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84" w:rsidRPr="00176214" w:rsidRDefault="004B4184" w:rsidP="005E26C0">
      <w:pPr>
        <w:pStyle w:val="Style1"/>
        <w:widowControl/>
        <w:spacing w:line="240" w:lineRule="auto"/>
        <w:ind w:right="1"/>
        <w:jc w:val="both"/>
        <w:rPr>
          <w:rFonts w:ascii="Times New Roman" w:hAnsi="Times New Roman" w:cs="Times New Roman"/>
          <w:b/>
          <w:bCs/>
          <w:lang w:val="it-IT"/>
        </w:rPr>
      </w:pPr>
      <w:r w:rsidRPr="00176214">
        <w:rPr>
          <w:rFonts w:ascii="Times New Roman" w:hAnsi="Times New Roman" w:cs="Times New Roman"/>
          <w:b/>
          <w:bCs/>
          <w:lang w:val="it-IT"/>
        </w:rPr>
        <w:t>ASOCIAȚIA GRUPUL DE ACȚIUNE LOCALĂ VALEA TROTUȘULUI BACĂU</w:t>
      </w:r>
    </w:p>
    <w:p w:rsidR="004B4184" w:rsidRPr="00166EE1" w:rsidRDefault="004B4184" w:rsidP="005E26C0">
      <w:pPr>
        <w:pStyle w:val="Style1"/>
        <w:widowControl/>
        <w:spacing w:line="240" w:lineRule="auto"/>
        <w:ind w:right="1"/>
        <w:jc w:val="both"/>
        <w:rPr>
          <w:rStyle w:val="FontStyle40"/>
          <w:rFonts w:ascii="Times New Roman" w:hAnsi="Times New Roman" w:cs="Times New Roman"/>
          <w:sz w:val="24"/>
          <w:szCs w:val="24"/>
          <w:lang w:val="it-IT"/>
        </w:rPr>
      </w:pPr>
      <w:r w:rsidRPr="00176214">
        <w:rPr>
          <w:rFonts w:ascii="Times New Roman" w:hAnsi="Times New Roman" w:cs="Times New Roman"/>
          <w:lang w:val="it-IT"/>
        </w:rPr>
        <w:t xml:space="preserve">Adresa: </w:t>
      </w:r>
      <w:r>
        <w:rPr>
          <w:rStyle w:val="FontStyle45"/>
          <w:sz w:val="24"/>
          <w:szCs w:val="24"/>
          <w:lang w:val="it-IT"/>
        </w:rPr>
        <w:t>sat Caşin, c</w:t>
      </w:r>
      <w:r w:rsidRPr="00166EE1">
        <w:rPr>
          <w:rStyle w:val="FontStyle45"/>
          <w:sz w:val="24"/>
          <w:szCs w:val="24"/>
          <w:lang w:val="it-IT"/>
        </w:rPr>
        <w:t xml:space="preserve">omuna Cașin, </w:t>
      </w:r>
      <w:r>
        <w:rPr>
          <w:rStyle w:val="FontStyle45"/>
          <w:sz w:val="24"/>
          <w:szCs w:val="24"/>
          <w:lang w:val="it-IT"/>
        </w:rPr>
        <w:t>nr. 14, zona Andreşeşti, j</w:t>
      </w:r>
      <w:r w:rsidRPr="00166EE1">
        <w:rPr>
          <w:rStyle w:val="FontStyle45"/>
          <w:sz w:val="24"/>
          <w:szCs w:val="24"/>
          <w:lang w:val="it-IT"/>
        </w:rPr>
        <w:t>udețul Bacău</w:t>
      </w:r>
    </w:p>
    <w:p w:rsidR="004B4184" w:rsidRPr="00166EE1" w:rsidRDefault="004B4184" w:rsidP="005E26C0">
      <w:pPr>
        <w:pStyle w:val="Style1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  <w:lang w:val="it-IT"/>
        </w:rPr>
      </w:pPr>
      <w:r w:rsidRPr="00166EE1"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>Decizie Autorizare nr.:</w:t>
      </w:r>
      <w:r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 xml:space="preserve"> 61910/17.08.2011</w:t>
      </w:r>
    </w:p>
    <w:p w:rsidR="004B4184" w:rsidRPr="00A12CFC" w:rsidRDefault="004B4184" w:rsidP="005E26C0">
      <w:pPr>
        <w:pStyle w:val="Style1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  <w:lang w:val="it-IT"/>
        </w:rPr>
      </w:pPr>
      <w:r w:rsidRPr="00A12CFC"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>Cont: RO94 BTRL 0550 1205 6324 63XX</w:t>
      </w:r>
    </w:p>
    <w:p w:rsidR="004B4184" w:rsidRPr="00361A1D" w:rsidRDefault="004B4184" w:rsidP="005E26C0">
      <w:pPr>
        <w:pStyle w:val="Style1"/>
        <w:widowControl/>
        <w:spacing w:line="240" w:lineRule="auto"/>
        <w:ind w:right="141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A12CFC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 xml:space="preserve">Web site: </w:t>
      </w:r>
      <w:r w:rsidRPr="00A12CFC">
        <w:rPr>
          <w:rStyle w:val="FontStyle40"/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www.</w:t>
      </w:r>
      <w:r w:rsidRPr="00A12CFC">
        <w:rPr>
          <w:rStyle w:val="HTMLCite"/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gal-valea-trotusului.ro</w:t>
      </w:r>
    </w:p>
    <w:p w:rsidR="004B4184" w:rsidRPr="00361A1D" w:rsidRDefault="004B4184" w:rsidP="00361A1D">
      <w:pPr>
        <w:pStyle w:val="Style6"/>
        <w:widowControl/>
        <w:jc w:val="right"/>
        <w:rPr>
          <w:rFonts w:ascii="Times New Roman" w:hAnsi="Times New Roman" w:cs="Times New Roman"/>
          <w:b/>
          <w:bCs/>
          <w:lang w:val="en-US"/>
        </w:rPr>
      </w:pPr>
      <w:r w:rsidRPr="00361A1D">
        <w:rPr>
          <w:rFonts w:ascii="Times New Roman" w:hAnsi="Times New Roman" w:cs="Times New Roman"/>
          <w:b/>
          <w:bCs/>
          <w:lang w:val="en-US"/>
        </w:rPr>
        <w:t>Sesiunea nr. 1/2014</w:t>
      </w:r>
    </w:p>
    <w:p w:rsidR="004B4184" w:rsidRPr="00361A1D" w:rsidRDefault="004B4184" w:rsidP="00361A1D">
      <w:pPr>
        <w:pStyle w:val="Style6"/>
        <w:widowControl/>
        <w:tabs>
          <w:tab w:val="left" w:leader="dot" w:pos="2026"/>
        </w:tabs>
        <w:jc w:val="right"/>
        <w:rPr>
          <w:rStyle w:val="FontStyle45"/>
          <w:b/>
          <w:bCs/>
          <w:sz w:val="24"/>
          <w:szCs w:val="24"/>
          <w:lang w:val="pt-BR"/>
        </w:rPr>
      </w:pPr>
      <w:r w:rsidRPr="00361A1D">
        <w:rPr>
          <w:rStyle w:val="FontStyle45"/>
          <w:b/>
          <w:bCs/>
          <w:sz w:val="24"/>
          <w:szCs w:val="24"/>
          <w:lang w:val="pt-BR"/>
        </w:rPr>
        <w:t>Apel de selectie nr. 10/ 2014</w:t>
      </w:r>
    </w:p>
    <w:p w:rsidR="004B4184" w:rsidRPr="00361A1D" w:rsidRDefault="004B4184" w:rsidP="00361A1D">
      <w:pPr>
        <w:pStyle w:val="Style6"/>
        <w:widowControl/>
        <w:jc w:val="right"/>
        <w:rPr>
          <w:rStyle w:val="FontStyle45"/>
          <w:b/>
          <w:bCs/>
          <w:sz w:val="24"/>
          <w:szCs w:val="24"/>
          <w:lang w:val="pt-BR"/>
        </w:rPr>
      </w:pPr>
      <w:r w:rsidRPr="00361A1D">
        <w:rPr>
          <w:rStyle w:val="FontStyle45"/>
          <w:b/>
          <w:bCs/>
          <w:sz w:val="24"/>
          <w:szCs w:val="24"/>
          <w:lang w:val="pt-BR"/>
        </w:rPr>
        <w:t>Anunț publicat în data de: 02.09.2014</w:t>
      </w:r>
    </w:p>
    <w:p w:rsidR="004B4184" w:rsidRDefault="004B4184" w:rsidP="00361A1D">
      <w:pPr>
        <w:pStyle w:val="Style7"/>
        <w:widowControl/>
        <w:spacing w:line="240" w:lineRule="auto"/>
        <w:ind w:left="1536" w:right="1546"/>
        <w:jc w:val="both"/>
        <w:rPr>
          <w:rFonts w:cs="Times New Roman"/>
        </w:rPr>
      </w:pPr>
    </w:p>
    <w:p w:rsidR="004B4184" w:rsidRPr="00686990" w:rsidRDefault="004B4184" w:rsidP="005E26C0">
      <w:pPr>
        <w:pStyle w:val="Style7"/>
        <w:widowControl/>
        <w:spacing w:line="240" w:lineRule="auto"/>
        <w:ind w:left="1536" w:right="1546"/>
        <w:jc w:val="both"/>
        <w:rPr>
          <w:rFonts w:ascii="Times New Roman" w:hAnsi="Times New Roman" w:cs="Times New Roman"/>
          <w:lang w:val="pt-BR"/>
        </w:rPr>
      </w:pPr>
    </w:p>
    <w:p w:rsidR="004B4184" w:rsidRPr="00686990" w:rsidRDefault="004B4184" w:rsidP="005E26C0">
      <w:pPr>
        <w:pStyle w:val="Style7"/>
        <w:widowControl/>
        <w:spacing w:line="240" w:lineRule="auto"/>
        <w:ind w:right="-28"/>
        <w:rPr>
          <w:rStyle w:val="FontStyle46"/>
          <w:sz w:val="24"/>
          <w:szCs w:val="24"/>
          <w:lang w:val="pt-BR"/>
        </w:rPr>
      </w:pPr>
      <w:r w:rsidRPr="00686990">
        <w:rPr>
          <w:rStyle w:val="FontStyle46"/>
          <w:sz w:val="24"/>
          <w:szCs w:val="24"/>
          <w:lang w:val="pt-BR"/>
        </w:rPr>
        <w:t>ANUNȚ</w:t>
      </w:r>
      <w:r>
        <w:rPr>
          <w:rStyle w:val="FontStyle46"/>
          <w:sz w:val="24"/>
          <w:szCs w:val="24"/>
          <w:lang w:val="pt-BR"/>
        </w:rPr>
        <w:t xml:space="preserve"> PRIVIND PRELUNGIREA </w:t>
      </w:r>
      <w:r w:rsidRPr="00686990">
        <w:rPr>
          <w:rStyle w:val="FontStyle46"/>
          <w:sz w:val="24"/>
          <w:szCs w:val="24"/>
          <w:lang w:val="pt-BR"/>
        </w:rPr>
        <w:t xml:space="preserve"> APEL</w:t>
      </w:r>
      <w:r>
        <w:rPr>
          <w:rStyle w:val="FontStyle46"/>
          <w:sz w:val="24"/>
          <w:szCs w:val="24"/>
          <w:lang w:val="pt-BR"/>
        </w:rPr>
        <w:t>ULUI</w:t>
      </w:r>
      <w:r w:rsidRPr="00686990">
        <w:rPr>
          <w:rStyle w:val="FontStyle46"/>
          <w:sz w:val="24"/>
          <w:szCs w:val="24"/>
          <w:lang w:val="pt-BR"/>
        </w:rPr>
        <w:t xml:space="preserve"> DE SELECȚIE ÎN CADRUL </w:t>
      </w:r>
    </w:p>
    <w:p w:rsidR="004B4184" w:rsidRPr="00686990" w:rsidRDefault="004B4184" w:rsidP="005E26C0">
      <w:pPr>
        <w:pStyle w:val="Style7"/>
        <w:widowControl/>
        <w:spacing w:line="240" w:lineRule="auto"/>
        <w:ind w:right="-28"/>
        <w:rPr>
          <w:rStyle w:val="FontStyle46"/>
          <w:sz w:val="24"/>
          <w:szCs w:val="24"/>
          <w:lang w:val="pt-BR"/>
        </w:rPr>
      </w:pPr>
      <w:r w:rsidRPr="00686990">
        <w:rPr>
          <w:rStyle w:val="FontStyle46"/>
          <w:sz w:val="24"/>
          <w:szCs w:val="24"/>
          <w:lang w:val="pt-BR"/>
        </w:rPr>
        <w:t>ASOCIAȚIEI GRUPUL DE ACȚIUNE LOCALĂ</w:t>
      </w:r>
    </w:p>
    <w:p w:rsidR="004B4184" w:rsidRPr="00686990" w:rsidRDefault="004B4184" w:rsidP="005E26C0">
      <w:pPr>
        <w:pStyle w:val="Style7"/>
        <w:widowControl/>
        <w:spacing w:line="240" w:lineRule="auto"/>
        <w:ind w:right="-28"/>
        <w:rPr>
          <w:rFonts w:ascii="Times New Roman" w:hAnsi="Times New Roman" w:cs="Times New Roman"/>
          <w:b/>
          <w:bCs/>
          <w:lang w:val="pt-BR"/>
        </w:rPr>
      </w:pPr>
      <w:r w:rsidRPr="00686990">
        <w:rPr>
          <w:rFonts w:ascii="Times New Roman" w:hAnsi="Times New Roman" w:cs="Times New Roman"/>
          <w:b/>
          <w:bCs/>
          <w:lang w:val="pt-BR"/>
        </w:rPr>
        <w:t>VALEA TROTUȘULUI BACĂU</w:t>
      </w:r>
    </w:p>
    <w:p w:rsidR="004B4184" w:rsidRPr="00686990" w:rsidRDefault="004B4184" w:rsidP="005E26C0">
      <w:pPr>
        <w:pStyle w:val="Style10"/>
        <w:widowControl/>
        <w:spacing w:line="240" w:lineRule="auto"/>
        <w:ind w:left="720" w:firstLine="0"/>
        <w:jc w:val="both"/>
        <w:rPr>
          <w:rFonts w:ascii="Times New Roman" w:hAnsi="Times New Roman" w:cs="Times New Roman"/>
          <w:lang w:val="pt-BR"/>
        </w:rPr>
      </w:pPr>
    </w:p>
    <w:p w:rsidR="004B4184" w:rsidRPr="0040160D" w:rsidRDefault="004B4184" w:rsidP="005E26C0">
      <w:pPr>
        <w:pStyle w:val="Style11"/>
        <w:widowControl/>
        <w:spacing w:line="240" w:lineRule="auto"/>
        <w:ind w:left="744" w:firstLine="0"/>
        <w:jc w:val="both"/>
        <w:rPr>
          <w:rFonts w:ascii="Times New Roman" w:hAnsi="Times New Roman" w:cs="Times New Roman"/>
          <w:lang w:val="pt-BR"/>
        </w:rPr>
      </w:pPr>
    </w:p>
    <w:p w:rsidR="004B4184" w:rsidRDefault="004B4184" w:rsidP="00694BB0">
      <w:pPr>
        <w:pStyle w:val="Style10"/>
        <w:spacing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86990">
        <w:rPr>
          <w:rStyle w:val="FontStyle45"/>
          <w:b/>
          <w:bCs/>
          <w:sz w:val="24"/>
          <w:szCs w:val="24"/>
          <w:lang w:val="pt-BR"/>
        </w:rPr>
        <w:t xml:space="preserve">Asociația Grupul de Acțiune Locală </w:t>
      </w:r>
      <w:r w:rsidRPr="00686990">
        <w:rPr>
          <w:rFonts w:ascii="Times New Roman" w:hAnsi="Times New Roman" w:cs="Times New Roman"/>
          <w:b/>
          <w:bCs/>
          <w:lang w:val="pt-BR"/>
        </w:rPr>
        <w:t>Valea Trotușului Bacău</w:t>
      </w:r>
      <w:r w:rsidRPr="00686990">
        <w:rPr>
          <w:rStyle w:val="FontStyle45"/>
          <w:sz w:val="24"/>
          <w:szCs w:val="24"/>
          <w:lang w:val="pt-BR"/>
        </w:rPr>
        <w:t xml:space="preserve"> anunță </w:t>
      </w:r>
      <w:r>
        <w:rPr>
          <w:rStyle w:val="FontStyle45"/>
          <w:sz w:val="24"/>
          <w:szCs w:val="24"/>
          <w:lang w:val="pt-BR"/>
        </w:rPr>
        <w:t xml:space="preserve">prelungirea apelului </w:t>
      </w:r>
      <w:r w:rsidRPr="00686990">
        <w:rPr>
          <w:rStyle w:val="FontStyle45"/>
          <w:sz w:val="24"/>
          <w:szCs w:val="24"/>
          <w:lang w:val="pt-BR"/>
        </w:rPr>
        <w:t xml:space="preserve">de selecție pentru </w:t>
      </w:r>
      <w:r w:rsidRPr="00686990">
        <w:rPr>
          <w:rStyle w:val="FontStyle46"/>
          <w:sz w:val="24"/>
          <w:szCs w:val="24"/>
          <w:lang w:val="pt-BR"/>
        </w:rPr>
        <w:t xml:space="preserve">Măsura </w:t>
      </w:r>
      <w:r w:rsidRPr="00686990">
        <w:rPr>
          <w:rFonts w:ascii="Times New Roman" w:hAnsi="Times New Roman" w:cs="Times New Roman"/>
          <w:b/>
          <w:bCs/>
          <w:lang w:val="pt-BR"/>
        </w:rPr>
        <w:t xml:space="preserve">413.322 - „Renovarea, dezvoltarea satelor, îmbunătăţirea serviciilor de bază pentru economia şi populaţia rurală şi punerea în valoare a moştenirii rurale” </w:t>
      </w:r>
    </w:p>
    <w:p w:rsidR="004B4184" w:rsidRDefault="004B4184" w:rsidP="000E0223">
      <w:pPr>
        <w:pStyle w:val="Style10"/>
        <w:spacing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Ben</w:t>
      </w:r>
      <w:r w:rsidRPr="000E0223">
        <w:rPr>
          <w:rFonts w:ascii="Times New Roman" w:hAnsi="Times New Roman" w:cs="Times New Roman"/>
          <w:b/>
          <w:bCs/>
          <w:lang w:val="pt-BR"/>
        </w:rPr>
        <w:t xml:space="preserve">eficiari eligibili: </w:t>
      </w:r>
      <w:r w:rsidRPr="000E0223">
        <w:rPr>
          <w:rFonts w:ascii="Times New Roman" w:hAnsi="Times New Roman" w:cs="Times New Roman"/>
          <w:lang w:val="pt-BR"/>
        </w:rPr>
        <w:t>Comunele, Autoritatile locale (comune) sau Asociatii de Dezvoltare Intercomunitare, Asociatiile de Dezvoltare Intercomunitare (ADI), ONG-uri, Asezaminte culturale si Inst</w:t>
      </w:r>
      <w:r>
        <w:rPr>
          <w:rFonts w:ascii="Times New Roman" w:hAnsi="Times New Roman" w:cs="Times New Roman"/>
          <w:lang w:val="pt-BR"/>
        </w:rPr>
        <w:t>itutii de cult, Persoane fizice</w:t>
      </w:r>
      <w:r w:rsidRPr="000E0223">
        <w:rPr>
          <w:rFonts w:ascii="Times New Roman" w:hAnsi="Times New Roman" w:cs="Times New Roman"/>
          <w:lang w:val="pt-BR"/>
        </w:rPr>
        <w:t xml:space="preserve"> si juridice care detin în proprietate sau administreaza obiective de patrimoniu cultural sau natural de interes local</w:t>
      </w:r>
    </w:p>
    <w:p w:rsidR="004B4184" w:rsidRDefault="004B4184" w:rsidP="000E0223">
      <w:pPr>
        <w:pStyle w:val="Style10"/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:rsidR="004B4184" w:rsidRDefault="004B4184" w:rsidP="009A3205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firstLine="0"/>
        <w:jc w:val="both"/>
        <w:rPr>
          <w:rStyle w:val="FontStyle46"/>
          <w:color w:val="FF0000"/>
          <w:u w:val="single"/>
          <w:lang w:val="it-IT"/>
        </w:rPr>
      </w:pPr>
      <w:r>
        <w:rPr>
          <w:rStyle w:val="FontStyle46"/>
          <w:color w:val="FF0000"/>
          <w:u w:val="single"/>
          <w:lang w:val="it-IT"/>
        </w:rPr>
        <w:t>PRELUNGIREA SESIUNII DE DEPUNERE PROIECTE CU 10 ZILE LUCRATOARE PANA PE  19.09.2014</w:t>
      </w:r>
    </w:p>
    <w:p w:rsidR="004B4184" w:rsidRDefault="004B4184" w:rsidP="009A3205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firstLine="0"/>
        <w:jc w:val="both"/>
        <w:rPr>
          <w:rStyle w:val="FontStyle45"/>
        </w:rPr>
      </w:pPr>
    </w:p>
    <w:p w:rsidR="004B4184" w:rsidRPr="000E0223" w:rsidRDefault="004B4184" w:rsidP="000E0223">
      <w:pPr>
        <w:pStyle w:val="Style10"/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:rsidR="004B4184" w:rsidRPr="00415615" w:rsidRDefault="004B4184" w:rsidP="00300C86">
      <w:pPr>
        <w:numPr>
          <w:ilvl w:val="0"/>
          <w:numId w:val="23"/>
        </w:numPr>
        <w:jc w:val="both"/>
        <w:rPr>
          <w:rStyle w:val="FontStyle45"/>
          <w:sz w:val="24"/>
          <w:szCs w:val="24"/>
          <w:lang w:val="pt-BR"/>
        </w:rPr>
      </w:pPr>
      <w:r w:rsidRPr="00415615">
        <w:rPr>
          <w:rFonts w:ascii="Times New Roman" w:hAnsi="Times New Roman" w:cs="Times New Roman"/>
          <w:lang w:val="pt-BR"/>
        </w:rPr>
        <w:t xml:space="preserve">Proiectele se vor depune în perioada </w:t>
      </w:r>
      <w:r>
        <w:rPr>
          <w:rStyle w:val="FontStyle45"/>
          <w:b/>
          <w:bCs/>
          <w:sz w:val="24"/>
          <w:szCs w:val="24"/>
          <w:lang w:val="pt-BR"/>
        </w:rPr>
        <w:t>06.08</w:t>
      </w:r>
      <w:r w:rsidRPr="0001301C">
        <w:rPr>
          <w:rStyle w:val="FontStyle45"/>
          <w:b/>
          <w:bCs/>
          <w:sz w:val="24"/>
          <w:szCs w:val="24"/>
          <w:lang w:val="pt-BR"/>
        </w:rPr>
        <w:t>.2014</w:t>
      </w:r>
      <w:r w:rsidRPr="0001301C">
        <w:rPr>
          <w:rStyle w:val="FontStyle46"/>
          <w:b w:val="0"/>
          <w:bCs w:val="0"/>
          <w:sz w:val="24"/>
          <w:szCs w:val="24"/>
          <w:lang w:val="pt-BR"/>
        </w:rPr>
        <w:t xml:space="preserve">- </w:t>
      </w:r>
      <w:r>
        <w:rPr>
          <w:rStyle w:val="FontStyle46"/>
          <w:sz w:val="24"/>
          <w:szCs w:val="24"/>
          <w:lang w:val="pt-BR"/>
        </w:rPr>
        <w:t>05.09</w:t>
      </w:r>
      <w:r w:rsidRPr="0001301C">
        <w:rPr>
          <w:rStyle w:val="FontStyle46"/>
          <w:sz w:val="24"/>
          <w:szCs w:val="24"/>
          <w:lang w:val="pt-BR"/>
        </w:rPr>
        <w:t>.2014</w:t>
      </w:r>
      <w:r>
        <w:rPr>
          <w:rStyle w:val="FontStyle46"/>
          <w:sz w:val="24"/>
          <w:szCs w:val="24"/>
          <w:lang w:val="pt-BR"/>
        </w:rPr>
        <w:t xml:space="preserve"> perioada se prelungeste cu 10 zile lucratoare pena pe data de 19.09.2014</w:t>
      </w:r>
      <w:r>
        <w:rPr>
          <w:rFonts w:ascii="Times New Roman" w:hAnsi="Times New Roman" w:cs="Times New Roman"/>
          <w:lang w:val="pt-BR"/>
        </w:rPr>
        <w:t xml:space="preserve"> </w:t>
      </w:r>
      <w:r w:rsidRPr="00415615">
        <w:rPr>
          <w:rFonts w:ascii="Times New Roman" w:hAnsi="Times New Roman" w:cs="Times New Roman"/>
          <w:lang w:val="pt-BR"/>
        </w:rPr>
        <w:t xml:space="preserve">la sediul </w:t>
      </w:r>
      <w:r w:rsidRPr="00415615">
        <w:rPr>
          <w:rFonts w:ascii="Times New Roman" w:hAnsi="Times New Roman" w:cs="Times New Roman"/>
          <w:b/>
          <w:bCs/>
          <w:lang w:val="pt-BR"/>
        </w:rPr>
        <w:t>Asociației GAL Valea Trotușului Bacău</w:t>
      </w:r>
      <w:r w:rsidRPr="00415615">
        <w:rPr>
          <w:rFonts w:ascii="Times New Roman" w:hAnsi="Times New Roman" w:cs="Times New Roman"/>
          <w:lang w:val="pt-BR"/>
        </w:rPr>
        <w:t xml:space="preserve">, situat în sat Caşin, comuna Cașin, nr. 14, zona Andreşeşti (în incinta DMC), județul Bacău, zilnic, de luni până vineri, în intervalul orar </w:t>
      </w:r>
      <w:r>
        <w:rPr>
          <w:rFonts w:ascii="Times New Roman" w:hAnsi="Times New Roman" w:cs="Times New Roman"/>
          <w:b/>
          <w:bCs/>
          <w:lang w:val="pt-BR"/>
        </w:rPr>
        <w:t>09ºº - 16</w:t>
      </w:r>
      <w:r w:rsidRPr="00415615">
        <w:rPr>
          <w:rFonts w:ascii="Times New Roman" w:hAnsi="Times New Roman" w:cs="Times New Roman"/>
          <w:b/>
          <w:bCs/>
          <w:lang w:val="pt-BR"/>
        </w:rPr>
        <w:t>ºº</w:t>
      </w:r>
      <w:r w:rsidRPr="00415615">
        <w:rPr>
          <w:rFonts w:ascii="Times New Roman" w:hAnsi="Times New Roman" w:cs="Times New Roman"/>
          <w:lang w:val="pt-BR"/>
        </w:rPr>
        <w:t xml:space="preserve">. </w:t>
      </w:r>
    </w:p>
    <w:p w:rsidR="004B4184" w:rsidRDefault="004B4184" w:rsidP="00683673">
      <w:pPr>
        <w:pStyle w:val="Style11"/>
        <w:widowControl/>
        <w:numPr>
          <w:ilvl w:val="0"/>
          <w:numId w:val="22"/>
        </w:numPr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Fondurile disponibile sunt urmă</w:t>
      </w:r>
      <w:r w:rsidRPr="000E338B">
        <w:rPr>
          <w:rStyle w:val="FontStyle45"/>
          <w:sz w:val="24"/>
          <w:szCs w:val="24"/>
        </w:rPr>
        <w:t>toarele:</w:t>
      </w:r>
    </w:p>
    <w:tbl>
      <w:tblPr>
        <w:tblpPr w:leftFromText="180" w:rightFromText="180" w:vertAnchor="text" w:horzAnchor="margin" w:tblpXSpec="center" w:tblpY="156"/>
        <w:tblW w:w="10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0"/>
        <w:gridCol w:w="2520"/>
        <w:gridCol w:w="2340"/>
        <w:gridCol w:w="1440"/>
        <w:gridCol w:w="1980"/>
      </w:tblGrid>
      <w:tr w:rsidR="004B4184" w:rsidRPr="00873108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184" w:rsidRPr="00873108" w:rsidRDefault="004B4184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  <w:lang w:val="it-IT"/>
              </w:rPr>
            </w:pPr>
            <w:r w:rsidRPr="00873108">
              <w:rPr>
                <w:rStyle w:val="FontStyle46"/>
                <w:sz w:val="24"/>
                <w:szCs w:val="24"/>
                <w:lang w:val="it-IT"/>
              </w:rPr>
              <w:t>MĂSURA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84" w:rsidRPr="00F526EC" w:rsidRDefault="004B4184" w:rsidP="004A54C4">
            <w:pPr>
              <w:pStyle w:val="Style8"/>
              <w:widowControl/>
              <w:spacing w:line="240" w:lineRule="auto"/>
              <w:rPr>
                <w:rStyle w:val="FontStyle45"/>
                <w:b/>
                <w:bCs/>
                <w:sz w:val="24"/>
                <w:szCs w:val="24"/>
                <w:lang w:val="it-IT"/>
              </w:rPr>
            </w:pPr>
            <w:r w:rsidRPr="00F526EC">
              <w:rPr>
                <w:rStyle w:val="FontStyle45"/>
                <w:b/>
                <w:bCs/>
                <w:sz w:val="24"/>
                <w:szCs w:val="24"/>
                <w:lang w:val="it-IT"/>
              </w:rPr>
              <w:t>SUMA MINIMĂ NERAMBURSABILĂ CARE POATE FI ACORDATĂ PENTRU FINANŢAREA UNUI PROIECT</w:t>
            </w:r>
          </w:p>
          <w:p w:rsidR="004B4184" w:rsidRPr="00F526EC" w:rsidRDefault="004B4184" w:rsidP="004A54C4">
            <w:pPr>
              <w:pStyle w:val="Style8"/>
              <w:widowControl/>
              <w:spacing w:line="240" w:lineRule="auto"/>
              <w:rPr>
                <w:rStyle w:val="FontStyle45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84" w:rsidRPr="00F526EC" w:rsidRDefault="004B4184" w:rsidP="004A54C4">
            <w:pPr>
              <w:pStyle w:val="Style8"/>
              <w:widowControl/>
              <w:spacing w:line="240" w:lineRule="auto"/>
              <w:rPr>
                <w:rStyle w:val="FontStyle45"/>
                <w:b/>
                <w:bCs/>
                <w:sz w:val="24"/>
                <w:szCs w:val="24"/>
                <w:lang w:val="it-IT"/>
              </w:rPr>
            </w:pPr>
            <w:r w:rsidRPr="00F526EC">
              <w:rPr>
                <w:rStyle w:val="FontStyle45"/>
                <w:b/>
                <w:bCs/>
                <w:sz w:val="24"/>
                <w:szCs w:val="24"/>
                <w:lang w:val="it-IT"/>
              </w:rPr>
              <w:t>SUMA MAXIMĂ NERAMBURSABILĂ CARE POATE FI ACORDATĂ PENTRU FINANŢAREA UNUI PROIECT</w:t>
            </w:r>
          </w:p>
          <w:p w:rsidR="004B4184" w:rsidRPr="00F526EC" w:rsidRDefault="004B4184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84" w:rsidRPr="00873108" w:rsidRDefault="004B4184" w:rsidP="004A54C4">
            <w:pPr>
              <w:pStyle w:val="Style3"/>
              <w:widowControl/>
              <w:spacing w:line="240" w:lineRule="auto"/>
              <w:rPr>
                <w:rStyle w:val="FontStyle41"/>
                <w:sz w:val="24"/>
                <w:szCs w:val="24"/>
                <w:lang w:val="it-IT"/>
              </w:rPr>
            </w:pPr>
            <w:r>
              <w:rPr>
                <w:rStyle w:val="FontStyle41"/>
                <w:sz w:val="24"/>
                <w:szCs w:val="24"/>
                <w:lang w:val="it-IT"/>
              </w:rPr>
              <w:t>SUMA MAXIMĂ PE PROIECT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84" w:rsidRPr="00873108" w:rsidRDefault="004B4184" w:rsidP="004A54C4">
            <w:pPr>
              <w:pStyle w:val="Style3"/>
              <w:widowControl/>
              <w:spacing w:line="240" w:lineRule="auto"/>
              <w:ind w:right="335"/>
              <w:rPr>
                <w:rStyle w:val="FontStyle41"/>
                <w:sz w:val="24"/>
                <w:szCs w:val="24"/>
                <w:lang w:val="it-IT"/>
              </w:rPr>
            </w:pPr>
            <w:r w:rsidRPr="00873108">
              <w:rPr>
                <w:rStyle w:val="FontStyle41"/>
                <w:sz w:val="24"/>
                <w:szCs w:val="24"/>
                <w:lang w:val="it-IT"/>
              </w:rPr>
              <w:t>VALOAREA TOTALĂ ALOCATĂ MĂSURII</w:t>
            </w:r>
          </w:p>
        </w:tc>
      </w:tr>
      <w:tr w:rsidR="004B4184" w:rsidRPr="00150068">
        <w:trPr>
          <w:trHeight w:val="115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84" w:rsidRPr="00873108" w:rsidRDefault="004B4184" w:rsidP="004A54C4">
            <w:pPr>
              <w:pStyle w:val="Style10"/>
              <w:spacing w:line="240" w:lineRule="auto"/>
              <w:jc w:val="center"/>
              <w:rPr>
                <w:rStyle w:val="FontStyle35"/>
                <w:sz w:val="24"/>
                <w:szCs w:val="24"/>
                <w:lang w:val="it-IT"/>
              </w:rPr>
            </w:pPr>
            <w:r w:rsidRPr="00873108">
              <w:rPr>
                <w:rFonts w:ascii="Times New Roman" w:hAnsi="Times New Roman" w:cs="Times New Roman"/>
                <w:b/>
                <w:bCs/>
                <w:lang w:val="it-IT"/>
              </w:rPr>
              <w:t>Măsura 413.322 – „Renovarea, dezvoltarea satelor, îmbunătăţirea serviciilor de bază pentru economia şi populaţia rurală şi punerea în valoare a moştenirii rurale”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5.000 Euro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200.000</w:t>
            </w:r>
            <w:r w:rsidRPr="00560922">
              <w:rPr>
                <w:rStyle w:val="FontStyle46"/>
                <w:sz w:val="24"/>
                <w:szCs w:val="24"/>
              </w:rPr>
              <w:t xml:space="preserve"> Euro</w:t>
            </w:r>
          </w:p>
          <w:p w:rsidR="004B4184" w:rsidRPr="00150068" w:rsidRDefault="004B4184" w:rsidP="004A54C4">
            <w:pPr>
              <w:pStyle w:val="Style8"/>
              <w:widowControl/>
              <w:spacing w:line="240" w:lineRule="auto"/>
              <w:rPr>
                <w:rStyle w:val="FontStyle4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184" w:rsidRDefault="004B4184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</w:rPr>
            </w:pPr>
          </w:p>
          <w:p w:rsidR="004B4184" w:rsidRDefault="004B4184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</w:rPr>
            </w:pPr>
          </w:p>
          <w:p w:rsidR="004B4184" w:rsidRPr="00873108" w:rsidRDefault="004B4184" w:rsidP="004A54C4">
            <w:pPr>
              <w:pStyle w:val="Style9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400.000</w:t>
            </w:r>
            <w:r w:rsidRPr="00560922">
              <w:rPr>
                <w:rStyle w:val="FontStyle46"/>
                <w:sz w:val="24"/>
                <w:szCs w:val="24"/>
              </w:rPr>
              <w:t xml:space="preserve"> Euro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184" w:rsidRDefault="004B4184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</w:rPr>
            </w:pPr>
          </w:p>
          <w:p w:rsidR="004B4184" w:rsidRPr="00FA0681" w:rsidRDefault="004B4184" w:rsidP="004A54C4">
            <w:pPr>
              <w:pStyle w:val="Style9"/>
              <w:widowControl/>
              <w:rPr>
                <w:rStyle w:val="FontStyle45"/>
                <w:b/>
                <w:bCs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311.103 </w:t>
            </w:r>
            <w:r w:rsidRPr="00560922">
              <w:rPr>
                <w:rStyle w:val="FontStyle45"/>
                <w:b/>
                <w:bCs/>
                <w:sz w:val="24"/>
                <w:szCs w:val="24"/>
              </w:rPr>
              <w:t>Euro</w:t>
            </w:r>
          </w:p>
        </w:tc>
      </w:tr>
    </w:tbl>
    <w:p w:rsidR="004B4184" w:rsidRPr="00361A1D" w:rsidRDefault="004B4184" w:rsidP="009653FF">
      <w:pPr>
        <w:pStyle w:val="Style11"/>
        <w:widowControl/>
        <w:spacing w:line="240" w:lineRule="auto"/>
        <w:ind w:left="720" w:firstLine="0"/>
        <w:jc w:val="both"/>
        <w:rPr>
          <w:rStyle w:val="FontStyle46"/>
          <w:b w:val="0"/>
          <w:bCs w:val="0"/>
          <w:sz w:val="22"/>
          <w:szCs w:val="22"/>
        </w:rPr>
      </w:pPr>
    </w:p>
    <w:p w:rsidR="004B4184" w:rsidRPr="00361A1D" w:rsidRDefault="004B4184" w:rsidP="00D27E5A">
      <w:pPr>
        <w:pStyle w:val="Style30"/>
        <w:widowControl/>
        <w:spacing w:line="240" w:lineRule="auto"/>
        <w:rPr>
          <w:rStyle w:val="FontStyle135"/>
          <w:rFonts w:ascii="Times New Roman" w:hAnsi="Times New Roman" w:cs="Times New Roman"/>
        </w:rPr>
      </w:pPr>
      <w:r w:rsidRPr="00361A1D">
        <w:rPr>
          <w:rStyle w:val="FontStyle46"/>
          <w:sz w:val="22"/>
          <w:szCs w:val="22"/>
        </w:rPr>
        <w:t xml:space="preserve">Atenție! </w:t>
      </w:r>
      <w:r w:rsidRPr="00361A1D">
        <w:rPr>
          <w:rStyle w:val="FontStyle45"/>
          <w:sz w:val="22"/>
          <w:szCs w:val="22"/>
        </w:rPr>
        <w:t>Ajutorul public acordat prin Asociaţia GAL Valea Trotuşului Bacău în cadrul acestei măsuri este în proporţie de 70% – 100% din valoarea eligibilă a proiectului, în conformitate cu Ghidul Solicitantului pentru măsura 322 din PNDR</w:t>
      </w:r>
      <w:r w:rsidRPr="00361A1D">
        <w:rPr>
          <w:rStyle w:val="FontStyle135"/>
          <w:rFonts w:ascii="Times New Roman" w:hAnsi="Times New Roman" w:cs="Times New Roman"/>
        </w:rPr>
        <w:t>.</w:t>
      </w:r>
    </w:p>
    <w:p w:rsidR="004B4184" w:rsidRPr="00361A1D" w:rsidRDefault="004B4184" w:rsidP="00DF3E61">
      <w:pPr>
        <w:pStyle w:val="Style30"/>
        <w:widowControl/>
        <w:numPr>
          <w:ilvl w:val="0"/>
          <w:numId w:val="25"/>
        </w:numPr>
        <w:rPr>
          <w:rStyle w:val="FontStyle135"/>
          <w:rFonts w:ascii="Times New Roman" w:hAnsi="Times New Roman" w:cs="Times New Roman"/>
        </w:rPr>
      </w:pPr>
      <w:r w:rsidRPr="00361A1D">
        <w:rPr>
          <w:rStyle w:val="FontStyle135"/>
          <w:rFonts w:ascii="Times New Roman" w:hAnsi="Times New Roman" w:cs="Times New Roman"/>
        </w:rPr>
        <w:t xml:space="preserve">Suma maximă nerambursabilă este stabilită de structurile administrative conform prevederilor statutare (AGA) și nu poate fi mai mare de 200.000 euro. La stabilirea valorii maxime  </w:t>
      </w:r>
      <w:r w:rsidRPr="00361A1D">
        <w:rPr>
          <w:rStyle w:val="FontStyle135"/>
          <w:rFonts w:ascii="Times New Roman" w:hAnsi="Times New Roman" w:cs="Times New Roman"/>
        </w:rPr>
        <w:lastRenderedPageBreak/>
        <w:t xml:space="preserve">nerambursabile a unui proiect trebuie să se aibă în vedere implementarea strategiei de dezvoltare locală. </w:t>
      </w:r>
    </w:p>
    <w:p w:rsidR="004B4184" w:rsidRDefault="004B4184" w:rsidP="00DF3E61">
      <w:pPr>
        <w:pStyle w:val="Style30"/>
        <w:widowControl/>
        <w:numPr>
          <w:ilvl w:val="0"/>
          <w:numId w:val="25"/>
        </w:numPr>
        <w:rPr>
          <w:rStyle w:val="FontStyle135"/>
          <w:rFonts w:ascii="Times New Roman" w:hAnsi="Times New Roman" w:cs="Times New Roman"/>
          <w:sz w:val="16"/>
          <w:szCs w:val="16"/>
        </w:rPr>
      </w:pPr>
      <w:r w:rsidRPr="00361A1D">
        <w:rPr>
          <w:rStyle w:val="FontStyle135"/>
          <w:rFonts w:ascii="Times New Roman" w:hAnsi="Times New Roman" w:cs="Times New Roman"/>
        </w:rPr>
        <w:t>Valoarea totală eligibilă a unui proiect este de maximum 400.000 Euro (valoarea totală a  proiectului (eligibilă+neeligibilă) poate depăși 400.000 euro</w:t>
      </w:r>
      <w:r>
        <w:rPr>
          <w:rStyle w:val="FontStyle135"/>
          <w:rFonts w:ascii="Times New Roman" w:hAnsi="Times New Roman" w:cs="Times New Roman"/>
          <w:sz w:val="16"/>
          <w:szCs w:val="16"/>
        </w:rPr>
        <w:t xml:space="preserve">) </w:t>
      </w:r>
    </w:p>
    <w:p w:rsidR="004B4184" w:rsidRPr="0040160D" w:rsidRDefault="004B4184" w:rsidP="00D27E5A">
      <w:pPr>
        <w:pStyle w:val="Style30"/>
        <w:widowControl/>
        <w:spacing w:line="240" w:lineRule="auto"/>
        <w:rPr>
          <w:rStyle w:val="FontStyle135"/>
          <w:rFonts w:ascii="Times New Roman" w:hAnsi="Times New Roman" w:cs="Times New Roman"/>
          <w:sz w:val="16"/>
          <w:szCs w:val="16"/>
        </w:rPr>
      </w:pPr>
    </w:p>
    <w:p w:rsidR="004B4184" w:rsidRPr="00D27E5A" w:rsidRDefault="004B4184" w:rsidP="00D27E5A">
      <w:pPr>
        <w:pStyle w:val="Style30"/>
        <w:widowControl/>
        <w:spacing w:line="240" w:lineRule="auto"/>
        <w:rPr>
          <w:rStyle w:val="FontStyle46"/>
          <w:b w:val="0"/>
          <w:bCs w:val="0"/>
          <w:sz w:val="24"/>
          <w:szCs w:val="24"/>
        </w:rPr>
      </w:pPr>
    </w:p>
    <w:p w:rsidR="004B4184" w:rsidRDefault="004B4184" w:rsidP="00D27E5A">
      <w:pPr>
        <w:pStyle w:val="Style10"/>
        <w:spacing w:line="240" w:lineRule="auto"/>
        <w:jc w:val="both"/>
        <w:rPr>
          <w:rStyle w:val="FontStyle45"/>
          <w:sz w:val="24"/>
          <w:szCs w:val="24"/>
        </w:rPr>
      </w:pPr>
      <w:r w:rsidRPr="00D27E5A">
        <w:rPr>
          <w:rFonts w:ascii="Times New Roman" w:hAnsi="Times New Roman" w:cs="Times New Roman"/>
        </w:rPr>
        <w:t>3. Solicitanții de finanțare vor folosi Ghidul Solicitantului aferent Măsurii 413.322 - „Renovarea, dezvoltarea satelor, îmbunătăţirea serviciilor de bază pentru economia şi populaţia rurală şi punerea în valoare a moştenirii rurale”   disponibil la sediile tuturor primăriilor comunelor de pe teritoriul Asociației GAL Valea Trotușului Bacău (Urechești, Coțofănești, Căiuți</w:t>
      </w:r>
      <w:r w:rsidRPr="00D27E5A">
        <w:rPr>
          <w:rStyle w:val="FontStyle45"/>
          <w:sz w:val="24"/>
          <w:szCs w:val="24"/>
        </w:rPr>
        <w:t>, Ștefan cel Mare, Gura Văii, Buciumi, Cașin, Mănăstirea Cașin, Bîrsănești, Helegiu, Târgu Trotuș și Soveja – Jud. Vrancea), cât și pe pagina de web</w:t>
      </w:r>
      <w:r w:rsidRPr="00D27E5A">
        <w:rPr>
          <w:rFonts w:ascii="Times New Roman" w:hAnsi="Times New Roman" w:cs="Times New Roman"/>
        </w:rPr>
        <w:t xml:space="preserve">: </w:t>
      </w:r>
      <w:hyperlink r:id="rId5" w:history="1">
        <w:r w:rsidRPr="00D27E5A">
          <w:rPr>
            <w:rStyle w:val="Hyperlink"/>
            <w:rFonts w:ascii="Times New Roman" w:hAnsi="Times New Roman" w:cs="Times New Roman"/>
          </w:rPr>
          <w:t>www.gal-valea-trotusului.ro</w:t>
        </w:r>
      </w:hyperlink>
      <w:r w:rsidRPr="00D27E5A">
        <w:rPr>
          <w:rFonts w:ascii="Times New Roman" w:hAnsi="Times New Roman" w:cs="Times New Roman"/>
          <w:u w:val="single"/>
        </w:rPr>
        <w:t>.</w:t>
      </w:r>
      <w:r w:rsidRPr="00D27E5A">
        <w:rPr>
          <w:rFonts w:ascii="Times New Roman" w:hAnsi="Times New Roman" w:cs="Times New Roman"/>
        </w:rPr>
        <w:t xml:space="preserve"> </w:t>
      </w:r>
      <w:r w:rsidRPr="00D27E5A">
        <w:rPr>
          <w:rStyle w:val="FontStyle45"/>
          <w:sz w:val="24"/>
          <w:szCs w:val="24"/>
        </w:rPr>
        <w:t xml:space="preserve">Prevederile Ghidului Solicitantului se completează cu reglementarile cuprinse în Manualul de Procedură aferent Măsurii 322 şi cu Notele și Clarificările emise de MADR și publicate pe site-ul </w:t>
      </w:r>
      <w:hyperlink r:id="rId6" w:history="1">
        <w:r w:rsidRPr="00D27E5A">
          <w:rPr>
            <w:rStyle w:val="FontStyle45"/>
            <w:sz w:val="24"/>
            <w:szCs w:val="24"/>
            <w:u w:val="single"/>
          </w:rPr>
          <w:t xml:space="preserve">www.madr.ro </w:t>
        </w:r>
      </w:hyperlink>
      <w:r w:rsidRPr="00D27E5A">
        <w:rPr>
          <w:rStyle w:val="FontStyle45"/>
          <w:sz w:val="24"/>
          <w:szCs w:val="24"/>
        </w:rPr>
        <w:t>și</w:t>
      </w:r>
      <w:hyperlink r:id="rId7" w:history="1">
        <w:r w:rsidRPr="00D27E5A">
          <w:rPr>
            <w:rStyle w:val="FontStyle45"/>
            <w:sz w:val="24"/>
            <w:szCs w:val="24"/>
            <w:u w:val="single"/>
          </w:rPr>
          <w:t xml:space="preserve"> www.apdrp.ro </w:t>
        </w:r>
      </w:hyperlink>
      <w:r w:rsidRPr="00D27E5A">
        <w:rPr>
          <w:rStyle w:val="FontStyle45"/>
          <w:sz w:val="24"/>
          <w:szCs w:val="24"/>
        </w:rPr>
        <w:t xml:space="preserve">. </w:t>
      </w:r>
    </w:p>
    <w:p w:rsidR="004B4184" w:rsidRPr="00762D9B" w:rsidRDefault="004B4184" w:rsidP="0040160D">
      <w:pPr>
        <w:pStyle w:val="Style11"/>
        <w:widowControl/>
        <w:numPr>
          <w:ilvl w:val="0"/>
          <w:numId w:val="24"/>
        </w:num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76214">
        <w:rPr>
          <w:rStyle w:val="FontStyle45"/>
          <w:sz w:val="24"/>
          <w:szCs w:val="24"/>
        </w:rPr>
        <w:t>Procedura de selecție aplicată de Comitetul de Selecție (descrierea criteriilor de selecție ș</w:t>
      </w:r>
      <w:r>
        <w:rPr>
          <w:rStyle w:val="FontStyle45"/>
          <w:sz w:val="24"/>
          <w:szCs w:val="24"/>
        </w:rPr>
        <w:t xml:space="preserve">i </w:t>
      </w:r>
      <w:r w:rsidRPr="00176214">
        <w:rPr>
          <w:rStyle w:val="FontStyle45"/>
          <w:sz w:val="24"/>
          <w:szCs w:val="24"/>
        </w:rPr>
        <w:t xml:space="preserve">punctajul acordat pentru fiecare criteriu) sunt prezentate in </w:t>
      </w:r>
      <w:r w:rsidRPr="00176214">
        <w:rPr>
          <w:rStyle w:val="FontStyle46"/>
          <w:sz w:val="24"/>
          <w:szCs w:val="24"/>
        </w:rPr>
        <w:t xml:space="preserve">Ghidul Solicitantului aferent Măsurii </w:t>
      </w:r>
      <w:r w:rsidRPr="001426C6">
        <w:rPr>
          <w:rFonts w:ascii="Times New Roman" w:hAnsi="Times New Roman" w:cs="Times New Roman"/>
          <w:b/>
          <w:bCs/>
        </w:rPr>
        <w:t>413.</w:t>
      </w:r>
      <w:r>
        <w:rPr>
          <w:rFonts w:ascii="Times New Roman" w:hAnsi="Times New Roman" w:cs="Times New Roman"/>
          <w:b/>
          <w:bCs/>
        </w:rPr>
        <w:t>3</w:t>
      </w:r>
      <w:r w:rsidRPr="001426C6">
        <w:rPr>
          <w:rFonts w:ascii="Times New Roman" w:hAnsi="Times New Roman" w:cs="Times New Roman"/>
          <w:b/>
          <w:bCs/>
        </w:rPr>
        <w:t>22 „Renovarea, dezvoltarea satelor, îmbunătăţirea serviciilor de bază pentru economia şi populaţia rurală şi punerea în valoare a moştenirii rurale”</w:t>
      </w:r>
    </w:p>
    <w:p w:rsidR="004B4184" w:rsidRPr="000E338B" w:rsidRDefault="004B4184" w:rsidP="0040160D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FontStyle46"/>
          <w:sz w:val="24"/>
          <w:szCs w:val="24"/>
        </w:rPr>
        <w:t>5</w:t>
      </w:r>
      <w:r w:rsidRPr="000E338B">
        <w:rPr>
          <w:rStyle w:val="FontStyle46"/>
          <w:sz w:val="24"/>
          <w:szCs w:val="24"/>
        </w:rPr>
        <w:t xml:space="preserve">. </w:t>
      </w:r>
      <w:r>
        <w:rPr>
          <w:rStyle w:val="FontStyle45"/>
          <w:sz w:val="24"/>
          <w:szCs w:val="24"/>
        </w:rPr>
        <w:t xml:space="preserve"> I</w:t>
      </w:r>
      <w:r w:rsidRPr="000E338B">
        <w:rPr>
          <w:rStyle w:val="FontStyle45"/>
          <w:sz w:val="24"/>
          <w:szCs w:val="24"/>
        </w:rPr>
        <w:t>nforma</w:t>
      </w:r>
      <w:r>
        <w:rPr>
          <w:rStyle w:val="FontStyle45"/>
          <w:sz w:val="24"/>
          <w:szCs w:val="24"/>
        </w:rPr>
        <w:t>ții suplimentare aferente măsurilor lansate, puteţi solicita în varianta electronică sau pe suport hârtie</w:t>
      </w:r>
      <w:r w:rsidRPr="000E338B">
        <w:rPr>
          <w:rStyle w:val="FontStyle45"/>
          <w:sz w:val="24"/>
          <w:szCs w:val="24"/>
        </w:rPr>
        <w:t xml:space="preserve"> </w:t>
      </w:r>
      <w:r>
        <w:rPr>
          <w:rStyle w:val="FontStyle45"/>
          <w:sz w:val="24"/>
          <w:szCs w:val="24"/>
        </w:rPr>
        <w:t xml:space="preserve">la sediul </w:t>
      </w:r>
      <w:r>
        <w:rPr>
          <w:rStyle w:val="FontStyle45"/>
          <w:b/>
          <w:bCs/>
          <w:sz w:val="24"/>
          <w:szCs w:val="24"/>
        </w:rPr>
        <w:t>Asociației GAL</w:t>
      </w:r>
      <w:r w:rsidRPr="00647733">
        <w:rPr>
          <w:rStyle w:val="FontStyle45"/>
          <w:b/>
          <w:bCs/>
          <w:sz w:val="24"/>
          <w:szCs w:val="24"/>
        </w:rPr>
        <w:t xml:space="preserve"> </w:t>
      </w:r>
      <w:r w:rsidRPr="00176214">
        <w:rPr>
          <w:rFonts w:ascii="Times New Roman" w:hAnsi="Times New Roman" w:cs="Times New Roman"/>
          <w:b/>
          <w:bCs/>
        </w:rPr>
        <w:t>Valea Trotușului Bacău</w:t>
      </w:r>
      <w:r w:rsidRPr="000E338B">
        <w:rPr>
          <w:rStyle w:val="FontStyle45"/>
          <w:sz w:val="24"/>
          <w:szCs w:val="24"/>
        </w:rPr>
        <w:t xml:space="preserve"> </w:t>
      </w:r>
      <w:r>
        <w:rPr>
          <w:rStyle w:val="FontStyle45"/>
          <w:sz w:val="24"/>
          <w:szCs w:val="24"/>
        </w:rPr>
        <w:t xml:space="preserve"> zilnic, de luni până vineri, î</w:t>
      </w:r>
      <w:r w:rsidRPr="000E338B">
        <w:rPr>
          <w:rStyle w:val="FontStyle45"/>
          <w:sz w:val="24"/>
          <w:szCs w:val="24"/>
        </w:rPr>
        <w:t xml:space="preserve">ntre orele </w:t>
      </w:r>
      <w:r w:rsidRPr="000E338B">
        <w:rPr>
          <w:rStyle w:val="FontStyle46"/>
          <w:sz w:val="24"/>
          <w:szCs w:val="24"/>
        </w:rPr>
        <w:t>09</w:t>
      </w:r>
      <w:r w:rsidRPr="000E338B">
        <w:rPr>
          <w:rStyle w:val="FontStyle46"/>
          <w:sz w:val="24"/>
          <w:szCs w:val="24"/>
          <w:vertAlign w:val="superscript"/>
        </w:rPr>
        <w:t>00</w:t>
      </w:r>
      <w:r>
        <w:rPr>
          <w:rStyle w:val="FontStyle46"/>
          <w:sz w:val="24"/>
          <w:szCs w:val="24"/>
        </w:rPr>
        <w:t xml:space="preserve"> ș</w:t>
      </w:r>
      <w:r w:rsidRPr="000E338B">
        <w:rPr>
          <w:rStyle w:val="FontStyle46"/>
          <w:sz w:val="24"/>
          <w:szCs w:val="24"/>
        </w:rPr>
        <w:t>i 16</w:t>
      </w:r>
      <w:r w:rsidRPr="000E338B">
        <w:rPr>
          <w:rStyle w:val="FontStyle46"/>
          <w:sz w:val="24"/>
          <w:szCs w:val="24"/>
          <w:vertAlign w:val="superscript"/>
        </w:rPr>
        <w:t>00</w:t>
      </w:r>
      <w:r>
        <w:rPr>
          <w:rStyle w:val="FontStyle45"/>
          <w:sz w:val="24"/>
          <w:szCs w:val="24"/>
        </w:rPr>
        <w:t>, î</w:t>
      </w:r>
      <w:r w:rsidRPr="000E338B">
        <w:rPr>
          <w:rStyle w:val="FontStyle45"/>
          <w:sz w:val="24"/>
          <w:szCs w:val="24"/>
        </w:rPr>
        <w:t xml:space="preserve">n </w:t>
      </w:r>
      <w:r w:rsidRPr="00A844C5">
        <w:rPr>
          <w:rStyle w:val="FontStyle45"/>
          <w:sz w:val="24"/>
          <w:szCs w:val="24"/>
        </w:rPr>
        <w:t>sat Caşin, comuna Cașin, nr. 14, zona Andr</w:t>
      </w:r>
      <w:r>
        <w:rPr>
          <w:rStyle w:val="FontStyle45"/>
          <w:sz w:val="24"/>
          <w:szCs w:val="24"/>
        </w:rPr>
        <w:t>e</w:t>
      </w:r>
      <w:r w:rsidRPr="00A844C5">
        <w:rPr>
          <w:rStyle w:val="FontStyle45"/>
          <w:sz w:val="24"/>
          <w:szCs w:val="24"/>
        </w:rPr>
        <w:t>şeşti (în incinta DMC), județul Bacău</w:t>
      </w:r>
      <w:r w:rsidRPr="000E338B">
        <w:rPr>
          <w:rStyle w:val="FontStyle45"/>
          <w:sz w:val="24"/>
          <w:szCs w:val="24"/>
        </w:rPr>
        <w:t>.</w:t>
      </w:r>
    </w:p>
    <w:p w:rsidR="004B4184" w:rsidRDefault="004B4184" w:rsidP="0040160D">
      <w:pPr>
        <w:pStyle w:val="Style5"/>
        <w:widowControl/>
        <w:spacing w:line="240" w:lineRule="auto"/>
        <w:ind w:firstLine="701"/>
        <w:jc w:val="both"/>
        <w:rPr>
          <w:rStyle w:val="FontStyle45"/>
          <w:b/>
          <w:bCs/>
          <w:sz w:val="22"/>
          <w:szCs w:val="22"/>
        </w:rPr>
      </w:pPr>
      <w:r w:rsidRPr="000A6648">
        <w:rPr>
          <w:rStyle w:val="FontStyle45"/>
          <w:sz w:val="24"/>
          <w:szCs w:val="24"/>
        </w:rPr>
        <w:t xml:space="preserve">Ne puteți contacta de asemenea, la Ștefan Cornelia: 0749128910, Anton Ioana 0753048459, sau prin e-mail: </w:t>
      </w:r>
      <w:hyperlink r:id="rId8" w:history="1">
        <w:r w:rsidRPr="000A6648">
          <w:rPr>
            <w:rStyle w:val="Hyperlink"/>
            <w:rFonts w:ascii="Times New Roman" w:hAnsi="Times New Roman" w:cs="Times New Roman"/>
            <w:b/>
            <w:bCs/>
          </w:rPr>
          <w:t>galvaleatrotusuluibacau@yahoo.ro</w:t>
        </w:r>
      </w:hyperlink>
    </w:p>
    <w:p w:rsidR="004B4184" w:rsidRPr="00B50EFB" w:rsidRDefault="004B4184" w:rsidP="00CD4BE0">
      <w:pPr>
        <w:pStyle w:val="Style5"/>
        <w:widowControl/>
        <w:spacing w:line="240" w:lineRule="auto"/>
        <w:ind w:firstLine="701"/>
        <w:jc w:val="both"/>
        <w:rPr>
          <w:rFonts w:ascii="Times New Roman" w:hAnsi="Times New Roman" w:cs="Times New Roman"/>
          <w:b/>
          <w:bCs/>
          <w:lang w:val="it-IT"/>
        </w:rPr>
      </w:pPr>
    </w:p>
    <w:sectPr w:rsidR="004B4184" w:rsidRPr="00B50EFB" w:rsidSect="00694BB0">
      <w:pgSz w:w="11905" w:h="16837"/>
      <w:pgMar w:top="540" w:right="845" w:bottom="180" w:left="1278" w:header="708" w:footer="708" w:gutter="0"/>
      <w:cols w:space="6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607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C8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726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90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B2F7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D28F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ADE44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70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DE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E6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E0BE5EA6"/>
    <w:lvl w:ilvl="0">
      <w:numFmt w:val="bullet"/>
      <w:lvlText w:val="*"/>
      <w:lvlJc w:val="left"/>
    </w:lvl>
  </w:abstractNum>
  <w:abstractNum w:abstractNumId="11">
    <w:nsid w:val="0AB02E49"/>
    <w:multiLevelType w:val="hybridMultilevel"/>
    <w:tmpl w:val="BC84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06878"/>
    <w:multiLevelType w:val="hybridMultilevel"/>
    <w:tmpl w:val="55761EFE"/>
    <w:lvl w:ilvl="0" w:tplc="5F3E5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EB3618"/>
    <w:multiLevelType w:val="hybridMultilevel"/>
    <w:tmpl w:val="EAE4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0614B"/>
    <w:multiLevelType w:val="hybridMultilevel"/>
    <w:tmpl w:val="E3DE819C"/>
    <w:lvl w:ilvl="0" w:tplc="2C367B2C">
      <w:start w:val="1"/>
      <w:numFmt w:val="decimal"/>
      <w:lvlText w:val="%1."/>
      <w:lvlJc w:val="left"/>
      <w:pPr>
        <w:tabs>
          <w:tab w:val="num" w:pos="1705"/>
        </w:tabs>
        <w:ind w:left="1705" w:hanging="99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5">
    <w:nsid w:val="28F45B5E"/>
    <w:multiLevelType w:val="hybridMultilevel"/>
    <w:tmpl w:val="14682B28"/>
    <w:lvl w:ilvl="0" w:tplc="2730BB78">
      <w:start w:val="1"/>
      <w:numFmt w:val="decimal"/>
      <w:lvlText w:val="%1."/>
      <w:lvlJc w:val="left"/>
      <w:pPr>
        <w:ind w:left="1649" w:hanging="915"/>
      </w:pPr>
      <w:rPr>
        <w:rFonts w:ascii="Times New Roman" w:eastAsia="Times New Roman" w:hAnsi="Times New Roman"/>
        <w:b/>
        <w:bCs/>
      </w:rPr>
    </w:lvl>
    <w:lvl w:ilvl="1" w:tplc="08090019">
      <w:start w:val="1"/>
      <w:numFmt w:val="lowerLetter"/>
      <w:lvlText w:val="%2."/>
      <w:lvlJc w:val="left"/>
      <w:pPr>
        <w:ind w:left="1814" w:hanging="360"/>
      </w:pPr>
    </w:lvl>
    <w:lvl w:ilvl="2" w:tplc="0809001B">
      <w:start w:val="1"/>
      <w:numFmt w:val="lowerRoman"/>
      <w:lvlText w:val="%3."/>
      <w:lvlJc w:val="right"/>
      <w:pPr>
        <w:ind w:left="2534" w:hanging="180"/>
      </w:pPr>
    </w:lvl>
    <w:lvl w:ilvl="3" w:tplc="0809000F">
      <w:start w:val="1"/>
      <w:numFmt w:val="decimal"/>
      <w:lvlText w:val="%4."/>
      <w:lvlJc w:val="left"/>
      <w:pPr>
        <w:ind w:left="3254" w:hanging="360"/>
      </w:pPr>
    </w:lvl>
    <w:lvl w:ilvl="4" w:tplc="08090019">
      <w:start w:val="1"/>
      <w:numFmt w:val="lowerLetter"/>
      <w:lvlText w:val="%5."/>
      <w:lvlJc w:val="left"/>
      <w:pPr>
        <w:ind w:left="3974" w:hanging="360"/>
      </w:pPr>
    </w:lvl>
    <w:lvl w:ilvl="5" w:tplc="0809001B">
      <w:start w:val="1"/>
      <w:numFmt w:val="lowerRoman"/>
      <w:lvlText w:val="%6."/>
      <w:lvlJc w:val="right"/>
      <w:pPr>
        <w:ind w:left="4694" w:hanging="180"/>
      </w:pPr>
    </w:lvl>
    <w:lvl w:ilvl="6" w:tplc="0809000F">
      <w:start w:val="1"/>
      <w:numFmt w:val="decimal"/>
      <w:lvlText w:val="%7."/>
      <w:lvlJc w:val="left"/>
      <w:pPr>
        <w:ind w:left="5414" w:hanging="360"/>
      </w:pPr>
    </w:lvl>
    <w:lvl w:ilvl="7" w:tplc="08090019">
      <w:start w:val="1"/>
      <w:numFmt w:val="lowerLetter"/>
      <w:lvlText w:val="%8."/>
      <w:lvlJc w:val="left"/>
      <w:pPr>
        <w:ind w:left="6134" w:hanging="360"/>
      </w:pPr>
    </w:lvl>
    <w:lvl w:ilvl="8" w:tplc="0809001B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2D3D42BD"/>
    <w:multiLevelType w:val="hybridMultilevel"/>
    <w:tmpl w:val="8AF0A84E"/>
    <w:lvl w:ilvl="0" w:tplc="FE825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61400"/>
    <w:multiLevelType w:val="hybridMultilevel"/>
    <w:tmpl w:val="EB04AD6C"/>
    <w:lvl w:ilvl="0" w:tplc="CF42B3A2">
      <w:start w:val="4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8">
    <w:nsid w:val="58F916FB"/>
    <w:multiLevelType w:val="hybridMultilevel"/>
    <w:tmpl w:val="ABDEF8A8"/>
    <w:lvl w:ilvl="0" w:tplc="F87095C8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5AC3226E"/>
    <w:multiLevelType w:val="hybridMultilevel"/>
    <w:tmpl w:val="FFEE12A8"/>
    <w:lvl w:ilvl="0" w:tplc="D00634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4078A"/>
    <w:multiLevelType w:val="hybridMultilevel"/>
    <w:tmpl w:val="B3869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3F496F"/>
    <w:multiLevelType w:val="hybridMultilevel"/>
    <w:tmpl w:val="01C2D5CA"/>
    <w:lvl w:ilvl="0" w:tplc="85DE16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2">
    <w:nsid w:val="7278366A"/>
    <w:multiLevelType w:val="hybridMultilevel"/>
    <w:tmpl w:val="B66E480C"/>
    <w:lvl w:ilvl="0" w:tplc="F184E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B733D0"/>
    <w:multiLevelType w:val="hybridMultilevel"/>
    <w:tmpl w:val="C7083B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7"/>
  </w:num>
  <w:num w:numId="5">
    <w:abstractNumId w:val="19"/>
  </w:num>
  <w:num w:numId="6">
    <w:abstractNumId w:val="12"/>
  </w:num>
  <w:num w:numId="7">
    <w:abstractNumId w:val="11"/>
  </w:num>
  <w:num w:numId="8">
    <w:abstractNumId w:val="16"/>
  </w:num>
  <w:num w:numId="9">
    <w:abstractNumId w:val="13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1"/>
  </w:num>
  <w:num w:numId="23">
    <w:abstractNumId w:val="14"/>
  </w:num>
  <w:num w:numId="24">
    <w:abstractNumId w:val="22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5E26C0"/>
    <w:rsid w:val="00007329"/>
    <w:rsid w:val="0001301C"/>
    <w:rsid w:val="00014989"/>
    <w:rsid w:val="00034E12"/>
    <w:rsid w:val="00065154"/>
    <w:rsid w:val="00080260"/>
    <w:rsid w:val="00081D46"/>
    <w:rsid w:val="000A6648"/>
    <w:rsid w:val="000B5453"/>
    <w:rsid w:val="000D646E"/>
    <w:rsid w:val="000E0223"/>
    <w:rsid w:val="000E338B"/>
    <w:rsid w:val="000E4CFA"/>
    <w:rsid w:val="000F5E96"/>
    <w:rsid w:val="00115D4D"/>
    <w:rsid w:val="00136277"/>
    <w:rsid w:val="001426C6"/>
    <w:rsid w:val="00150068"/>
    <w:rsid w:val="00166EE1"/>
    <w:rsid w:val="001673F9"/>
    <w:rsid w:val="00175484"/>
    <w:rsid w:val="00176214"/>
    <w:rsid w:val="001C0BE7"/>
    <w:rsid w:val="00300C86"/>
    <w:rsid w:val="003179BC"/>
    <w:rsid w:val="00347FF5"/>
    <w:rsid w:val="003525F6"/>
    <w:rsid w:val="003558F7"/>
    <w:rsid w:val="00361A1D"/>
    <w:rsid w:val="0036535C"/>
    <w:rsid w:val="003675BD"/>
    <w:rsid w:val="00391B96"/>
    <w:rsid w:val="003950F7"/>
    <w:rsid w:val="003A130F"/>
    <w:rsid w:val="003D26C8"/>
    <w:rsid w:val="003E09C5"/>
    <w:rsid w:val="003E6F1A"/>
    <w:rsid w:val="0040160D"/>
    <w:rsid w:val="00415615"/>
    <w:rsid w:val="00424DF2"/>
    <w:rsid w:val="004A54C4"/>
    <w:rsid w:val="004A78A6"/>
    <w:rsid w:val="004B22F9"/>
    <w:rsid w:val="004B37F8"/>
    <w:rsid w:val="004B4184"/>
    <w:rsid w:val="004B7EB7"/>
    <w:rsid w:val="00516559"/>
    <w:rsid w:val="00532441"/>
    <w:rsid w:val="0053337C"/>
    <w:rsid w:val="005355FE"/>
    <w:rsid w:val="005375BD"/>
    <w:rsid w:val="00540DB8"/>
    <w:rsid w:val="00560922"/>
    <w:rsid w:val="00565DCA"/>
    <w:rsid w:val="005A0545"/>
    <w:rsid w:val="005C1BEF"/>
    <w:rsid w:val="005E26C0"/>
    <w:rsid w:val="005F2F19"/>
    <w:rsid w:val="00602E1A"/>
    <w:rsid w:val="00625D5F"/>
    <w:rsid w:val="0063126E"/>
    <w:rsid w:val="006353FE"/>
    <w:rsid w:val="00645B5B"/>
    <w:rsid w:val="006465C9"/>
    <w:rsid w:val="00647733"/>
    <w:rsid w:val="00652D88"/>
    <w:rsid w:val="00683673"/>
    <w:rsid w:val="00686990"/>
    <w:rsid w:val="00694BB0"/>
    <w:rsid w:val="006C59F4"/>
    <w:rsid w:val="006C6EFC"/>
    <w:rsid w:val="006D36CC"/>
    <w:rsid w:val="00715E8B"/>
    <w:rsid w:val="00720052"/>
    <w:rsid w:val="00724F02"/>
    <w:rsid w:val="00726CD5"/>
    <w:rsid w:val="00734EDB"/>
    <w:rsid w:val="00762D9B"/>
    <w:rsid w:val="007822C1"/>
    <w:rsid w:val="007E57F8"/>
    <w:rsid w:val="007F0B25"/>
    <w:rsid w:val="008122DB"/>
    <w:rsid w:val="008233E3"/>
    <w:rsid w:val="00833F98"/>
    <w:rsid w:val="0083595B"/>
    <w:rsid w:val="00847E3E"/>
    <w:rsid w:val="00854F43"/>
    <w:rsid w:val="00870C07"/>
    <w:rsid w:val="00873108"/>
    <w:rsid w:val="008808E0"/>
    <w:rsid w:val="00893472"/>
    <w:rsid w:val="008C5F70"/>
    <w:rsid w:val="008E43AF"/>
    <w:rsid w:val="009653FF"/>
    <w:rsid w:val="009741CA"/>
    <w:rsid w:val="00992837"/>
    <w:rsid w:val="009A07A3"/>
    <w:rsid w:val="009A3205"/>
    <w:rsid w:val="009B7E71"/>
    <w:rsid w:val="009C370D"/>
    <w:rsid w:val="009E1699"/>
    <w:rsid w:val="009E48AF"/>
    <w:rsid w:val="009E613B"/>
    <w:rsid w:val="00A12CFC"/>
    <w:rsid w:val="00A3773A"/>
    <w:rsid w:val="00A41239"/>
    <w:rsid w:val="00A61F69"/>
    <w:rsid w:val="00A7530F"/>
    <w:rsid w:val="00A844C5"/>
    <w:rsid w:val="00A93B83"/>
    <w:rsid w:val="00A96B11"/>
    <w:rsid w:val="00AF33DC"/>
    <w:rsid w:val="00B17129"/>
    <w:rsid w:val="00B22636"/>
    <w:rsid w:val="00B3473D"/>
    <w:rsid w:val="00B50EFB"/>
    <w:rsid w:val="00B71A7F"/>
    <w:rsid w:val="00B8100D"/>
    <w:rsid w:val="00BA2EDC"/>
    <w:rsid w:val="00BA487D"/>
    <w:rsid w:val="00BB1C41"/>
    <w:rsid w:val="00BE51E8"/>
    <w:rsid w:val="00BF09B7"/>
    <w:rsid w:val="00BF7131"/>
    <w:rsid w:val="00C22835"/>
    <w:rsid w:val="00C26420"/>
    <w:rsid w:val="00C27F40"/>
    <w:rsid w:val="00C31732"/>
    <w:rsid w:val="00C32D97"/>
    <w:rsid w:val="00C83104"/>
    <w:rsid w:val="00CA492F"/>
    <w:rsid w:val="00CB2B4A"/>
    <w:rsid w:val="00CC26D5"/>
    <w:rsid w:val="00CC3542"/>
    <w:rsid w:val="00CC3C4C"/>
    <w:rsid w:val="00CD4BE0"/>
    <w:rsid w:val="00D07897"/>
    <w:rsid w:val="00D204B0"/>
    <w:rsid w:val="00D21257"/>
    <w:rsid w:val="00D21DBF"/>
    <w:rsid w:val="00D27E5A"/>
    <w:rsid w:val="00D70334"/>
    <w:rsid w:val="00D90202"/>
    <w:rsid w:val="00DD761F"/>
    <w:rsid w:val="00DF1AA4"/>
    <w:rsid w:val="00DF3E61"/>
    <w:rsid w:val="00E3105E"/>
    <w:rsid w:val="00E57830"/>
    <w:rsid w:val="00E63990"/>
    <w:rsid w:val="00ED61F7"/>
    <w:rsid w:val="00EE126B"/>
    <w:rsid w:val="00EF1BDF"/>
    <w:rsid w:val="00F526EC"/>
    <w:rsid w:val="00F53A6F"/>
    <w:rsid w:val="00F74F3E"/>
    <w:rsid w:val="00FA0681"/>
    <w:rsid w:val="00F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C0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E26C0"/>
    <w:pPr>
      <w:spacing w:line="221" w:lineRule="exact"/>
    </w:pPr>
  </w:style>
  <w:style w:type="paragraph" w:customStyle="1" w:styleId="Style2">
    <w:name w:val="Style2"/>
    <w:basedOn w:val="Normal"/>
    <w:uiPriority w:val="99"/>
    <w:rsid w:val="005E26C0"/>
    <w:pPr>
      <w:spacing w:line="278" w:lineRule="exact"/>
      <w:jc w:val="both"/>
    </w:pPr>
  </w:style>
  <w:style w:type="paragraph" w:customStyle="1" w:styleId="Style3">
    <w:name w:val="Style3"/>
    <w:basedOn w:val="Normal"/>
    <w:uiPriority w:val="99"/>
    <w:rsid w:val="005E26C0"/>
    <w:pPr>
      <w:spacing w:line="350" w:lineRule="exact"/>
      <w:jc w:val="center"/>
    </w:pPr>
  </w:style>
  <w:style w:type="paragraph" w:customStyle="1" w:styleId="Style4">
    <w:name w:val="Style4"/>
    <w:basedOn w:val="Normal"/>
    <w:uiPriority w:val="99"/>
    <w:rsid w:val="005E26C0"/>
    <w:pPr>
      <w:spacing w:line="312" w:lineRule="exact"/>
      <w:jc w:val="center"/>
    </w:pPr>
  </w:style>
  <w:style w:type="paragraph" w:customStyle="1" w:styleId="Style5">
    <w:name w:val="Style5"/>
    <w:basedOn w:val="Normal"/>
    <w:uiPriority w:val="99"/>
    <w:rsid w:val="005E26C0"/>
    <w:pPr>
      <w:spacing w:line="274" w:lineRule="exact"/>
      <w:ind w:firstLine="725"/>
    </w:pPr>
  </w:style>
  <w:style w:type="paragraph" w:customStyle="1" w:styleId="Style6">
    <w:name w:val="Style6"/>
    <w:basedOn w:val="Normal"/>
    <w:uiPriority w:val="99"/>
    <w:rsid w:val="005E26C0"/>
  </w:style>
  <w:style w:type="paragraph" w:customStyle="1" w:styleId="Style7">
    <w:name w:val="Style7"/>
    <w:basedOn w:val="Normal"/>
    <w:uiPriority w:val="99"/>
    <w:rsid w:val="005E26C0"/>
    <w:pPr>
      <w:spacing w:line="413" w:lineRule="exact"/>
      <w:jc w:val="center"/>
    </w:pPr>
  </w:style>
  <w:style w:type="paragraph" w:customStyle="1" w:styleId="Style8">
    <w:name w:val="Style8"/>
    <w:basedOn w:val="Normal"/>
    <w:uiPriority w:val="99"/>
    <w:rsid w:val="005E26C0"/>
    <w:pPr>
      <w:spacing w:line="413" w:lineRule="exact"/>
      <w:jc w:val="center"/>
    </w:pPr>
  </w:style>
  <w:style w:type="paragraph" w:customStyle="1" w:styleId="Style9">
    <w:name w:val="Style9"/>
    <w:basedOn w:val="Normal"/>
    <w:uiPriority w:val="99"/>
    <w:rsid w:val="005E26C0"/>
  </w:style>
  <w:style w:type="paragraph" w:customStyle="1" w:styleId="Style10">
    <w:name w:val="Style10"/>
    <w:basedOn w:val="Normal"/>
    <w:uiPriority w:val="99"/>
    <w:rsid w:val="005E26C0"/>
    <w:pPr>
      <w:spacing w:line="418" w:lineRule="exact"/>
      <w:ind w:firstLine="715"/>
    </w:pPr>
  </w:style>
  <w:style w:type="paragraph" w:customStyle="1" w:styleId="Style11">
    <w:name w:val="Style11"/>
    <w:basedOn w:val="Normal"/>
    <w:uiPriority w:val="99"/>
    <w:rsid w:val="005E26C0"/>
    <w:pPr>
      <w:spacing w:line="413" w:lineRule="exact"/>
      <w:ind w:firstLine="734"/>
    </w:pPr>
  </w:style>
  <w:style w:type="paragraph" w:customStyle="1" w:styleId="Style12">
    <w:name w:val="Style12"/>
    <w:basedOn w:val="Normal"/>
    <w:uiPriority w:val="99"/>
    <w:rsid w:val="005E26C0"/>
  </w:style>
  <w:style w:type="paragraph" w:customStyle="1" w:styleId="Style13">
    <w:name w:val="Style13"/>
    <w:basedOn w:val="Normal"/>
    <w:uiPriority w:val="99"/>
    <w:rsid w:val="005E26C0"/>
    <w:pPr>
      <w:spacing w:line="253" w:lineRule="exact"/>
    </w:pPr>
  </w:style>
  <w:style w:type="paragraph" w:customStyle="1" w:styleId="Style14">
    <w:name w:val="Style14"/>
    <w:basedOn w:val="Normal"/>
    <w:uiPriority w:val="99"/>
    <w:rsid w:val="005E26C0"/>
    <w:pPr>
      <w:spacing w:line="414" w:lineRule="exact"/>
      <w:ind w:firstLine="1123"/>
    </w:pPr>
  </w:style>
  <w:style w:type="paragraph" w:customStyle="1" w:styleId="Style15">
    <w:name w:val="Style15"/>
    <w:basedOn w:val="Normal"/>
    <w:uiPriority w:val="99"/>
    <w:rsid w:val="005E26C0"/>
  </w:style>
  <w:style w:type="paragraph" w:customStyle="1" w:styleId="Style16">
    <w:name w:val="Style16"/>
    <w:basedOn w:val="Normal"/>
    <w:uiPriority w:val="99"/>
    <w:rsid w:val="005E26C0"/>
    <w:pPr>
      <w:spacing w:line="415" w:lineRule="exact"/>
      <w:ind w:firstLine="720"/>
      <w:jc w:val="both"/>
    </w:pPr>
  </w:style>
  <w:style w:type="paragraph" w:customStyle="1" w:styleId="Style17">
    <w:name w:val="Style17"/>
    <w:basedOn w:val="Normal"/>
    <w:uiPriority w:val="99"/>
    <w:rsid w:val="005E26C0"/>
    <w:pPr>
      <w:spacing w:line="254" w:lineRule="exact"/>
    </w:pPr>
  </w:style>
  <w:style w:type="paragraph" w:customStyle="1" w:styleId="Style18">
    <w:name w:val="Style18"/>
    <w:basedOn w:val="Normal"/>
    <w:uiPriority w:val="99"/>
    <w:rsid w:val="005E26C0"/>
  </w:style>
  <w:style w:type="paragraph" w:customStyle="1" w:styleId="Style19">
    <w:name w:val="Style19"/>
    <w:basedOn w:val="Normal"/>
    <w:uiPriority w:val="99"/>
    <w:rsid w:val="005E26C0"/>
    <w:pPr>
      <w:spacing w:line="413" w:lineRule="exact"/>
      <w:ind w:hanging="341"/>
    </w:pPr>
  </w:style>
  <w:style w:type="paragraph" w:customStyle="1" w:styleId="Style20">
    <w:name w:val="Style20"/>
    <w:basedOn w:val="Normal"/>
    <w:uiPriority w:val="99"/>
    <w:rsid w:val="005E26C0"/>
    <w:pPr>
      <w:spacing w:line="250" w:lineRule="exact"/>
      <w:ind w:firstLine="710"/>
    </w:pPr>
  </w:style>
  <w:style w:type="paragraph" w:customStyle="1" w:styleId="Style21">
    <w:name w:val="Style21"/>
    <w:basedOn w:val="Normal"/>
    <w:uiPriority w:val="99"/>
    <w:rsid w:val="005E26C0"/>
  </w:style>
  <w:style w:type="paragraph" w:customStyle="1" w:styleId="Style22">
    <w:name w:val="Style22"/>
    <w:basedOn w:val="Normal"/>
    <w:uiPriority w:val="99"/>
    <w:rsid w:val="005E26C0"/>
    <w:pPr>
      <w:spacing w:line="254" w:lineRule="exact"/>
    </w:pPr>
  </w:style>
  <w:style w:type="paragraph" w:customStyle="1" w:styleId="Style23">
    <w:name w:val="Style23"/>
    <w:basedOn w:val="Normal"/>
    <w:uiPriority w:val="99"/>
    <w:rsid w:val="005E26C0"/>
    <w:pPr>
      <w:spacing w:line="253" w:lineRule="exact"/>
    </w:pPr>
  </w:style>
  <w:style w:type="paragraph" w:customStyle="1" w:styleId="Style24">
    <w:name w:val="Style24"/>
    <w:basedOn w:val="Normal"/>
    <w:uiPriority w:val="99"/>
    <w:rsid w:val="005E26C0"/>
    <w:pPr>
      <w:spacing w:line="259" w:lineRule="exact"/>
    </w:pPr>
  </w:style>
  <w:style w:type="paragraph" w:customStyle="1" w:styleId="Style25">
    <w:name w:val="Style25"/>
    <w:basedOn w:val="Normal"/>
    <w:uiPriority w:val="99"/>
    <w:rsid w:val="005E26C0"/>
  </w:style>
  <w:style w:type="paragraph" w:customStyle="1" w:styleId="Style26">
    <w:name w:val="Style26"/>
    <w:basedOn w:val="Normal"/>
    <w:uiPriority w:val="99"/>
    <w:rsid w:val="005E26C0"/>
    <w:pPr>
      <w:spacing w:line="414" w:lineRule="exact"/>
      <w:ind w:firstLine="725"/>
      <w:jc w:val="both"/>
    </w:pPr>
  </w:style>
  <w:style w:type="paragraph" w:customStyle="1" w:styleId="Style27">
    <w:name w:val="Style27"/>
    <w:basedOn w:val="Normal"/>
    <w:uiPriority w:val="99"/>
    <w:rsid w:val="005E26C0"/>
    <w:pPr>
      <w:spacing w:line="253" w:lineRule="exact"/>
      <w:jc w:val="both"/>
    </w:pPr>
  </w:style>
  <w:style w:type="paragraph" w:customStyle="1" w:styleId="Style28">
    <w:name w:val="Style28"/>
    <w:basedOn w:val="Normal"/>
    <w:uiPriority w:val="99"/>
    <w:rsid w:val="005E26C0"/>
    <w:pPr>
      <w:spacing w:line="466" w:lineRule="exact"/>
    </w:pPr>
  </w:style>
  <w:style w:type="paragraph" w:customStyle="1" w:styleId="Style29">
    <w:name w:val="Style29"/>
    <w:basedOn w:val="Normal"/>
    <w:uiPriority w:val="99"/>
    <w:rsid w:val="005E26C0"/>
    <w:pPr>
      <w:jc w:val="both"/>
    </w:pPr>
  </w:style>
  <w:style w:type="paragraph" w:customStyle="1" w:styleId="Style30">
    <w:name w:val="Style30"/>
    <w:basedOn w:val="Normal"/>
    <w:uiPriority w:val="99"/>
    <w:rsid w:val="005E26C0"/>
    <w:pPr>
      <w:spacing w:line="250" w:lineRule="exact"/>
      <w:jc w:val="both"/>
    </w:pPr>
  </w:style>
  <w:style w:type="paragraph" w:customStyle="1" w:styleId="Style31">
    <w:name w:val="Style31"/>
    <w:basedOn w:val="Normal"/>
    <w:uiPriority w:val="99"/>
    <w:rsid w:val="005E26C0"/>
  </w:style>
  <w:style w:type="paragraph" w:customStyle="1" w:styleId="Style32">
    <w:name w:val="Style32"/>
    <w:basedOn w:val="Normal"/>
    <w:uiPriority w:val="99"/>
    <w:rsid w:val="005E26C0"/>
  </w:style>
  <w:style w:type="character" w:customStyle="1" w:styleId="FontStyle34">
    <w:name w:val="Font Style34"/>
    <w:basedOn w:val="DefaultParagraphFont"/>
    <w:uiPriority w:val="99"/>
    <w:rsid w:val="005E26C0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DefaultParagraphFont"/>
    <w:uiPriority w:val="99"/>
    <w:rsid w:val="005E26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5E26C0"/>
    <w:rPr>
      <w:rFonts w:ascii="Arial" w:hAnsi="Arial" w:cs="Arial"/>
      <w:i/>
      <w:iCs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5E26C0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5E26C0"/>
    <w:rPr>
      <w:rFonts w:ascii="Arial Unicode MS" w:eastAsia="Times New Roman" w:cs="Arial Unicode MS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5E26C0"/>
    <w:rPr>
      <w:rFonts w:ascii="Arial" w:hAnsi="Arial" w:cs="Arial"/>
      <w:i/>
      <w:iCs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5E26C0"/>
    <w:rPr>
      <w:rFonts w:ascii="Calibri" w:hAnsi="Calibri" w:cs="Calibri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5E26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5E26C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5E26C0"/>
    <w:rPr>
      <w:rFonts w:ascii="Calibri" w:hAnsi="Calibri" w:cs="Calibri"/>
      <w:b/>
      <w:bCs/>
      <w:sz w:val="20"/>
      <w:szCs w:val="20"/>
    </w:rPr>
  </w:style>
  <w:style w:type="character" w:customStyle="1" w:styleId="FontStyle44">
    <w:name w:val="Font Style44"/>
    <w:basedOn w:val="DefaultParagraphFont"/>
    <w:uiPriority w:val="99"/>
    <w:rsid w:val="005E26C0"/>
    <w:rPr>
      <w:rFonts w:ascii="Arial Unicode MS" w:eastAsia="Times New Roman" w:cs="Arial Unicode MS"/>
      <w:b/>
      <w:bCs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5E26C0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5E26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DefaultParagraphFont"/>
    <w:uiPriority w:val="99"/>
    <w:rsid w:val="005E26C0"/>
    <w:rPr>
      <w:rFonts w:ascii="Arial" w:hAnsi="Arial" w:cs="Arial"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5E26C0"/>
    <w:rPr>
      <w:i/>
      <w:iCs/>
    </w:rPr>
  </w:style>
  <w:style w:type="character" w:styleId="Hyperlink">
    <w:name w:val="Hyperlink"/>
    <w:basedOn w:val="DefaultParagraphFont"/>
    <w:uiPriority w:val="99"/>
    <w:rsid w:val="005E26C0"/>
    <w:rPr>
      <w:color w:val="0000FF"/>
      <w:u w:val="single"/>
    </w:rPr>
  </w:style>
  <w:style w:type="character" w:customStyle="1" w:styleId="FontStyle130">
    <w:name w:val="Font Style130"/>
    <w:basedOn w:val="DefaultParagraphFont"/>
    <w:uiPriority w:val="99"/>
    <w:rsid w:val="005E26C0"/>
    <w:rPr>
      <w:rFonts w:ascii="Arial" w:hAnsi="Arial" w:cs="Arial"/>
      <w:b/>
      <w:bCs/>
      <w:sz w:val="22"/>
      <w:szCs w:val="22"/>
    </w:rPr>
  </w:style>
  <w:style w:type="paragraph" w:customStyle="1" w:styleId="Style36">
    <w:name w:val="Style36"/>
    <w:basedOn w:val="Normal"/>
    <w:uiPriority w:val="99"/>
    <w:rsid w:val="005E26C0"/>
    <w:pPr>
      <w:spacing w:line="298" w:lineRule="exact"/>
      <w:jc w:val="center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5E26C0"/>
    <w:pPr>
      <w:spacing w:line="298" w:lineRule="exact"/>
    </w:pPr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E26C0"/>
    <w:pPr>
      <w:spacing w:line="259" w:lineRule="exact"/>
    </w:pPr>
    <w:rPr>
      <w:rFonts w:ascii="Arial" w:hAnsi="Arial" w:cs="Arial"/>
    </w:rPr>
  </w:style>
  <w:style w:type="paragraph" w:customStyle="1" w:styleId="Style91">
    <w:name w:val="Style91"/>
    <w:basedOn w:val="Normal"/>
    <w:uiPriority w:val="99"/>
    <w:rsid w:val="005E26C0"/>
    <w:pPr>
      <w:spacing w:line="298" w:lineRule="exact"/>
    </w:pPr>
    <w:rPr>
      <w:rFonts w:ascii="Arial" w:hAnsi="Arial" w:cs="Arial"/>
    </w:rPr>
  </w:style>
  <w:style w:type="paragraph" w:customStyle="1" w:styleId="Style99">
    <w:name w:val="Style99"/>
    <w:basedOn w:val="Normal"/>
    <w:uiPriority w:val="99"/>
    <w:rsid w:val="005E26C0"/>
    <w:pPr>
      <w:spacing w:line="298" w:lineRule="exact"/>
      <w:jc w:val="center"/>
    </w:pPr>
    <w:rPr>
      <w:rFonts w:ascii="Arial" w:hAnsi="Arial" w:cs="Arial"/>
    </w:rPr>
  </w:style>
  <w:style w:type="character" w:customStyle="1" w:styleId="FontStyle127">
    <w:name w:val="Font Style127"/>
    <w:basedOn w:val="DefaultParagraphFont"/>
    <w:uiPriority w:val="99"/>
    <w:rsid w:val="005E26C0"/>
    <w:rPr>
      <w:rFonts w:ascii="Times New Roman" w:hAnsi="Times New Roman" w:cs="Times New Roman"/>
      <w:b/>
      <w:bCs/>
      <w:i/>
      <w:iCs/>
      <w:w w:val="60"/>
      <w:sz w:val="30"/>
      <w:szCs w:val="30"/>
    </w:rPr>
  </w:style>
  <w:style w:type="character" w:customStyle="1" w:styleId="FontStyle131">
    <w:name w:val="Font Style131"/>
    <w:basedOn w:val="DefaultParagraphFont"/>
    <w:uiPriority w:val="99"/>
    <w:rsid w:val="005E26C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4">
    <w:name w:val="Font Style134"/>
    <w:basedOn w:val="DefaultParagraphFont"/>
    <w:uiPriority w:val="99"/>
    <w:rsid w:val="005E26C0"/>
    <w:rPr>
      <w:rFonts w:ascii="Arial" w:hAnsi="Arial" w:cs="Arial"/>
      <w:i/>
      <w:iCs/>
      <w:sz w:val="22"/>
      <w:szCs w:val="22"/>
    </w:rPr>
  </w:style>
  <w:style w:type="paragraph" w:customStyle="1" w:styleId="Style74">
    <w:name w:val="Style74"/>
    <w:basedOn w:val="Normal"/>
    <w:uiPriority w:val="99"/>
    <w:rsid w:val="005E26C0"/>
    <w:pPr>
      <w:spacing w:line="302" w:lineRule="exact"/>
    </w:pPr>
    <w:rPr>
      <w:rFonts w:ascii="Arial" w:hAnsi="Arial" w:cs="Arial"/>
    </w:rPr>
  </w:style>
  <w:style w:type="paragraph" w:customStyle="1" w:styleId="Style85">
    <w:name w:val="Style85"/>
    <w:basedOn w:val="Normal"/>
    <w:uiPriority w:val="99"/>
    <w:rsid w:val="005E26C0"/>
    <w:pPr>
      <w:spacing w:line="299" w:lineRule="exact"/>
    </w:pPr>
    <w:rPr>
      <w:rFonts w:ascii="Arial" w:hAnsi="Arial" w:cs="Arial"/>
    </w:rPr>
  </w:style>
  <w:style w:type="paragraph" w:customStyle="1" w:styleId="Style96">
    <w:name w:val="Style96"/>
    <w:basedOn w:val="Normal"/>
    <w:uiPriority w:val="99"/>
    <w:rsid w:val="005E26C0"/>
    <w:pPr>
      <w:spacing w:line="298" w:lineRule="exact"/>
    </w:pPr>
    <w:rPr>
      <w:rFonts w:ascii="Arial" w:hAnsi="Arial" w:cs="Arial"/>
    </w:rPr>
  </w:style>
  <w:style w:type="paragraph" w:customStyle="1" w:styleId="Style100">
    <w:name w:val="Style100"/>
    <w:basedOn w:val="Normal"/>
    <w:uiPriority w:val="99"/>
    <w:rsid w:val="005E26C0"/>
    <w:pPr>
      <w:spacing w:line="298" w:lineRule="exact"/>
      <w:jc w:val="center"/>
    </w:pPr>
    <w:rPr>
      <w:rFonts w:ascii="Arial" w:hAnsi="Arial" w:cs="Arial"/>
    </w:rPr>
  </w:style>
  <w:style w:type="paragraph" w:customStyle="1" w:styleId="Style101">
    <w:name w:val="Style101"/>
    <w:basedOn w:val="Normal"/>
    <w:uiPriority w:val="99"/>
    <w:rsid w:val="005E26C0"/>
    <w:pPr>
      <w:spacing w:line="298" w:lineRule="exact"/>
      <w:jc w:val="both"/>
    </w:pPr>
    <w:rPr>
      <w:rFonts w:ascii="Arial" w:hAnsi="Arial" w:cs="Arial"/>
    </w:rPr>
  </w:style>
  <w:style w:type="paragraph" w:customStyle="1" w:styleId="Style71">
    <w:name w:val="Style71"/>
    <w:basedOn w:val="Normal"/>
    <w:uiPriority w:val="99"/>
    <w:rsid w:val="005E26C0"/>
    <w:pPr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E26C0"/>
    <w:pPr>
      <w:spacing w:line="259" w:lineRule="exact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5E26C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5E26C0"/>
    <w:pPr>
      <w:ind w:left="720"/>
    </w:pPr>
  </w:style>
  <w:style w:type="table" w:styleId="TableGrid">
    <w:name w:val="Table Grid"/>
    <w:basedOn w:val="TableNormal"/>
    <w:uiPriority w:val="99"/>
    <w:rsid w:val="005E26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26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26C0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5E2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leatrotusuluibacau@yahoo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drp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.ro/" TargetMode="External"/><Relationship Id="rId5" Type="http://schemas.openxmlformats.org/officeDocument/2006/relationships/hyperlink" Target="http://www.gal-valea-trotusului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3759</Characters>
  <Application>Microsoft Office Word</Application>
  <DocSecurity>0</DocSecurity>
  <Lines>31</Lines>
  <Paragraphs>8</Paragraphs>
  <ScaleCrop>false</ScaleCrop>
  <Company>&lt;arabianhorse&gt;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ASOCIAȚIA GRUPUL DE ACȚIUNE LOCALĂ VALEA TROTUȘULUI BACĂU</dc:title>
  <dc:subject/>
  <dc:creator>Vali</dc:creator>
  <cp:keywords/>
  <dc:description/>
  <cp:lastModifiedBy>boss</cp:lastModifiedBy>
  <cp:revision>2</cp:revision>
  <dcterms:created xsi:type="dcterms:W3CDTF">2014-09-12T12:40:00Z</dcterms:created>
  <dcterms:modified xsi:type="dcterms:W3CDTF">2014-09-12T12:40:00Z</dcterms:modified>
</cp:coreProperties>
</file>