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3D61" w14:textId="77777777" w:rsidR="002A2FB0" w:rsidRPr="002A2FB0" w:rsidRDefault="002A2FB0" w:rsidP="002A2FB0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2A2FB0">
        <w:rPr>
          <w:rFonts w:ascii="Arial" w:eastAsia="Times New Roman" w:hAnsi="Arial" w:cs="Arial"/>
          <w:color w:val="080809"/>
          <w:sz w:val="23"/>
          <w:szCs w:val="23"/>
          <w:lang w:eastAsia="en-GB"/>
        </w:rPr>
        <w:t xml:space="preserve">Lucrările de reabilitare a sediului Primăriei Municipiului Focșani se desfășoară conform graficului. </w:t>
      </w:r>
    </w:p>
    <w:p w14:paraId="04E493F3" w14:textId="1097FEED" w:rsidR="002A2FB0" w:rsidRPr="002A2FB0" w:rsidRDefault="002A2FB0" w:rsidP="002A2FB0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2A2FB0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0DA39E4B" wp14:editId="57B33228">
            <wp:extent cx="200660" cy="200660"/>
            <wp:effectExtent l="0" t="0" r="2540" b="2540"/>
            <wp:docPr id="4" name="Picture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2A2FB0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Primarul Cristi Valentin Misăilă și reprezentanții constructorului au analizat, vineri dimineață, stadiul lucrărilor și modul în care a fost realizat noul acoperiș al clădirii.</w:t>
      </w:r>
    </w:p>
    <w:p w14:paraId="500C7F5C" w14:textId="2846F4F0" w:rsidR="002A2FB0" w:rsidRPr="002A2FB0" w:rsidRDefault="002A2FB0" w:rsidP="002A2FB0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2A2FB0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58FC6B7A" wp14:editId="5E6D75A4">
            <wp:extent cx="200660" cy="200660"/>
            <wp:effectExtent l="0" t="0" r="2540" b="2540"/>
            <wp:docPr id="3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2A2FB0">
        <w:rPr>
          <w:rFonts w:ascii="Arial" w:eastAsia="Times New Roman" w:hAnsi="Arial" w:cs="Arial"/>
          <w:color w:val="080809"/>
          <w:sz w:val="23"/>
          <w:szCs w:val="23"/>
          <w:lang w:eastAsia="en-GB"/>
        </w:rPr>
        <w:t xml:space="preserve">Constructorul a realizat recompartimentarea spațiului interior prin care interiorul Primăriei va modificat radical față de ceea ce era anterior. </w:t>
      </w:r>
    </w:p>
    <w:p w14:paraId="0A7EBB1A" w14:textId="067F7844" w:rsidR="002A2FB0" w:rsidRPr="002A2FB0" w:rsidRDefault="002A2FB0" w:rsidP="002A2FB0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2A2FB0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66B4050E" wp14:editId="3AFFE84C">
            <wp:extent cx="200660" cy="200660"/>
            <wp:effectExtent l="0" t="0" r="2540" b="2540"/>
            <wp:docPr id="2" name="Picture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2A2FB0">
        <w:rPr>
          <w:rFonts w:ascii="Arial" w:eastAsia="Times New Roman" w:hAnsi="Arial" w:cs="Arial"/>
          <w:color w:val="080809"/>
          <w:sz w:val="23"/>
          <w:szCs w:val="23"/>
          <w:lang w:eastAsia="en-GB"/>
        </w:rPr>
        <w:t xml:space="preserve">La parter vor fi reconfigurate birourile iar cetățenii vor avea un acces facil la ghișee, vor fi create birouri noi la etajul I, spații pentru arhivarea documentelor. O noutate va fi instalarea unui lift interior pentru cetățenii care trebuie să ajungă la etajele superioare. </w:t>
      </w:r>
    </w:p>
    <w:p w14:paraId="3ADC7D48" w14:textId="7505FDC6" w:rsidR="002A2FB0" w:rsidRPr="002A2FB0" w:rsidRDefault="002A2FB0" w:rsidP="002A2FB0">
      <w:pPr>
        <w:rPr>
          <w:rFonts w:ascii="Arial" w:eastAsia="Times New Roman" w:hAnsi="Arial" w:cs="Arial"/>
          <w:color w:val="080809"/>
          <w:sz w:val="23"/>
          <w:szCs w:val="23"/>
          <w:lang w:eastAsia="en-GB"/>
        </w:rPr>
      </w:pP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begin"/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instrText xml:space="preserve"> INCLUDEPICTURE "/var/folders/k2/4y872p691xs08s5rkm8tcy200000gn/T/com.microsoft.Word/WebArchiveCopyPasteTempFiles/2705.png" \* MERGEFORMATINET </w:instrText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separate"/>
      </w:r>
      <w:r w:rsidRPr="002A2FB0">
        <w:rPr>
          <w:rFonts w:ascii="inherit" w:eastAsia="Times New Roman" w:hAnsi="inherit" w:cs="Arial"/>
          <w:noProof/>
          <w:color w:val="080809"/>
          <w:sz w:val="23"/>
          <w:szCs w:val="23"/>
          <w:lang w:eastAsia="en-GB"/>
        </w:rPr>
        <w:drawing>
          <wp:inline distT="0" distB="0" distL="0" distR="0" wp14:anchorId="2332CCD8" wp14:editId="4F57C3F9">
            <wp:extent cx="200660" cy="200660"/>
            <wp:effectExtent l="0" t="0" r="2540" b="2540"/>
            <wp:docPr id="1" name="Picture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FB0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fldChar w:fldCharType="end"/>
      </w:r>
      <w:r w:rsidRPr="002A2FB0">
        <w:rPr>
          <w:rFonts w:ascii="Arial" w:eastAsia="Times New Roman" w:hAnsi="Arial" w:cs="Arial"/>
          <w:color w:val="080809"/>
          <w:sz w:val="23"/>
          <w:szCs w:val="23"/>
          <w:lang w:eastAsia="en-GB"/>
        </w:rPr>
        <w:t>Lucrările de reabilitare și modernizare a sediului Primăriei Municipiului Focșani sunt realizate cu fonduri europene din PNRR și de la bugetul local.</w:t>
      </w:r>
    </w:p>
    <w:p w14:paraId="21208DBD" w14:textId="77777777" w:rsidR="002A2FB0" w:rsidRDefault="002A2FB0"/>
    <w:sectPr w:rsidR="002A2FB0" w:rsidSect="00D36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B0"/>
    <w:rsid w:val="002A2FB0"/>
    <w:rsid w:val="00D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E3CF1E"/>
  <w15:chartTrackingRefBased/>
  <w15:docId w15:val="{C5DD2345-A123-C549-AE59-39FD187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2025-05-16T17:17:00Z</dcterms:created>
  <dcterms:modified xsi:type="dcterms:W3CDTF">2025-05-16T17:18:00Z</dcterms:modified>
</cp:coreProperties>
</file>