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35BCC" w14:textId="77777777" w:rsidR="00AE1A1C" w:rsidRPr="00AE1A1C" w:rsidRDefault="00AE1A1C" w:rsidP="00570C0B">
      <w:pPr>
        <w:spacing w:before="100" w:beforeAutospacing="1" w:after="100" w:afterAutospacing="1" w:line="240" w:lineRule="auto"/>
        <w:jc w:val="both"/>
        <w:outlineLvl w:val="1"/>
        <w:rPr>
          <w:rFonts w:ascii="Times New Roman" w:eastAsia="Times New Roman" w:hAnsi="Times New Roman" w:cs="Times New Roman"/>
          <w:b/>
          <w:bCs/>
          <w:sz w:val="36"/>
          <w:szCs w:val="36"/>
          <w:lang w:val="ro-RO"/>
        </w:rPr>
      </w:pPr>
      <w:r w:rsidRPr="00AE1A1C">
        <w:rPr>
          <w:rFonts w:ascii="Times New Roman" w:eastAsia="Times New Roman" w:hAnsi="Times New Roman" w:cs="Times New Roman"/>
          <w:b/>
          <w:bCs/>
          <w:sz w:val="36"/>
          <w:szCs w:val="36"/>
          <w:lang w:val="ro-RO"/>
        </w:rPr>
        <w:t>Erasmus+ la Colegiul Tehnic „Gheorghe Asachi” – o săptămână de prietenie, învățare și spirit european</w:t>
      </w:r>
    </w:p>
    <w:p w14:paraId="00A5764F" w14:textId="77777777" w:rsidR="00AE1A1C" w:rsidRPr="00AE1A1C" w:rsidRDefault="00AE1A1C" w:rsidP="00570C0B">
      <w:pPr>
        <w:spacing w:before="100" w:beforeAutospacing="1" w:after="100" w:afterAutospacing="1" w:line="240" w:lineRule="auto"/>
        <w:jc w:val="both"/>
        <w:rPr>
          <w:rFonts w:ascii="Times New Roman" w:eastAsia="Times New Roman" w:hAnsi="Times New Roman" w:cs="Times New Roman"/>
          <w:sz w:val="24"/>
          <w:szCs w:val="24"/>
          <w:lang w:val="ro-RO"/>
        </w:rPr>
      </w:pPr>
      <w:r w:rsidRPr="00AE1A1C">
        <w:rPr>
          <w:rFonts w:ascii="Times New Roman" w:eastAsia="Times New Roman" w:hAnsi="Times New Roman" w:cs="Times New Roman"/>
          <w:sz w:val="24"/>
          <w:szCs w:val="24"/>
          <w:lang w:val="ro-RO"/>
        </w:rPr>
        <w:t xml:space="preserve">În perioada </w:t>
      </w:r>
      <w:r w:rsidRPr="00AE1A1C">
        <w:rPr>
          <w:rFonts w:ascii="Times New Roman" w:eastAsia="Times New Roman" w:hAnsi="Times New Roman" w:cs="Times New Roman"/>
          <w:b/>
          <w:bCs/>
          <w:sz w:val="24"/>
          <w:szCs w:val="24"/>
          <w:lang w:val="ro-RO"/>
        </w:rPr>
        <w:t>25–29 mai</w:t>
      </w:r>
      <w:r w:rsidRPr="00AE1A1C">
        <w:rPr>
          <w:rFonts w:ascii="Times New Roman" w:eastAsia="Times New Roman" w:hAnsi="Times New Roman" w:cs="Times New Roman"/>
          <w:sz w:val="24"/>
          <w:szCs w:val="24"/>
          <w:lang w:val="ro-RO"/>
        </w:rPr>
        <w:t xml:space="preserve">, Colegiul Tehnic „Gheorghe Asachi” din Focșani a fost gazda unei mobilități Erasmus+ desfășurate în parteneriat cu </w:t>
      </w:r>
      <w:r w:rsidRPr="00AE1A1C">
        <w:rPr>
          <w:rFonts w:ascii="Times New Roman" w:eastAsia="Times New Roman" w:hAnsi="Times New Roman" w:cs="Times New Roman"/>
          <w:b/>
          <w:bCs/>
          <w:sz w:val="24"/>
          <w:szCs w:val="24"/>
          <w:lang w:val="ro-RO"/>
        </w:rPr>
        <w:t>Carl-Steinmeier-Mittelschule din Riemerling, Germania</w:t>
      </w:r>
      <w:r w:rsidRPr="00AE1A1C">
        <w:rPr>
          <w:rFonts w:ascii="Times New Roman" w:eastAsia="Times New Roman" w:hAnsi="Times New Roman" w:cs="Times New Roman"/>
          <w:sz w:val="24"/>
          <w:szCs w:val="24"/>
          <w:lang w:val="ro-RO"/>
        </w:rPr>
        <w:t xml:space="preserve">. Timp de o săptămână, </w:t>
      </w:r>
      <w:r w:rsidRPr="00AE1A1C">
        <w:rPr>
          <w:rFonts w:ascii="Times New Roman" w:eastAsia="Times New Roman" w:hAnsi="Times New Roman" w:cs="Times New Roman"/>
          <w:b/>
          <w:bCs/>
          <w:sz w:val="24"/>
          <w:szCs w:val="24"/>
          <w:lang w:val="ro-RO"/>
        </w:rPr>
        <w:t>14 elevi și 5 profesori germani</w:t>
      </w:r>
      <w:r w:rsidRPr="00AE1A1C">
        <w:rPr>
          <w:rFonts w:ascii="Times New Roman" w:eastAsia="Times New Roman" w:hAnsi="Times New Roman" w:cs="Times New Roman"/>
          <w:sz w:val="24"/>
          <w:szCs w:val="24"/>
          <w:lang w:val="ro-RO"/>
        </w:rPr>
        <w:t xml:space="preserve"> au participat, alături de elevii și cadrele didactice ale școlii noastre, la activități educative, culturale și recreative, menite să dezvolte comunicarea, cooperarea, respectul față de diversitate și spiritul european.</w:t>
      </w:r>
    </w:p>
    <w:p w14:paraId="66B855F7" w14:textId="52B158E5" w:rsidR="00AE1A1C" w:rsidRPr="00AE1A1C" w:rsidRDefault="00AE1A1C" w:rsidP="00570C0B">
      <w:pPr>
        <w:spacing w:before="100" w:beforeAutospacing="1" w:after="100" w:afterAutospacing="1" w:line="240" w:lineRule="auto"/>
        <w:jc w:val="both"/>
        <w:rPr>
          <w:rFonts w:ascii="Times New Roman" w:eastAsia="Times New Roman" w:hAnsi="Times New Roman" w:cs="Times New Roman"/>
          <w:sz w:val="24"/>
          <w:szCs w:val="24"/>
          <w:lang w:val="ro-RO"/>
        </w:rPr>
      </w:pPr>
      <w:r w:rsidRPr="00AE1A1C">
        <w:rPr>
          <w:rFonts w:ascii="Times New Roman" w:eastAsia="Times New Roman" w:hAnsi="Times New Roman" w:cs="Times New Roman"/>
          <w:sz w:val="24"/>
          <w:szCs w:val="24"/>
          <w:lang w:val="ro-RO"/>
        </w:rPr>
        <w:t xml:space="preserve">Mobilitatea a început luni, 25 mai, cu primirea oficială a oaspeților la CTGA, urmată de un tur al școlii și o prezentare a proiectului. Elevii români și germani au participat apoi la activități interactive și interdisciplinare de engleză, </w:t>
      </w:r>
      <w:r w:rsidR="004368B7" w:rsidRPr="00AE1A1C">
        <w:rPr>
          <w:rFonts w:ascii="Times New Roman" w:eastAsia="Times New Roman" w:hAnsi="Times New Roman" w:cs="Times New Roman"/>
          <w:sz w:val="24"/>
          <w:szCs w:val="24"/>
          <w:lang w:val="ro-RO"/>
        </w:rPr>
        <w:t>comunicare</w:t>
      </w:r>
      <w:r w:rsidR="004368B7">
        <w:rPr>
          <w:rFonts w:ascii="Times New Roman" w:eastAsia="Times New Roman" w:hAnsi="Times New Roman" w:cs="Times New Roman"/>
          <w:sz w:val="24"/>
          <w:szCs w:val="24"/>
          <w:lang w:val="ro-RO"/>
        </w:rPr>
        <w:t xml:space="preserve">, </w:t>
      </w:r>
      <w:r w:rsidRPr="00AE1A1C">
        <w:rPr>
          <w:rFonts w:ascii="Times New Roman" w:eastAsia="Times New Roman" w:hAnsi="Times New Roman" w:cs="Times New Roman"/>
          <w:sz w:val="24"/>
          <w:szCs w:val="24"/>
          <w:lang w:val="ro-RO"/>
        </w:rPr>
        <w:t>matematică</w:t>
      </w:r>
      <w:r w:rsidR="004368B7">
        <w:rPr>
          <w:rFonts w:ascii="Times New Roman" w:eastAsia="Times New Roman" w:hAnsi="Times New Roman" w:cs="Times New Roman"/>
          <w:sz w:val="24"/>
          <w:szCs w:val="24"/>
          <w:lang w:val="ro-RO"/>
        </w:rPr>
        <w:t xml:space="preserve"> </w:t>
      </w:r>
      <w:r w:rsidRPr="00AE1A1C">
        <w:rPr>
          <w:rFonts w:ascii="Times New Roman" w:eastAsia="Times New Roman" w:hAnsi="Times New Roman" w:cs="Times New Roman"/>
          <w:sz w:val="24"/>
          <w:szCs w:val="24"/>
          <w:lang w:val="ro-RO"/>
        </w:rPr>
        <w:t>și la un escape room</w:t>
      </w:r>
      <w:r w:rsidR="006364E9">
        <w:rPr>
          <w:rFonts w:ascii="Times New Roman" w:eastAsia="Times New Roman" w:hAnsi="Times New Roman" w:cs="Times New Roman"/>
          <w:sz w:val="24"/>
          <w:szCs w:val="24"/>
          <w:lang w:val="ro-RO"/>
        </w:rPr>
        <w:t xml:space="preserve"> digital</w:t>
      </w:r>
      <w:r w:rsidRPr="00AE1A1C">
        <w:rPr>
          <w:rFonts w:ascii="Times New Roman" w:eastAsia="Times New Roman" w:hAnsi="Times New Roman" w:cs="Times New Roman"/>
          <w:sz w:val="24"/>
          <w:szCs w:val="24"/>
          <w:lang w:val="ro-RO"/>
        </w:rPr>
        <w:t xml:space="preserve"> </w:t>
      </w:r>
      <w:r w:rsidR="004368B7">
        <w:rPr>
          <w:rFonts w:ascii="Times New Roman" w:eastAsia="Times New Roman" w:hAnsi="Times New Roman" w:cs="Times New Roman"/>
          <w:sz w:val="24"/>
          <w:szCs w:val="24"/>
          <w:lang w:val="ro-RO"/>
        </w:rPr>
        <w:t xml:space="preserve">realizat de profesorii colegiului nostru, cu tematică </w:t>
      </w:r>
      <w:r w:rsidRPr="00AE1A1C">
        <w:rPr>
          <w:rFonts w:ascii="Times New Roman" w:eastAsia="Times New Roman" w:hAnsi="Times New Roman" w:cs="Times New Roman"/>
          <w:sz w:val="24"/>
          <w:szCs w:val="24"/>
          <w:lang w:val="ro-RO"/>
        </w:rPr>
        <w:t>dedicat</w:t>
      </w:r>
      <w:r w:rsidR="004368B7">
        <w:rPr>
          <w:rFonts w:ascii="Times New Roman" w:eastAsia="Times New Roman" w:hAnsi="Times New Roman" w:cs="Times New Roman"/>
          <w:sz w:val="24"/>
          <w:szCs w:val="24"/>
          <w:lang w:val="ro-RO"/>
        </w:rPr>
        <w:t>ă</w:t>
      </w:r>
      <w:r w:rsidRPr="00AE1A1C">
        <w:rPr>
          <w:rFonts w:ascii="Times New Roman" w:eastAsia="Times New Roman" w:hAnsi="Times New Roman" w:cs="Times New Roman"/>
          <w:sz w:val="24"/>
          <w:szCs w:val="24"/>
          <w:lang w:val="ro-RO"/>
        </w:rPr>
        <w:t xml:space="preserve"> patrimoniului cultural și legăturilor româno-germane. După-amiază, participanții au descoperit </w:t>
      </w:r>
      <w:r w:rsidRPr="00AE1A1C">
        <w:rPr>
          <w:rFonts w:ascii="Times New Roman" w:eastAsia="Times New Roman" w:hAnsi="Times New Roman" w:cs="Times New Roman"/>
          <w:b/>
          <w:bCs/>
          <w:sz w:val="24"/>
          <w:szCs w:val="24"/>
          <w:lang w:val="ro-RO"/>
        </w:rPr>
        <w:t>Focșaniul, Orașul Unirii</w:t>
      </w:r>
      <w:r w:rsidRPr="00AE1A1C">
        <w:rPr>
          <w:rFonts w:ascii="Times New Roman" w:eastAsia="Times New Roman" w:hAnsi="Times New Roman" w:cs="Times New Roman"/>
          <w:sz w:val="24"/>
          <w:szCs w:val="24"/>
          <w:lang w:val="ro-RO"/>
        </w:rPr>
        <w:t>, printr-</w:t>
      </w:r>
      <w:r w:rsidR="000B2EB6">
        <w:rPr>
          <w:rFonts w:ascii="Times New Roman" w:eastAsia="Times New Roman" w:hAnsi="Times New Roman" w:cs="Times New Roman"/>
          <w:sz w:val="24"/>
          <w:szCs w:val="24"/>
          <w:lang w:val="ro-RO"/>
        </w:rPr>
        <w:t>o activitate inter</w:t>
      </w:r>
      <w:r w:rsidR="004368B7">
        <w:rPr>
          <w:rFonts w:ascii="Times New Roman" w:eastAsia="Times New Roman" w:hAnsi="Times New Roman" w:cs="Times New Roman"/>
          <w:sz w:val="24"/>
          <w:szCs w:val="24"/>
          <w:lang w:val="ro-RO"/>
        </w:rPr>
        <w:t>a</w:t>
      </w:r>
      <w:r w:rsidR="000B2EB6">
        <w:rPr>
          <w:rFonts w:ascii="Times New Roman" w:eastAsia="Times New Roman" w:hAnsi="Times New Roman" w:cs="Times New Roman"/>
          <w:sz w:val="24"/>
          <w:szCs w:val="24"/>
          <w:lang w:val="ro-RO"/>
        </w:rPr>
        <w:t>ctivă de tip treasure-hunt realizată de elevii și profesorii colegiului</w:t>
      </w:r>
      <w:r w:rsidR="004368B7">
        <w:rPr>
          <w:rFonts w:ascii="Times New Roman" w:eastAsia="Times New Roman" w:hAnsi="Times New Roman" w:cs="Times New Roman"/>
          <w:sz w:val="24"/>
          <w:szCs w:val="24"/>
          <w:lang w:val="ro-RO"/>
        </w:rPr>
        <w:t xml:space="preserve"> Asachi</w:t>
      </w:r>
      <w:r w:rsidR="000B2EB6">
        <w:rPr>
          <w:rFonts w:ascii="Times New Roman" w:eastAsia="Times New Roman" w:hAnsi="Times New Roman" w:cs="Times New Roman"/>
          <w:sz w:val="24"/>
          <w:szCs w:val="24"/>
          <w:lang w:val="ro-RO"/>
        </w:rPr>
        <w:t xml:space="preserve"> cu ajutorul aplicației </w:t>
      </w:r>
      <w:r w:rsidRPr="00E42471">
        <w:rPr>
          <w:rFonts w:ascii="Times New Roman" w:eastAsia="Times New Roman" w:hAnsi="Times New Roman" w:cs="Times New Roman"/>
          <w:b/>
          <w:bCs/>
          <w:sz w:val="24"/>
          <w:szCs w:val="24"/>
          <w:lang w:val="ro-RO"/>
        </w:rPr>
        <w:t>Actionbound</w:t>
      </w:r>
      <w:r w:rsidRPr="00AE1A1C">
        <w:rPr>
          <w:rFonts w:ascii="Times New Roman" w:eastAsia="Times New Roman" w:hAnsi="Times New Roman" w:cs="Times New Roman"/>
          <w:sz w:val="24"/>
          <w:szCs w:val="24"/>
          <w:lang w:val="ro-RO"/>
        </w:rPr>
        <w:t xml:space="preserve">, explorând în echipe repere importante ale comunității locale. Ziua s-a încheiat într-o atmosferă plină de culoare și energie, cu un spectacol de muzică și dans tradițional susținut de </w:t>
      </w:r>
      <w:r w:rsidRPr="00AE1A1C">
        <w:rPr>
          <w:rFonts w:ascii="Times New Roman" w:eastAsia="Times New Roman" w:hAnsi="Times New Roman" w:cs="Times New Roman"/>
          <w:b/>
          <w:bCs/>
          <w:sz w:val="24"/>
          <w:szCs w:val="24"/>
          <w:lang w:val="ro-RO"/>
        </w:rPr>
        <w:t>Ansamblul Țara Vrancei</w:t>
      </w:r>
      <w:r w:rsidR="000B2EB6">
        <w:rPr>
          <w:rFonts w:ascii="Times New Roman" w:eastAsia="Times New Roman" w:hAnsi="Times New Roman" w:cs="Times New Roman"/>
          <w:sz w:val="24"/>
          <w:szCs w:val="24"/>
          <w:lang w:val="ro-RO"/>
        </w:rPr>
        <w:t>. Nu a lipsit hora tradițională românească jucată împreună de toți cei prezenți.</w:t>
      </w:r>
    </w:p>
    <w:p w14:paraId="48C6D772" w14:textId="48368B50" w:rsidR="00AE1A1C" w:rsidRPr="00AE1A1C" w:rsidRDefault="00AE1A1C" w:rsidP="00570C0B">
      <w:pPr>
        <w:spacing w:before="100" w:beforeAutospacing="1" w:after="100" w:afterAutospacing="1" w:line="240" w:lineRule="auto"/>
        <w:jc w:val="both"/>
        <w:rPr>
          <w:rFonts w:ascii="Times New Roman" w:eastAsia="Times New Roman" w:hAnsi="Times New Roman" w:cs="Times New Roman"/>
          <w:sz w:val="24"/>
          <w:szCs w:val="24"/>
          <w:lang w:val="ro-RO"/>
        </w:rPr>
      </w:pPr>
      <w:r w:rsidRPr="00AE1A1C">
        <w:rPr>
          <w:rFonts w:ascii="Times New Roman" w:eastAsia="Times New Roman" w:hAnsi="Times New Roman" w:cs="Times New Roman"/>
          <w:sz w:val="24"/>
          <w:szCs w:val="24"/>
          <w:lang w:val="ro-RO"/>
        </w:rPr>
        <w:t xml:space="preserve">Marți, 26 mai, programul a continuat cu lecții interactive de engleză, fizică, matematică și turism, în cadrul cărora elevii au lucrat în echipe mixte, exersând comunicarea, gândirea creativă și cooperarea. Un moment special al zilei a fost </w:t>
      </w:r>
      <w:r w:rsidRPr="00AE1A1C">
        <w:rPr>
          <w:rFonts w:ascii="Times New Roman" w:eastAsia="Times New Roman" w:hAnsi="Times New Roman" w:cs="Times New Roman"/>
          <w:b/>
          <w:bCs/>
          <w:sz w:val="24"/>
          <w:szCs w:val="24"/>
          <w:lang w:val="ro-RO"/>
        </w:rPr>
        <w:t>atelierul gastronomic</w:t>
      </w:r>
      <w:r w:rsidRPr="00AE1A1C">
        <w:rPr>
          <w:rFonts w:ascii="Times New Roman" w:eastAsia="Times New Roman" w:hAnsi="Times New Roman" w:cs="Times New Roman"/>
          <w:sz w:val="24"/>
          <w:szCs w:val="24"/>
          <w:lang w:val="ro-RO"/>
        </w:rPr>
        <w:t xml:space="preserve">, unde elevii au pregătit și servit împreună preparate tradiționale românești. Activitatea a demonstrat că tradițiile pot fi descoperite nu doar prin povești, ci și prin gust, conversație și lucru în echipă. Ziua s-a încheiat cu activități dedicate </w:t>
      </w:r>
      <w:r w:rsidR="000B2EB6">
        <w:rPr>
          <w:rFonts w:ascii="Times New Roman" w:eastAsia="Times New Roman" w:hAnsi="Times New Roman" w:cs="Times New Roman"/>
          <w:sz w:val="24"/>
          <w:szCs w:val="24"/>
          <w:lang w:val="ro-RO"/>
        </w:rPr>
        <w:t xml:space="preserve">sportului, </w:t>
      </w:r>
      <w:r w:rsidRPr="00AE1A1C">
        <w:rPr>
          <w:rFonts w:ascii="Times New Roman" w:eastAsia="Times New Roman" w:hAnsi="Times New Roman" w:cs="Times New Roman"/>
          <w:sz w:val="24"/>
          <w:szCs w:val="24"/>
          <w:lang w:val="ro-RO"/>
        </w:rPr>
        <w:t xml:space="preserve">stării de bine, </w:t>
      </w:r>
      <w:r w:rsidR="000B2EB6">
        <w:rPr>
          <w:rFonts w:ascii="Times New Roman" w:eastAsia="Times New Roman" w:hAnsi="Times New Roman" w:cs="Times New Roman"/>
          <w:sz w:val="24"/>
          <w:szCs w:val="24"/>
          <w:lang w:val="ro-RO"/>
        </w:rPr>
        <w:t xml:space="preserve">exercițiilor de </w:t>
      </w:r>
      <w:r w:rsidRPr="00AE1A1C">
        <w:rPr>
          <w:rFonts w:ascii="Times New Roman" w:eastAsia="Times New Roman" w:hAnsi="Times New Roman" w:cs="Times New Roman"/>
          <w:sz w:val="24"/>
          <w:szCs w:val="24"/>
          <w:lang w:val="ro-RO"/>
        </w:rPr>
        <w:t>respirație</w:t>
      </w:r>
      <w:r w:rsidR="000B2EB6">
        <w:rPr>
          <w:rFonts w:ascii="Times New Roman" w:eastAsia="Times New Roman" w:hAnsi="Times New Roman" w:cs="Times New Roman"/>
          <w:sz w:val="24"/>
          <w:szCs w:val="24"/>
          <w:lang w:val="ro-RO"/>
        </w:rPr>
        <w:t xml:space="preserve">, </w:t>
      </w:r>
      <w:r w:rsidRPr="00AE1A1C">
        <w:rPr>
          <w:rFonts w:ascii="Times New Roman" w:eastAsia="Times New Roman" w:hAnsi="Times New Roman" w:cs="Times New Roman"/>
          <w:sz w:val="24"/>
          <w:szCs w:val="24"/>
          <w:lang w:val="ro-RO"/>
        </w:rPr>
        <w:t>conectării cu natura și tradițiile locale.</w:t>
      </w:r>
    </w:p>
    <w:p w14:paraId="0F44193E" w14:textId="77777777" w:rsidR="00AE1A1C" w:rsidRPr="00AE1A1C" w:rsidRDefault="00AE1A1C" w:rsidP="00570C0B">
      <w:pPr>
        <w:spacing w:before="100" w:beforeAutospacing="1" w:after="100" w:afterAutospacing="1" w:line="240" w:lineRule="auto"/>
        <w:jc w:val="both"/>
        <w:rPr>
          <w:rFonts w:ascii="Times New Roman" w:eastAsia="Times New Roman" w:hAnsi="Times New Roman" w:cs="Times New Roman"/>
          <w:sz w:val="24"/>
          <w:szCs w:val="24"/>
          <w:lang w:val="ro-RO"/>
        </w:rPr>
      </w:pPr>
      <w:r w:rsidRPr="00AE1A1C">
        <w:rPr>
          <w:rFonts w:ascii="Times New Roman" w:eastAsia="Times New Roman" w:hAnsi="Times New Roman" w:cs="Times New Roman"/>
          <w:sz w:val="24"/>
          <w:szCs w:val="24"/>
          <w:lang w:val="ro-RO"/>
        </w:rPr>
        <w:t xml:space="preserve">Miercuri, 27 mai, participanții au pornit într-o excursie culturală la </w:t>
      </w:r>
      <w:r w:rsidRPr="00AE1A1C">
        <w:rPr>
          <w:rFonts w:ascii="Times New Roman" w:eastAsia="Times New Roman" w:hAnsi="Times New Roman" w:cs="Times New Roman"/>
          <w:b/>
          <w:bCs/>
          <w:sz w:val="24"/>
          <w:szCs w:val="24"/>
          <w:lang w:val="ro-RO"/>
        </w:rPr>
        <w:t>Brașov</w:t>
      </w:r>
      <w:r w:rsidRPr="00AE1A1C">
        <w:rPr>
          <w:rFonts w:ascii="Times New Roman" w:eastAsia="Times New Roman" w:hAnsi="Times New Roman" w:cs="Times New Roman"/>
          <w:sz w:val="24"/>
          <w:szCs w:val="24"/>
          <w:lang w:val="ro-RO"/>
        </w:rPr>
        <w:t xml:space="preserve">, unul dintre cele mai frumoase orașe din România. Elevii și profesorii români și germani au vizitat </w:t>
      </w:r>
      <w:r w:rsidRPr="00AE1A1C">
        <w:rPr>
          <w:rFonts w:ascii="Times New Roman" w:eastAsia="Times New Roman" w:hAnsi="Times New Roman" w:cs="Times New Roman"/>
          <w:b/>
          <w:bCs/>
          <w:sz w:val="24"/>
          <w:szCs w:val="24"/>
          <w:lang w:val="ro-RO"/>
        </w:rPr>
        <w:t>Castelul Peleș</w:t>
      </w:r>
      <w:r w:rsidRPr="00AE1A1C">
        <w:rPr>
          <w:rFonts w:ascii="Times New Roman" w:eastAsia="Times New Roman" w:hAnsi="Times New Roman" w:cs="Times New Roman"/>
          <w:sz w:val="24"/>
          <w:szCs w:val="24"/>
          <w:lang w:val="ro-RO"/>
        </w:rPr>
        <w:t xml:space="preserve">, </w:t>
      </w:r>
      <w:r w:rsidRPr="00AE1A1C">
        <w:rPr>
          <w:rFonts w:ascii="Times New Roman" w:eastAsia="Times New Roman" w:hAnsi="Times New Roman" w:cs="Times New Roman"/>
          <w:b/>
          <w:bCs/>
          <w:sz w:val="24"/>
          <w:szCs w:val="24"/>
          <w:lang w:val="ro-RO"/>
        </w:rPr>
        <w:t>Piața Sfatului</w:t>
      </w:r>
      <w:r w:rsidRPr="00AE1A1C">
        <w:rPr>
          <w:rFonts w:ascii="Times New Roman" w:eastAsia="Times New Roman" w:hAnsi="Times New Roman" w:cs="Times New Roman"/>
          <w:sz w:val="24"/>
          <w:szCs w:val="24"/>
          <w:lang w:val="ro-RO"/>
        </w:rPr>
        <w:t xml:space="preserve"> și </w:t>
      </w:r>
      <w:r w:rsidRPr="00AE1A1C">
        <w:rPr>
          <w:rFonts w:ascii="Times New Roman" w:eastAsia="Times New Roman" w:hAnsi="Times New Roman" w:cs="Times New Roman"/>
          <w:b/>
          <w:bCs/>
          <w:sz w:val="24"/>
          <w:szCs w:val="24"/>
          <w:lang w:val="ro-RO"/>
        </w:rPr>
        <w:t>Biserica Neagră</w:t>
      </w:r>
      <w:r w:rsidRPr="00AE1A1C">
        <w:rPr>
          <w:rFonts w:ascii="Times New Roman" w:eastAsia="Times New Roman" w:hAnsi="Times New Roman" w:cs="Times New Roman"/>
          <w:sz w:val="24"/>
          <w:szCs w:val="24"/>
          <w:lang w:val="ro-RO"/>
        </w:rPr>
        <w:t>, descoperind împreună povești, arhitectură și locuri cu o puternică încărcătură istorică. A fost o zi de învățare în afara clasei, în care patrimoniul cultural a devenit un punct de întâlnire între curiozitate, dialog și prietenie.</w:t>
      </w:r>
    </w:p>
    <w:p w14:paraId="4289176C" w14:textId="6F5103CB" w:rsidR="00AE1A1C" w:rsidRPr="00AE1A1C" w:rsidRDefault="00AE1A1C" w:rsidP="00570C0B">
      <w:pPr>
        <w:spacing w:before="100" w:beforeAutospacing="1" w:after="100" w:afterAutospacing="1" w:line="240" w:lineRule="auto"/>
        <w:jc w:val="both"/>
        <w:rPr>
          <w:rFonts w:ascii="Times New Roman" w:eastAsia="Times New Roman" w:hAnsi="Times New Roman" w:cs="Times New Roman"/>
          <w:sz w:val="24"/>
          <w:szCs w:val="24"/>
          <w:lang w:val="ro-RO"/>
        </w:rPr>
      </w:pPr>
      <w:r w:rsidRPr="00AE1A1C">
        <w:rPr>
          <w:rFonts w:ascii="Times New Roman" w:eastAsia="Times New Roman" w:hAnsi="Times New Roman" w:cs="Times New Roman"/>
          <w:sz w:val="24"/>
          <w:szCs w:val="24"/>
          <w:lang w:val="ro-RO"/>
        </w:rPr>
        <w:t xml:space="preserve">Joi, 28 mai, mobilitatea Erasmus+ a continuat cu o zi dedicată naturii, științei și spiritualității. Participanții au vizitat zona Buzău, unde au descoperit </w:t>
      </w:r>
      <w:r w:rsidRPr="00AE1A1C">
        <w:rPr>
          <w:rFonts w:ascii="Times New Roman" w:eastAsia="Times New Roman" w:hAnsi="Times New Roman" w:cs="Times New Roman"/>
          <w:b/>
          <w:bCs/>
          <w:sz w:val="24"/>
          <w:szCs w:val="24"/>
          <w:lang w:val="ro-RO"/>
        </w:rPr>
        <w:t>Vulcanii Noroioși</w:t>
      </w:r>
      <w:r w:rsidRPr="00AE1A1C">
        <w:rPr>
          <w:rFonts w:ascii="Times New Roman" w:eastAsia="Times New Roman" w:hAnsi="Times New Roman" w:cs="Times New Roman"/>
          <w:sz w:val="24"/>
          <w:szCs w:val="24"/>
          <w:lang w:val="ro-RO"/>
        </w:rPr>
        <w:t xml:space="preserve"> și </w:t>
      </w:r>
      <w:r w:rsidRPr="00AE1A1C">
        <w:rPr>
          <w:rFonts w:ascii="Times New Roman" w:eastAsia="Times New Roman" w:hAnsi="Times New Roman" w:cs="Times New Roman"/>
          <w:b/>
          <w:bCs/>
          <w:sz w:val="24"/>
          <w:szCs w:val="24"/>
          <w:lang w:val="ro-RO"/>
        </w:rPr>
        <w:t>Trovanții</w:t>
      </w:r>
      <w:r w:rsidRPr="00AE1A1C">
        <w:rPr>
          <w:rFonts w:ascii="Times New Roman" w:eastAsia="Times New Roman" w:hAnsi="Times New Roman" w:cs="Times New Roman"/>
          <w:sz w:val="24"/>
          <w:szCs w:val="24"/>
          <w:lang w:val="ro-RO"/>
        </w:rPr>
        <w:t xml:space="preserve">, două obiective naturale spectaculoase, care au transformat noțiunile de geografie și mediu în experiențe reale. Programul a fost completat de vizita la </w:t>
      </w:r>
      <w:r w:rsidRPr="00AE1A1C">
        <w:rPr>
          <w:rFonts w:ascii="Times New Roman" w:eastAsia="Times New Roman" w:hAnsi="Times New Roman" w:cs="Times New Roman"/>
          <w:b/>
          <w:bCs/>
          <w:sz w:val="24"/>
          <w:szCs w:val="24"/>
          <w:lang w:val="ro-RO"/>
        </w:rPr>
        <w:t>Tabăra de Sculptură</w:t>
      </w:r>
      <w:r w:rsidRPr="00AE1A1C">
        <w:rPr>
          <w:rFonts w:ascii="Times New Roman" w:eastAsia="Times New Roman" w:hAnsi="Times New Roman" w:cs="Times New Roman"/>
          <w:sz w:val="24"/>
          <w:szCs w:val="24"/>
          <w:lang w:val="ro-RO"/>
        </w:rPr>
        <w:t xml:space="preserve"> și la </w:t>
      </w:r>
      <w:r w:rsidRPr="00AE1A1C">
        <w:rPr>
          <w:rFonts w:ascii="Times New Roman" w:eastAsia="Times New Roman" w:hAnsi="Times New Roman" w:cs="Times New Roman"/>
          <w:b/>
          <w:bCs/>
          <w:sz w:val="24"/>
          <w:szCs w:val="24"/>
          <w:lang w:val="ro-RO"/>
        </w:rPr>
        <w:t>Mănăstirea Ciolanu</w:t>
      </w:r>
      <w:r w:rsidRPr="00AE1A1C">
        <w:rPr>
          <w:rFonts w:ascii="Times New Roman" w:eastAsia="Times New Roman" w:hAnsi="Times New Roman" w:cs="Times New Roman"/>
          <w:sz w:val="24"/>
          <w:szCs w:val="24"/>
          <w:lang w:val="ro-RO"/>
        </w:rPr>
        <w:t xml:space="preserve">, locuri care au oferit participanților o perspectivă asupra artei, spiritualității și identității românești. Seara s-a încheiat cu </w:t>
      </w:r>
      <w:r w:rsidRPr="00AE1A1C">
        <w:rPr>
          <w:rFonts w:ascii="Times New Roman" w:eastAsia="Times New Roman" w:hAnsi="Times New Roman" w:cs="Times New Roman"/>
          <w:b/>
          <w:bCs/>
          <w:sz w:val="24"/>
          <w:szCs w:val="24"/>
          <w:lang w:val="ro-RO"/>
        </w:rPr>
        <w:t>petrecerea de rămas-bun</w:t>
      </w:r>
      <w:r w:rsidRPr="00AE1A1C">
        <w:rPr>
          <w:rFonts w:ascii="Times New Roman" w:eastAsia="Times New Roman" w:hAnsi="Times New Roman" w:cs="Times New Roman"/>
          <w:sz w:val="24"/>
          <w:szCs w:val="24"/>
          <w:lang w:val="ro-RO"/>
        </w:rPr>
        <w:t>, un moment emoționant, plin de zâmbete, recunoștință și amintiri frumoase.</w:t>
      </w:r>
      <w:r w:rsidR="000B2EB6">
        <w:rPr>
          <w:rFonts w:ascii="Times New Roman" w:eastAsia="Times New Roman" w:hAnsi="Times New Roman" w:cs="Times New Roman"/>
          <w:sz w:val="24"/>
          <w:szCs w:val="24"/>
          <w:lang w:val="ro-RO"/>
        </w:rPr>
        <w:t xml:space="preserve"> Elevii au cântat împreună, în acordurile de chitară realizate de Darius, elevul colegiului Asachi, iar petrecerea a continuat cu un adevărat spectacol de karaoke în care elevii români și germani au demonstrat că barierele lingvistice nu pot fi o piedică în calea emoțiilor sincere și a dorinței de cunoaștere reciprocă.  </w:t>
      </w:r>
    </w:p>
    <w:p w14:paraId="2054510B" w14:textId="7C2D7C6F" w:rsidR="00AE1A1C" w:rsidRPr="00AE1A1C" w:rsidRDefault="00AE1A1C" w:rsidP="00570C0B">
      <w:pPr>
        <w:spacing w:before="100" w:beforeAutospacing="1" w:after="100" w:afterAutospacing="1" w:line="240" w:lineRule="auto"/>
        <w:jc w:val="both"/>
        <w:rPr>
          <w:rFonts w:ascii="Times New Roman" w:eastAsia="Times New Roman" w:hAnsi="Times New Roman" w:cs="Times New Roman"/>
          <w:sz w:val="24"/>
          <w:szCs w:val="24"/>
          <w:lang w:val="ro-RO"/>
        </w:rPr>
      </w:pPr>
      <w:r w:rsidRPr="00AE1A1C">
        <w:rPr>
          <w:rFonts w:ascii="Times New Roman" w:eastAsia="Times New Roman" w:hAnsi="Times New Roman" w:cs="Times New Roman"/>
          <w:sz w:val="24"/>
          <w:szCs w:val="24"/>
          <w:lang w:val="ro-RO"/>
        </w:rPr>
        <w:lastRenderedPageBreak/>
        <w:t xml:space="preserve">Vineri, 29 mai, săptămâna Erasmus+ s-a încheiat cu o experiență de neuitat în </w:t>
      </w:r>
      <w:r w:rsidRPr="00AE1A1C">
        <w:rPr>
          <w:rFonts w:ascii="Times New Roman" w:eastAsia="Times New Roman" w:hAnsi="Times New Roman" w:cs="Times New Roman"/>
          <w:b/>
          <w:bCs/>
          <w:sz w:val="24"/>
          <w:szCs w:val="24"/>
          <w:lang w:val="ro-RO"/>
        </w:rPr>
        <w:t>Delta Dunării</w:t>
      </w:r>
      <w:r w:rsidRPr="00AE1A1C">
        <w:rPr>
          <w:rFonts w:ascii="Times New Roman" w:eastAsia="Times New Roman" w:hAnsi="Times New Roman" w:cs="Times New Roman"/>
          <w:sz w:val="24"/>
          <w:szCs w:val="24"/>
          <w:lang w:val="ro-RO"/>
        </w:rPr>
        <w:t xml:space="preserve">. Elevii și profesorii au călătorit cu barca de la </w:t>
      </w:r>
      <w:r w:rsidRPr="00AE1A1C">
        <w:rPr>
          <w:rFonts w:ascii="Times New Roman" w:eastAsia="Times New Roman" w:hAnsi="Times New Roman" w:cs="Times New Roman"/>
          <w:b/>
          <w:bCs/>
          <w:sz w:val="24"/>
          <w:szCs w:val="24"/>
          <w:lang w:val="ro-RO"/>
        </w:rPr>
        <w:t>Tulcea spre Mila 23</w:t>
      </w:r>
      <w:r w:rsidRPr="00AE1A1C">
        <w:rPr>
          <w:rFonts w:ascii="Times New Roman" w:eastAsia="Times New Roman" w:hAnsi="Times New Roman" w:cs="Times New Roman"/>
          <w:sz w:val="24"/>
          <w:szCs w:val="24"/>
          <w:lang w:val="ro-RO"/>
        </w:rPr>
        <w:t xml:space="preserve">, descoperind frumusețea naturii, liniștea apei și bogăția unui ecosistem unic. Ziua a fost dedicată biodiversității, sustenabilității și tradițiilor locale. Prânzul într-un sat pescăresc și vizita la </w:t>
      </w:r>
      <w:r w:rsidRPr="00AE1A1C">
        <w:rPr>
          <w:rFonts w:ascii="Times New Roman" w:eastAsia="Times New Roman" w:hAnsi="Times New Roman" w:cs="Times New Roman"/>
          <w:b/>
          <w:bCs/>
          <w:sz w:val="24"/>
          <w:szCs w:val="24"/>
          <w:lang w:val="ro-RO"/>
        </w:rPr>
        <w:t>Muzeul Ivan Patzaichin</w:t>
      </w:r>
      <w:r w:rsidRPr="00AE1A1C">
        <w:rPr>
          <w:rFonts w:ascii="Times New Roman" w:eastAsia="Times New Roman" w:hAnsi="Times New Roman" w:cs="Times New Roman"/>
          <w:sz w:val="24"/>
          <w:szCs w:val="24"/>
          <w:lang w:val="ro-RO"/>
        </w:rPr>
        <w:t xml:space="preserve"> au completat această experiență, transformând finalul mobilității într-o lecție despre perseverență, inspirație și dezvoltarea comunității.</w:t>
      </w:r>
      <w:r w:rsidR="00525847">
        <w:rPr>
          <w:rFonts w:ascii="Times New Roman" w:eastAsia="Times New Roman" w:hAnsi="Times New Roman" w:cs="Times New Roman"/>
          <w:sz w:val="24"/>
          <w:szCs w:val="24"/>
          <w:lang w:val="ro-RO"/>
        </w:rPr>
        <w:t xml:space="preserve"> </w:t>
      </w:r>
      <w:r w:rsidR="000B2EB6">
        <w:rPr>
          <w:rFonts w:ascii="Times New Roman" w:eastAsia="Times New Roman" w:hAnsi="Times New Roman" w:cs="Times New Roman"/>
          <w:sz w:val="24"/>
          <w:szCs w:val="24"/>
          <w:lang w:val="ro-RO"/>
        </w:rPr>
        <w:t>În micul muzeu dedicat marelui atlet, elevii români și germani au descoperit cu uimire medaliile obținute de acesta</w:t>
      </w:r>
      <w:r w:rsidR="004368B7">
        <w:rPr>
          <w:rFonts w:ascii="Times New Roman" w:eastAsia="Times New Roman" w:hAnsi="Times New Roman" w:cs="Times New Roman"/>
          <w:sz w:val="24"/>
          <w:szCs w:val="24"/>
          <w:lang w:val="ro-RO"/>
        </w:rPr>
        <w:t xml:space="preserve">. Medalia de aur de la Olimpiada din Munchen, locul din care provin invitații noștri germani, ne-a adus tuturor aminte că Europa este spațiul comun în care creștem, ne dezvoltăm și reușim să ne atingem obiectivele.   </w:t>
      </w:r>
    </w:p>
    <w:p w14:paraId="5DB5DF6C" w14:textId="77777777" w:rsidR="00AE1A1C" w:rsidRPr="00AE1A1C" w:rsidRDefault="00AE1A1C" w:rsidP="00570C0B">
      <w:pPr>
        <w:spacing w:before="100" w:beforeAutospacing="1" w:after="100" w:afterAutospacing="1" w:line="240" w:lineRule="auto"/>
        <w:jc w:val="both"/>
        <w:rPr>
          <w:rFonts w:ascii="Times New Roman" w:eastAsia="Times New Roman" w:hAnsi="Times New Roman" w:cs="Times New Roman"/>
          <w:sz w:val="24"/>
          <w:szCs w:val="24"/>
          <w:lang w:val="ro-RO"/>
        </w:rPr>
      </w:pPr>
      <w:r w:rsidRPr="00AE1A1C">
        <w:rPr>
          <w:rFonts w:ascii="Times New Roman" w:eastAsia="Times New Roman" w:hAnsi="Times New Roman" w:cs="Times New Roman"/>
          <w:sz w:val="24"/>
          <w:szCs w:val="24"/>
          <w:lang w:val="ro-RO"/>
        </w:rPr>
        <w:t>Această mobilitate Erasmus+ a fost mai mult decât un program de activități. A fost o săptămână în care elevii au învățat să comunice mai bine, să colaboreze în echipe internaționale, să fie mai deschiși față de alte culturi și să descopere valorile comune care unesc tinerii europeni. Profesorii au avut ocazia să schimbe bune practici, să susțină activități interdisciplinare și să consolideze relația de parteneriat dintre cele două școli.</w:t>
      </w:r>
    </w:p>
    <w:p w14:paraId="25491691" w14:textId="77777777" w:rsidR="00AE1A1C" w:rsidRPr="00AE1A1C" w:rsidRDefault="00AE1A1C" w:rsidP="00570C0B">
      <w:pPr>
        <w:spacing w:before="100" w:beforeAutospacing="1" w:after="100" w:afterAutospacing="1" w:line="240" w:lineRule="auto"/>
        <w:jc w:val="both"/>
        <w:rPr>
          <w:rFonts w:ascii="Times New Roman" w:eastAsia="Times New Roman" w:hAnsi="Times New Roman" w:cs="Times New Roman"/>
          <w:sz w:val="24"/>
          <w:szCs w:val="24"/>
          <w:lang w:val="ro-RO"/>
        </w:rPr>
      </w:pPr>
      <w:r w:rsidRPr="00AE1A1C">
        <w:rPr>
          <w:rFonts w:ascii="Times New Roman" w:eastAsia="Times New Roman" w:hAnsi="Times New Roman" w:cs="Times New Roman"/>
          <w:sz w:val="24"/>
          <w:szCs w:val="24"/>
          <w:lang w:val="ro-RO"/>
        </w:rPr>
        <w:t>Pentru Colegiul Tehnic „Gheorghe Asachi”, această experiență a reprezentat o confirmare a faptului că școala este un spațiu al învățării, al dialogului și al prieteniei. Participanții pleacă din această mobilitate cu amintiri frumoase, prieteni noi și convingerea că proiectele Erasmus+ aduc oamenii mai aproape, construind punți între școli, culturi și comunități.</w:t>
      </w:r>
    </w:p>
    <w:p w14:paraId="7FF37477" w14:textId="77777777" w:rsidR="00AE1A1C" w:rsidRDefault="00AE1A1C" w:rsidP="00570C0B">
      <w:pPr>
        <w:spacing w:before="100" w:beforeAutospacing="1" w:after="100" w:afterAutospacing="1" w:line="240" w:lineRule="auto"/>
        <w:jc w:val="both"/>
        <w:rPr>
          <w:rFonts w:ascii="Times New Roman" w:eastAsia="Times New Roman" w:hAnsi="Times New Roman" w:cs="Times New Roman"/>
          <w:b/>
          <w:bCs/>
          <w:sz w:val="24"/>
          <w:szCs w:val="24"/>
          <w:lang w:val="ro-RO"/>
        </w:rPr>
      </w:pPr>
      <w:r w:rsidRPr="00AE1A1C">
        <w:rPr>
          <w:rFonts w:ascii="Times New Roman" w:eastAsia="Times New Roman" w:hAnsi="Times New Roman" w:cs="Times New Roman"/>
          <w:b/>
          <w:bCs/>
          <w:sz w:val="24"/>
          <w:szCs w:val="24"/>
          <w:lang w:val="ro-RO"/>
        </w:rPr>
        <w:t>Erasmus+ înseamnă învățare, cooperare, respect și prietenie dincolo de granițe — iar această săptămână la CTGA a demonstrat din plin acest lucru.</w:t>
      </w:r>
    </w:p>
    <w:p w14:paraId="7BF80DE7" w14:textId="425F8992" w:rsidR="006364E9" w:rsidRPr="00AE1A1C" w:rsidRDefault="006364E9" w:rsidP="00570C0B">
      <w:pPr>
        <w:spacing w:before="100" w:beforeAutospacing="1" w:after="100" w:afterAutospacing="1"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b/>
          <w:bCs/>
          <w:sz w:val="24"/>
          <w:szCs w:val="24"/>
          <w:lang w:val="ro-RO"/>
        </w:rPr>
        <w:t xml:space="preserve">Echipa Erasmus+ a Colegiului Tehnic „Gheorghe Asachi” Focșani </w:t>
      </w:r>
    </w:p>
    <w:p w14:paraId="7609212E" w14:textId="77777777" w:rsidR="00AE1A1C" w:rsidRDefault="00AE1A1C" w:rsidP="00570C0B">
      <w:pPr>
        <w:pStyle w:val="NormalWeb"/>
        <w:jc w:val="both"/>
        <w:rPr>
          <w:rFonts w:ascii="Segoe UI Emoji" w:hAnsi="Segoe UI Emoji" w:cs="Segoe UI Emoji"/>
          <w:lang w:val="ro-RO"/>
        </w:rPr>
      </w:pPr>
    </w:p>
    <w:p w14:paraId="14F71764" w14:textId="77777777" w:rsidR="00AE1A1C" w:rsidRDefault="00AE1A1C" w:rsidP="00570C0B">
      <w:pPr>
        <w:pStyle w:val="NormalWeb"/>
        <w:jc w:val="both"/>
        <w:rPr>
          <w:rFonts w:ascii="Segoe UI Emoji" w:hAnsi="Segoe UI Emoji" w:cs="Segoe UI Emoji"/>
          <w:lang w:val="ro-RO"/>
        </w:rPr>
      </w:pPr>
    </w:p>
    <w:p w14:paraId="1B5B7092" w14:textId="77777777" w:rsidR="00AE1A1C" w:rsidRDefault="00AE1A1C" w:rsidP="00570C0B">
      <w:pPr>
        <w:pStyle w:val="NormalWeb"/>
        <w:jc w:val="both"/>
        <w:rPr>
          <w:rFonts w:ascii="Segoe UI Emoji" w:hAnsi="Segoe UI Emoji" w:cs="Segoe UI Emoji"/>
          <w:lang w:val="ro-RO"/>
        </w:rPr>
      </w:pPr>
    </w:p>
    <w:p w14:paraId="274E14AB" w14:textId="77777777" w:rsidR="00AE1A1C" w:rsidRDefault="00AE1A1C" w:rsidP="00570C0B">
      <w:pPr>
        <w:pStyle w:val="NormalWeb"/>
        <w:jc w:val="both"/>
        <w:rPr>
          <w:rFonts w:ascii="Segoe UI Emoji" w:hAnsi="Segoe UI Emoji" w:cs="Segoe UI Emoji"/>
          <w:lang w:val="ro-RO"/>
        </w:rPr>
      </w:pPr>
    </w:p>
    <w:p w14:paraId="16EC2951" w14:textId="77777777" w:rsidR="00AE1A1C" w:rsidRDefault="00AE1A1C" w:rsidP="00570C0B">
      <w:pPr>
        <w:pStyle w:val="NormalWeb"/>
        <w:jc w:val="both"/>
        <w:rPr>
          <w:rFonts w:ascii="Segoe UI Emoji" w:hAnsi="Segoe UI Emoji" w:cs="Segoe UI Emoji"/>
          <w:lang w:val="ro-RO"/>
        </w:rPr>
      </w:pPr>
    </w:p>
    <w:p w14:paraId="1331A406" w14:textId="77777777" w:rsidR="00AE1A1C" w:rsidRDefault="00AE1A1C" w:rsidP="00570C0B">
      <w:pPr>
        <w:pStyle w:val="NormalWeb"/>
        <w:jc w:val="both"/>
        <w:rPr>
          <w:rFonts w:ascii="Segoe UI Emoji" w:hAnsi="Segoe UI Emoji" w:cs="Segoe UI Emoji"/>
          <w:lang w:val="ro-RO"/>
        </w:rPr>
      </w:pPr>
    </w:p>
    <w:p w14:paraId="0ABA3699" w14:textId="77777777" w:rsidR="00AE1A1C" w:rsidRDefault="00AE1A1C" w:rsidP="00570C0B">
      <w:pPr>
        <w:pStyle w:val="NormalWeb"/>
        <w:jc w:val="both"/>
        <w:rPr>
          <w:rFonts w:ascii="Segoe UI Emoji" w:hAnsi="Segoe UI Emoji" w:cs="Segoe UI Emoji"/>
          <w:lang w:val="ro-RO"/>
        </w:rPr>
      </w:pPr>
    </w:p>
    <w:p w14:paraId="73CD5387" w14:textId="77777777" w:rsidR="00AE1A1C" w:rsidRDefault="00AE1A1C" w:rsidP="00570C0B">
      <w:pPr>
        <w:pStyle w:val="NormalWeb"/>
        <w:jc w:val="both"/>
        <w:rPr>
          <w:rFonts w:ascii="Segoe UI Emoji" w:hAnsi="Segoe UI Emoji" w:cs="Segoe UI Emoji"/>
          <w:lang w:val="ro-RO"/>
        </w:rPr>
      </w:pPr>
    </w:p>
    <w:p w14:paraId="53EF2210" w14:textId="77777777" w:rsidR="00AE1A1C" w:rsidRDefault="00AE1A1C" w:rsidP="00570C0B">
      <w:pPr>
        <w:pStyle w:val="NormalWeb"/>
        <w:jc w:val="both"/>
        <w:rPr>
          <w:rFonts w:ascii="Segoe UI Emoji" w:hAnsi="Segoe UI Emoji" w:cs="Segoe UI Emoji"/>
          <w:lang w:val="ro-RO"/>
        </w:rPr>
      </w:pPr>
    </w:p>
    <w:p w14:paraId="07D0A035" w14:textId="77777777" w:rsidR="00AE1A1C" w:rsidRDefault="00AE1A1C" w:rsidP="00570C0B">
      <w:pPr>
        <w:pStyle w:val="NormalWeb"/>
        <w:jc w:val="both"/>
        <w:rPr>
          <w:rFonts w:ascii="Segoe UI Emoji" w:hAnsi="Segoe UI Emoji" w:cs="Segoe UI Emoji"/>
          <w:lang w:val="ro-RO"/>
        </w:rPr>
      </w:pPr>
    </w:p>
    <w:p w14:paraId="0DCB0AA1" w14:textId="77777777" w:rsidR="00AE1A1C" w:rsidRDefault="00AE1A1C" w:rsidP="00570C0B">
      <w:pPr>
        <w:pStyle w:val="NormalWeb"/>
        <w:jc w:val="both"/>
        <w:rPr>
          <w:rFonts w:ascii="Segoe UI Emoji" w:hAnsi="Segoe UI Emoji" w:cs="Segoe UI Emoji"/>
          <w:lang w:val="ro-RO"/>
        </w:rPr>
      </w:pPr>
    </w:p>
    <w:p w14:paraId="231E0EF6" w14:textId="77777777" w:rsidR="00AE1A1C" w:rsidRDefault="00AE1A1C" w:rsidP="00570C0B">
      <w:pPr>
        <w:pStyle w:val="NormalWeb"/>
        <w:jc w:val="both"/>
        <w:rPr>
          <w:rFonts w:ascii="Segoe UI Emoji" w:hAnsi="Segoe UI Emoji" w:cs="Segoe UI Emoji"/>
          <w:lang w:val="ro-RO"/>
        </w:rPr>
      </w:pPr>
    </w:p>
    <w:p w14:paraId="0DC80F46" w14:textId="77777777" w:rsidR="00AE1A1C" w:rsidRDefault="00AE1A1C" w:rsidP="00570C0B">
      <w:pPr>
        <w:pStyle w:val="NormalWeb"/>
        <w:jc w:val="both"/>
        <w:rPr>
          <w:rFonts w:ascii="Segoe UI Emoji" w:hAnsi="Segoe UI Emoji" w:cs="Segoe UI Emoji"/>
          <w:lang w:val="ro-RO"/>
        </w:rPr>
      </w:pPr>
    </w:p>
    <w:p w14:paraId="17C94524" w14:textId="77777777" w:rsidR="00AE1A1C" w:rsidRDefault="00AE1A1C" w:rsidP="00570C0B">
      <w:pPr>
        <w:pStyle w:val="NormalWeb"/>
        <w:jc w:val="both"/>
        <w:rPr>
          <w:rFonts w:ascii="Segoe UI Emoji" w:hAnsi="Segoe UI Emoji" w:cs="Segoe UI Emoji"/>
          <w:lang w:val="ro-RO"/>
        </w:rPr>
      </w:pPr>
    </w:p>
    <w:p w14:paraId="60AD1936" w14:textId="77777777" w:rsidR="00AE1A1C" w:rsidRDefault="00AE1A1C" w:rsidP="00570C0B">
      <w:pPr>
        <w:pStyle w:val="NormalWeb"/>
        <w:jc w:val="both"/>
        <w:rPr>
          <w:rFonts w:ascii="Segoe UI Emoji" w:hAnsi="Segoe UI Emoji" w:cs="Segoe UI Emoji"/>
          <w:lang w:val="ro-RO"/>
        </w:rPr>
      </w:pPr>
    </w:p>
    <w:p w14:paraId="2C724C27" w14:textId="06EE10DA" w:rsidR="00FD7010" w:rsidRPr="002D5E6E" w:rsidRDefault="00FD7010" w:rsidP="00570C0B">
      <w:pPr>
        <w:pStyle w:val="NormalWeb"/>
        <w:jc w:val="both"/>
        <w:rPr>
          <w:lang w:val="ro-RO"/>
        </w:rPr>
      </w:pPr>
      <w:r w:rsidRPr="002D5E6E">
        <w:rPr>
          <w:rFonts w:ascii="Segoe UI Emoji" w:hAnsi="Segoe UI Emoji" w:cs="Segoe UI Emoji"/>
          <w:lang w:val="ro-RO"/>
        </w:rPr>
        <w:t>🌍</w:t>
      </w:r>
      <w:r w:rsidRPr="002D5E6E">
        <w:rPr>
          <w:lang w:val="ro-RO"/>
        </w:rPr>
        <w:t xml:space="preserve"> </w:t>
      </w:r>
      <w:r w:rsidRPr="002D5E6E">
        <w:rPr>
          <w:rStyle w:val="Robust"/>
          <w:lang w:val="ro-RO"/>
        </w:rPr>
        <w:t>Mobilitate Erasmus+ la CTGA – Ziua 1</w:t>
      </w:r>
    </w:p>
    <w:p w14:paraId="37E0507B" w14:textId="4A2AF1F7" w:rsidR="00FD7010" w:rsidRPr="002D5E6E" w:rsidRDefault="00FD7010" w:rsidP="00570C0B">
      <w:pPr>
        <w:pStyle w:val="NormalWeb"/>
        <w:jc w:val="both"/>
        <w:rPr>
          <w:lang w:val="ro-RO"/>
        </w:rPr>
      </w:pPr>
      <w:r w:rsidRPr="002D5E6E">
        <w:rPr>
          <w:lang w:val="ro-RO"/>
        </w:rPr>
        <w:t xml:space="preserve">Luni, </w:t>
      </w:r>
      <w:r w:rsidRPr="002D5E6E">
        <w:rPr>
          <w:rStyle w:val="Robust"/>
          <w:lang w:val="ro-RO"/>
        </w:rPr>
        <w:t>25 mai</w:t>
      </w:r>
      <w:r w:rsidRPr="002D5E6E">
        <w:rPr>
          <w:lang w:val="ro-RO"/>
        </w:rPr>
        <w:t xml:space="preserve">, am avut bucuria de a-i primi oficial la </w:t>
      </w:r>
      <w:r w:rsidRPr="002D5E6E">
        <w:rPr>
          <w:rStyle w:val="Robust"/>
          <w:lang w:val="ro-RO"/>
        </w:rPr>
        <w:t>Colegiul Tehnic „Gheorghe Asachi”</w:t>
      </w:r>
      <w:r w:rsidRPr="002D5E6E">
        <w:rPr>
          <w:lang w:val="ro-RO"/>
        </w:rPr>
        <w:t xml:space="preserve"> pe oaspeții noștri</w:t>
      </w:r>
      <w:r w:rsidR="00851E63">
        <w:rPr>
          <w:lang w:val="ro-RO"/>
        </w:rPr>
        <w:t>, 14 elevi și 5 profesori</w:t>
      </w:r>
      <w:r w:rsidRPr="002D5E6E">
        <w:rPr>
          <w:lang w:val="ro-RO"/>
        </w:rPr>
        <w:t xml:space="preserve"> de la </w:t>
      </w:r>
      <w:r w:rsidRPr="002D5E6E">
        <w:rPr>
          <w:rStyle w:val="Robust"/>
          <w:lang w:val="ro-RO"/>
        </w:rPr>
        <w:t xml:space="preserve">Carl-Steinmeier-Mittelschule, </w:t>
      </w:r>
      <w:r w:rsidR="002D5E6E">
        <w:rPr>
          <w:rStyle w:val="Robust"/>
          <w:lang w:val="ro-RO"/>
        </w:rPr>
        <w:t xml:space="preserve">Riermeling – </w:t>
      </w:r>
      <w:r w:rsidRPr="002D5E6E">
        <w:rPr>
          <w:rStyle w:val="Robust"/>
          <w:lang w:val="ro-RO"/>
        </w:rPr>
        <w:t>Germania</w:t>
      </w:r>
      <w:r w:rsidRPr="002D5E6E">
        <w:rPr>
          <w:lang w:val="ro-RO"/>
        </w:rPr>
        <w:t>.</w:t>
      </w:r>
    </w:p>
    <w:p w14:paraId="337C5022" w14:textId="5A2F2683" w:rsidR="00FD7010" w:rsidRPr="002D5E6E" w:rsidRDefault="00FD7010" w:rsidP="00570C0B">
      <w:pPr>
        <w:pStyle w:val="NormalWeb"/>
        <w:jc w:val="both"/>
        <w:rPr>
          <w:lang w:val="ro-RO"/>
        </w:rPr>
      </w:pPr>
      <w:r w:rsidRPr="002D5E6E">
        <w:rPr>
          <w:lang w:val="ro-RO"/>
        </w:rPr>
        <w:t>Ziua a început cu un moment de bun venit, un tur al școlii și o scurtă prezentare a proiectului. Apoi, elevii români și germani au participat la activități interactive</w:t>
      </w:r>
      <w:r w:rsidR="00E77A2C">
        <w:rPr>
          <w:lang w:val="ro-RO"/>
        </w:rPr>
        <w:t xml:space="preserve"> și interdisciplinare:</w:t>
      </w:r>
      <w:r w:rsidR="00AC1137">
        <w:rPr>
          <w:lang w:val="ro-RO"/>
        </w:rPr>
        <w:t xml:space="preserve"> </w:t>
      </w:r>
      <w:r w:rsidR="00E77A2C">
        <w:rPr>
          <w:lang w:val="ro-RO"/>
        </w:rPr>
        <w:t xml:space="preserve">engleză, </w:t>
      </w:r>
      <w:r w:rsidR="00851E63">
        <w:rPr>
          <w:lang w:val="ro-RO"/>
        </w:rPr>
        <w:t xml:space="preserve"> matematică,</w:t>
      </w:r>
      <w:r w:rsidRPr="002D5E6E">
        <w:rPr>
          <w:lang w:val="ro-RO"/>
        </w:rPr>
        <w:t xml:space="preserve"> comunicare</w:t>
      </w:r>
      <w:r w:rsidR="00E77A2C">
        <w:rPr>
          <w:lang w:val="ro-RO"/>
        </w:rPr>
        <w:t xml:space="preserve"> și ... escape room despre</w:t>
      </w:r>
      <w:r w:rsidRPr="002D5E6E">
        <w:rPr>
          <w:lang w:val="ro-RO"/>
        </w:rPr>
        <w:t xml:space="preserve"> patrimoniu cultural</w:t>
      </w:r>
      <w:r w:rsidR="00E77A2C">
        <w:rPr>
          <w:lang w:val="ro-RO"/>
        </w:rPr>
        <w:t xml:space="preserve"> </w:t>
      </w:r>
      <w:r w:rsidRPr="002D5E6E">
        <w:rPr>
          <w:lang w:val="ro-RO"/>
        </w:rPr>
        <w:t>și legăturile culturale româno-germane.</w:t>
      </w:r>
    </w:p>
    <w:p w14:paraId="431AECD6" w14:textId="04119F14" w:rsidR="00FD7010" w:rsidRPr="002D5E6E" w:rsidRDefault="00FD7010" w:rsidP="00570C0B">
      <w:pPr>
        <w:pStyle w:val="NormalWeb"/>
        <w:jc w:val="both"/>
        <w:rPr>
          <w:lang w:val="ro-RO"/>
        </w:rPr>
      </w:pPr>
      <w:r w:rsidRPr="002D5E6E">
        <w:rPr>
          <w:lang w:val="ro-RO"/>
        </w:rPr>
        <w:t xml:space="preserve">După-amiază, am explorat </w:t>
      </w:r>
      <w:r w:rsidRPr="002D5E6E">
        <w:rPr>
          <w:rStyle w:val="Robust"/>
          <w:lang w:val="ro-RO"/>
        </w:rPr>
        <w:t>Focșaniul, Orașul Unirii</w:t>
      </w:r>
      <w:r w:rsidRPr="002D5E6E">
        <w:rPr>
          <w:lang w:val="ro-RO"/>
        </w:rPr>
        <w:t>, descoperind</w:t>
      </w:r>
      <w:r w:rsidR="00851E63">
        <w:rPr>
          <w:lang w:val="ro-RO"/>
        </w:rPr>
        <w:t xml:space="preserve"> în echipe</w:t>
      </w:r>
      <w:r w:rsidR="00E77A2C">
        <w:rPr>
          <w:lang w:val="ro-RO"/>
        </w:rPr>
        <w:t>,</w:t>
      </w:r>
      <w:r w:rsidR="00851E63">
        <w:rPr>
          <w:lang w:val="ro-RO"/>
        </w:rPr>
        <w:t xml:space="preserve"> </w:t>
      </w:r>
      <w:r w:rsidR="00E77A2C">
        <w:rPr>
          <w:lang w:val="ro-RO"/>
        </w:rPr>
        <w:t>pe baza unui Actionbound interactiv,</w:t>
      </w:r>
      <w:r w:rsidRPr="002D5E6E">
        <w:rPr>
          <w:lang w:val="ro-RO"/>
        </w:rPr>
        <w:t xml:space="preserve"> povești, locuri și repere importante din comunitatea noastră. Ziua s-a încheiat într-o atmosferă minunată, cu </w:t>
      </w:r>
      <w:r w:rsidRPr="002D5E6E">
        <w:rPr>
          <w:rStyle w:val="Robust"/>
          <w:lang w:val="ro-RO"/>
        </w:rPr>
        <w:t>muzică și dans tradițional susținute de Ansamblul Țara Vrancei</w:t>
      </w:r>
      <w:r w:rsidRPr="002D5E6E">
        <w:rPr>
          <w:lang w:val="ro-RO"/>
        </w:rPr>
        <w:t>, un moment plin de energie, culoare și bucurie.</w:t>
      </w:r>
    </w:p>
    <w:p w14:paraId="7AFCA854" w14:textId="77777777" w:rsidR="00FD7010" w:rsidRPr="002D5E6E" w:rsidRDefault="00FD7010" w:rsidP="00570C0B">
      <w:pPr>
        <w:pStyle w:val="NormalWeb"/>
        <w:jc w:val="both"/>
        <w:rPr>
          <w:lang w:val="ro-RO"/>
        </w:rPr>
      </w:pPr>
      <w:r w:rsidRPr="002D5E6E">
        <w:rPr>
          <w:lang w:val="ro-RO"/>
        </w:rPr>
        <w:t xml:space="preserve">A fost o primă zi frumoasă, cu zâmbete, curiozitate, lucru în echipă și spirit european. </w:t>
      </w:r>
      <w:r w:rsidRPr="002D5E6E">
        <w:rPr>
          <w:rFonts w:ascii="Segoe UI Emoji" w:hAnsi="Segoe UI Emoji" w:cs="Segoe UI Emoji"/>
          <w:lang w:val="ro-RO"/>
        </w:rPr>
        <w:t>💙⭐</w:t>
      </w:r>
    </w:p>
    <w:p w14:paraId="49D28F82" w14:textId="77777777" w:rsidR="00FD7010" w:rsidRPr="002D5E6E" w:rsidRDefault="00FD7010" w:rsidP="00570C0B">
      <w:pPr>
        <w:pStyle w:val="NormalWeb"/>
        <w:jc w:val="both"/>
        <w:rPr>
          <w:lang w:val="ro-RO"/>
        </w:rPr>
      </w:pPr>
      <w:r w:rsidRPr="002D5E6E">
        <w:rPr>
          <w:lang w:val="ro-RO"/>
        </w:rPr>
        <w:t>#ErasmusPlus #CTGA #PrietenieEuropeană #SchimbCultural #Focșani #TogetherForSmarterSchools</w:t>
      </w:r>
    </w:p>
    <w:p w14:paraId="18DDB5BE" w14:textId="77777777" w:rsidR="002D5E6E" w:rsidRPr="002D5E6E" w:rsidRDefault="002D5E6E" w:rsidP="00570C0B">
      <w:pPr>
        <w:pStyle w:val="NormalWeb"/>
        <w:jc w:val="both"/>
        <w:rPr>
          <w:lang w:val="ro-RO"/>
        </w:rPr>
      </w:pPr>
      <w:r w:rsidRPr="002D5E6E">
        <w:rPr>
          <w:rFonts w:ascii="Segoe UI Emoji" w:hAnsi="Segoe UI Emoji" w:cs="Segoe UI Emoji"/>
          <w:lang w:val="ro-RO"/>
        </w:rPr>
        <w:t>🌍</w:t>
      </w:r>
      <w:r w:rsidRPr="002D5E6E">
        <w:rPr>
          <w:lang w:val="ro-RO"/>
        </w:rPr>
        <w:t xml:space="preserve"> </w:t>
      </w:r>
      <w:r w:rsidRPr="002D5E6E">
        <w:rPr>
          <w:rStyle w:val="Robust"/>
          <w:lang w:val="ro-RO"/>
        </w:rPr>
        <w:t>Mobilitate Erasmus+ la CTGA – Ziua 2</w:t>
      </w:r>
    </w:p>
    <w:p w14:paraId="0C91FB24" w14:textId="77777777" w:rsidR="002D5E6E" w:rsidRPr="002D5E6E" w:rsidRDefault="002D5E6E" w:rsidP="00570C0B">
      <w:pPr>
        <w:pStyle w:val="NormalWeb"/>
        <w:jc w:val="both"/>
        <w:rPr>
          <w:lang w:val="ro-RO"/>
        </w:rPr>
      </w:pPr>
      <w:r w:rsidRPr="002D5E6E">
        <w:rPr>
          <w:lang w:val="ro-RO"/>
        </w:rPr>
        <w:t xml:space="preserve">Marți, </w:t>
      </w:r>
      <w:r w:rsidRPr="002D5E6E">
        <w:rPr>
          <w:rStyle w:val="Robust"/>
          <w:lang w:val="ro-RO"/>
        </w:rPr>
        <w:t>26 mai</w:t>
      </w:r>
      <w:r w:rsidRPr="002D5E6E">
        <w:rPr>
          <w:lang w:val="ro-RO"/>
        </w:rPr>
        <w:t xml:space="preserve">, aventura Erasmus+ a continuat la </w:t>
      </w:r>
      <w:r w:rsidRPr="002D5E6E">
        <w:rPr>
          <w:rStyle w:val="Robust"/>
          <w:lang w:val="ro-RO"/>
        </w:rPr>
        <w:t>Colegiul Tehnic „Gheorghe Asachi”</w:t>
      </w:r>
      <w:r w:rsidRPr="002D5E6E">
        <w:rPr>
          <w:lang w:val="ro-RO"/>
        </w:rPr>
        <w:t xml:space="preserve"> cu o zi plină de învățare, colaborare și voie bună.</w:t>
      </w:r>
    </w:p>
    <w:p w14:paraId="575C41A2" w14:textId="32896170" w:rsidR="002D5E6E" w:rsidRPr="002D5E6E" w:rsidRDefault="002D5E6E" w:rsidP="00570C0B">
      <w:pPr>
        <w:pStyle w:val="NormalWeb"/>
        <w:jc w:val="both"/>
        <w:rPr>
          <w:lang w:val="ro-RO"/>
        </w:rPr>
      </w:pPr>
      <w:r w:rsidRPr="002D5E6E">
        <w:rPr>
          <w:lang w:val="ro-RO"/>
        </w:rPr>
        <w:t>Elevii români și germani au participat la activități educative interactive, lucrând împreună în echipe mixte și exersând comunicarea, gândirea creativă și spiritul de cooperare</w:t>
      </w:r>
      <w:r w:rsidR="00E77A2C">
        <w:rPr>
          <w:lang w:val="ro-RO"/>
        </w:rPr>
        <w:t xml:space="preserve"> în cadrul lecți</w:t>
      </w:r>
      <w:r w:rsidR="00AC1137">
        <w:rPr>
          <w:lang w:val="ro-RO"/>
        </w:rPr>
        <w:t xml:space="preserve">ilor </w:t>
      </w:r>
      <w:r w:rsidR="00E77A2C">
        <w:rPr>
          <w:lang w:val="ro-RO"/>
        </w:rPr>
        <w:t>de engleză, fizică, matematică și turism.</w:t>
      </w:r>
    </w:p>
    <w:p w14:paraId="094ECE7A" w14:textId="77777777" w:rsidR="002D5E6E" w:rsidRPr="002D5E6E" w:rsidRDefault="002D5E6E" w:rsidP="00570C0B">
      <w:pPr>
        <w:pStyle w:val="NormalWeb"/>
        <w:jc w:val="both"/>
        <w:rPr>
          <w:lang w:val="ro-RO"/>
        </w:rPr>
      </w:pPr>
      <w:r w:rsidRPr="002D5E6E">
        <w:rPr>
          <w:lang w:val="ro-RO"/>
        </w:rPr>
        <w:t xml:space="preserve">Unul dintre cele mai frumoase momente ale zilei a fost </w:t>
      </w:r>
      <w:r w:rsidRPr="002D5E6E">
        <w:rPr>
          <w:rStyle w:val="Robust"/>
          <w:lang w:val="ro-RO"/>
        </w:rPr>
        <w:t>atelierul gastronomic</w:t>
      </w:r>
      <w:r w:rsidRPr="002D5E6E">
        <w:rPr>
          <w:lang w:val="ro-RO"/>
        </w:rPr>
        <w:t>, unde elevii au pregătit și au servit împreună preparate tradiționale românești. A fost o ocazie minunată de a descoperi cultura prin gust, conversație și lucru în echipă.</w:t>
      </w:r>
    </w:p>
    <w:p w14:paraId="2F53E401" w14:textId="041BA651" w:rsidR="002D5E6E" w:rsidRPr="002D5E6E" w:rsidRDefault="002D5E6E" w:rsidP="00570C0B">
      <w:pPr>
        <w:pStyle w:val="NormalWeb"/>
        <w:jc w:val="both"/>
        <w:rPr>
          <w:lang w:val="ro-RO"/>
        </w:rPr>
      </w:pPr>
      <w:r w:rsidRPr="002D5E6E">
        <w:rPr>
          <w:lang w:val="ro-RO"/>
        </w:rPr>
        <w:lastRenderedPageBreak/>
        <w:t>Ziua s-a încheiat într-o atmosferă relaxată, cu activități dedicate stării de bine, respirației și conectării cu natura și tradițiile locale.</w:t>
      </w:r>
    </w:p>
    <w:p w14:paraId="405ED15B" w14:textId="77777777" w:rsidR="002D5E6E" w:rsidRPr="002D5E6E" w:rsidRDefault="002D5E6E" w:rsidP="00570C0B">
      <w:pPr>
        <w:pStyle w:val="NormalWeb"/>
        <w:jc w:val="both"/>
        <w:rPr>
          <w:lang w:val="ro-RO"/>
        </w:rPr>
      </w:pPr>
      <w:r w:rsidRPr="002D5E6E">
        <w:rPr>
          <w:lang w:val="ro-RO"/>
        </w:rPr>
        <w:t xml:space="preserve">O zi cu zâmbete, energie, prietenie și multe amintiri frumoase! </w:t>
      </w:r>
      <w:r w:rsidRPr="002D5E6E">
        <w:rPr>
          <w:rFonts w:ascii="Segoe UI Emoji" w:hAnsi="Segoe UI Emoji" w:cs="Segoe UI Emoji"/>
          <w:lang w:val="ro-RO"/>
        </w:rPr>
        <w:t>💙⭐</w:t>
      </w:r>
    </w:p>
    <w:p w14:paraId="1092657B" w14:textId="77777777" w:rsidR="002D5E6E" w:rsidRPr="002D5E6E" w:rsidRDefault="002D5E6E" w:rsidP="00570C0B">
      <w:pPr>
        <w:pStyle w:val="NormalWeb"/>
        <w:jc w:val="both"/>
        <w:rPr>
          <w:lang w:val="ro-RO"/>
        </w:rPr>
      </w:pPr>
      <w:r w:rsidRPr="002D5E6E">
        <w:rPr>
          <w:lang w:val="ro-RO"/>
        </w:rPr>
        <w:t>#ErasmusPlus #CTGA #PrietenieEuropeană #SchimbCultural #LearningTogether #RomaniaGermany #ErasmusExperience</w:t>
      </w:r>
    </w:p>
    <w:p w14:paraId="7FA2F025" w14:textId="77777777" w:rsidR="00010C52" w:rsidRDefault="00010C52" w:rsidP="00570C0B">
      <w:pPr>
        <w:jc w:val="both"/>
        <w:rPr>
          <w:lang w:val="ro-RO"/>
        </w:rPr>
      </w:pPr>
    </w:p>
    <w:p w14:paraId="581F0BA1" w14:textId="77777777" w:rsidR="00AC1137" w:rsidRPr="002D5E6E" w:rsidRDefault="00AC1137" w:rsidP="00570C0B">
      <w:pPr>
        <w:jc w:val="both"/>
        <w:rPr>
          <w:lang w:val="ro-RO"/>
        </w:rPr>
      </w:pPr>
    </w:p>
    <w:p w14:paraId="638FDE6D" w14:textId="77777777" w:rsidR="002D5E6E" w:rsidRPr="002D5E6E" w:rsidRDefault="002D5E6E" w:rsidP="00570C0B">
      <w:pPr>
        <w:pStyle w:val="NormalWeb"/>
        <w:jc w:val="both"/>
        <w:rPr>
          <w:lang w:val="ro-RO"/>
        </w:rPr>
      </w:pPr>
      <w:r w:rsidRPr="002D5E6E">
        <w:rPr>
          <w:rFonts w:ascii="Segoe UI Emoji" w:hAnsi="Segoe UI Emoji" w:cs="Segoe UI Emoji"/>
          <w:lang w:val="ro-RO"/>
        </w:rPr>
        <w:t>🌍</w:t>
      </w:r>
      <w:r w:rsidRPr="002D5E6E">
        <w:rPr>
          <w:lang w:val="ro-RO"/>
        </w:rPr>
        <w:t xml:space="preserve"> </w:t>
      </w:r>
      <w:r w:rsidRPr="002D5E6E">
        <w:rPr>
          <w:rStyle w:val="Robust"/>
          <w:lang w:val="ro-RO"/>
        </w:rPr>
        <w:t>Mobilitate Erasmus+ la CTGA – Ziua 3</w:t>
      </w:r>
    </w:p>
    <w:p w14:paraId="2154ED31" w14:textId="77777777" w:rsidR="002D5E6E" w:rsidRPr="002D5E6E" w:rsidRDefault="002D5E6E" w:rsidP="00570C0B">
      <w:pPr>
        <w:pStyle w:val="NormalWeb"/>
        <w:jc w:val="both"/>
        <w:rPr>
          <w:lang w:val="ro-RO"/>
        </w:rPr>
      </w:pPr>
      <w:r w:rsidRPr="002D5E6E">
        <w:rPr>
          <w:lang w:val="ro-RO"/>
        </w:rPr>
        <w:t xml:space="preserve">Miercuri, </w:t>
      </w:r>
      <w:r w:rsidRPr="002D5E6E">
        <w:rPr>
          <w:rStyle w:val="Robust"/>
          <w:lang w:val="ro-RO"/>
        </w:rPr>
        <w:t>27 mai</w:t>
      </w:r>
      <w:r w:rsidRPr="002D5E6E">
        <w:rPr>
          <w:lang w:val="ro-RO"/>
        </w:rPr>
        <w:t xml:space="preserve">, experiența Erasmus+ a continuat cu o excursie culturală la </w:t>
      </w:r>
      <w:r w:rsidRPr="002D5E6E">
        <w:rPr>
          <w:rStyle w:val="Robust"/>
          <w:lang w:val="ro-RO"/>
        </w:rPr>
        <w:t>Brașov</w:t>
      </w:r>
      <w:r w:rsidRPr="002D5E6E">
        <w:rPr>
          <w:lang w:val="ro-RO"/>
        </w:rPr>
        <w:t>, unul dintre cele mai frumoase orașe din România.</w:t>
      </w:r>
    </w:p>
    <w:p w14:paraId="521C325D" w14:textId="77777777" w:rsidR="002D5E6E" w:rsidRPr="002D5E6E" w:rsidRDefault="002D5E6E" w:rsidP="00570C0B">
      <w:pPr>
        <w:pStyle w:val="NormalWeb"/>
        <w:jc w:val="both"/>
        <w:rPr>
          <w:lang w:val="ro-RO"/>
        </w:rPr>
      </w:pPr>
      <w:r w:rsidRPr="002D5E6E">
        <w:rPr>
          <w:lang w:val="ro-RO"/>
        </w:rPr>
        <w:t xml:space="preserve">Elevii și profesorii români și germani au descoperit împreună locuri încărcate de istorie și frumusețe, precum </w:t>
      </w:r>
      <w:r w:rsidRPr="002D5E6E">
        <w:rPr>
          <w:rStyle w:val="Robust"/>
          <w:lang w:val="ro-RO"/>
        </w:rPr>
        <w:t>Castelul Peleș</w:t>
      </w:r>
      <w:r w:rsidRPr="002D5E6E">
        <w:rPr>
          <w:lang w:val="ro-RO"/>
        </w:rPr>
        <w:t xml:space="preserve">, </w:t>
      </w:r>
      <w:r w:rsidRPr="002D5E6E">
        <w:rPr>
          <w:rStyle w:val="Robust"/>
          <w:lang w:val="ro-RO"/>
        </w:rPr>
        <w:t>Piața Sfatului</w:t>
      </w:r>
      <w:r w:rsidRPr="002D5E6E">
        <w:rPr>
          <w:lang w:val="ro-RO"/>
        </w:rPr>
        <w:t xml:space="preserve"> și </w:t>
      </w:r>
      <w:r w:rsidRPr="002D5E6E">
        <w:rPr>
          <w:rStyle w:val="Robust"/>
          <w:lang w:val="ro-RO"/>
        </w:rPr>
        <w:t>Biserica Neagră</w:t>
      </w:r>
      <w:r w:rsidRPr="002D5E6E">
        <w:rPr>
          <w:lang w:val="ro-RO"/>
        </w:rPr>
        <w:t>. A fost o zi dedicată patrimoniului cultural, arhitecturii, poveștilor locale și bucuriei de a explora împreună.</w:t>
      </w:r>
    </w:p>
    <w:p w14:paraId="1EC4F127" w14:textId="77777777" w:rsidR="002D5E6E" w:rsidRPr="002D5E6E" w:rsidRDefault="002D5E6E" w:rsidP="00570C0B">
      <w:pPr>
        <w:pStyle w:val="NormalWeb"/>
        <w:jc w:val="both"/>
        <w:rPr>
          <w:lang w:val="ro-RO"/>
        </w:rPr>
      </w:pPr>
      <w:r w:rsidRPr="002D5E6E">
        <w:rPr>
          <w:lang w:val="ro-RO"/>
        </w:rPr>
        <w:t>Această activitate le-a oferit participanților ocazia să învețe în afara clasei, să comunice, să observe, să pună întrebări și să creeze amintiri frumoase într-un cadru european prietenos.</w:t>
      </w:r>
    </w:p>
    <w:p w14:paraId="04643712" w14:textId="77777777" w:rsidR="002D5E6E" w:rsidRPr="002D5E6E" w:rsidRDefault="002D5E6E" w:rsidP="00570C0B">
      <w:pPr>
        <w:pStyle w:val="NormalWeb"/>
        <w:jc w:val="both"/>
        <w:rPr>
          <w:lang w:val="ro-RO"/>
        </w:rPr>
      </w:pPr>
      <w:r w:rsidRPr="002D5E6E">
        <w:rPr>
          <w:lang w:val="ro-RO"/>
        </w:rPr>
        <w:t xml:space="preserve">O zi cu peisaje superbe, descoperiri culturale și multe zâmbete! </w:t>
      </w:r>
      <w:r w:rsidRPr="002D5E6E">
        <w:rPr>
          <w:rFonts w:ascii="Segoe UI Emoji" w:hAnsi="Segoe UI Emoji" w:cs="Segoe UI Emoji"/>
          <w:lang w:val="ro-RO"/>
        </w:rPr>
        <w:t>💙⭐</w:t>
      </w:r>
    </w:p>
    <w:p w14:paraId="13A14F1C" w14:textId="77777777" w:rsidR="002D5E6E" w:rsidRPr="002D5E6E" w:rsidRDefault="002D5E6E" w:rsidP="00570C0B">
      <w:pPr>
        <w:pStyle w:val="NormalWeb"/>
        <w:jc w:val="both"/>
        <w:rPr>
          <w:lang w:val="ro-RO"/>
        </w:rPr>
      </w:pPr>
      <w:r w:rsidRPr="002D5E6E">
        <w:rPr>
          <w:lang w:val="ro-RO"/>
        </w:rPr>
        <w:t>#ErasmusPlus #CTGA #Brașov #Peleș #SchimbCultural #PrietenieEuropeană #LearningTogether #RomaniaGermany</w:t>
      </w:r>
    </w:p>
    <w:p w14:paraId="710C37BD" w14:textId="77777777" w:rsidR="002D5E6E" w:rsidRPr="002D5E6E" w:rsidRDefault="002D5E6E" w:rsidP="00570C0B">
      <w:pPr>
        <w:jc w:val="both"/>
        <w:rPr>
          <w:lang w:val="ro-RO"/>
        </w:rPr>
      </w:pPr>
    </w:p>
    <w:p w14:paraId="2D182575" w14:textId="77777777" w:rsidR="002D5E6E" w:rsidRPr="002D5E6E" w:rsidRDefault="002D5E6E" w:rsidP="00570C0B">
      <w:pPr>
        <w:pStyle w:val="NormalWeb"/>
        <w:jc w:val="both"/>
        <w:rPr>
          <w:lang w:val="ro-RO"/>
        </w:rPr>
      </w:pPr>
      <w:r w:rsidRPr="002D5E6E">
        <w:rPr>
          <w:rFonts w:ascii="Segoe UI Emoji" w:hAnsi="Segoe UI Emoji" w:cs="Segoe UI Emoji"/>
          <w:lang w:val="ro-RO"/>
        </w:rPr>
        <w:t>🌍</w:t>
      </w:r>
      <w:r w:rsidRPr="002D5E6E">
        <w:rPr>
          <w:lang w:val="ro-RO"/>
        </w:rPr>
        <w:t xml:space="preserve"> </w:t>
      </w:r>
      <w:r w:rsidRPr="002D5E6E">
        <w:rPr>
          <w:rStyle w:val="Robust"/>
          <w:lang w:val="ro-RO"/>
        </w:rPr>
        <w:t>Mobilitate Erasmus+ la CTGA – Ziua 4</w:t>
      </w:r>
    </w:p>
    <w:p w14:paraId="1261BDFE" w14:textId="77777777" w:rsidR="002D5E6E" w:rsidRPr="002D5E6E" w:rsidRDefault="002D5E6E" w:rsidP="00570C0B">
      <w:pPr>
        <w:pStyle w:val="NormalWeb"/>
        <w:jc w:val="both"/>
        <w:rPr>
          <w:lang w:val="ro-RO"/>
        </w:rPr>
      </w:pPr>
      <w:r w:rsidRPr="002D5E6E">
        <w:rPr>
          <w:lang w:val="ro-RO"/>
        </w:rPr>
        <w:t xml:space="preserve">Joi, </w:t>
      </w:r>
      <w:r w:rsidRPr="002D5E6E">
        <w:rPr>
          <w:rStyle w:val="Robust"/>
          <w:lang w:val="ro-RO"/>
        </w:rPr>
        <w:t>28 mai</w:t>
      </w:r>
      <w:r w:rsidRPr="002D5E6E">
        <w:rPr>
          <w:lang w:val="ro-RO"/>
        </w:rPr>
        <w:t>, mobilitatea Erasmus+ a continuat cu o zi dedicată descoperirii naturii, învățării prin experiență și bucuriei de a fi împreună.</w:t>
      </w:r>
    </w:p>
    <w:p w14:paraId="4AC26D80" w14:textId="3B19127D" w:rsidR="002D5E6E" w:rsidRPr="002D5E6E" w:rsidRDefault="002D5E6E" w:rsidP="00570C0B">
      <w:pPr>
        <w:pStyle w:val="NormalWeb"/>
        <w:jc w:val="both"/>
        <w:rPr>
          <w:lang w:val="ro-RO"/>
        </w:rPr>
      </w:pPr>
      <w:r w:rsidRPr="002D5E6E">
        <w:rPr>
          <w:lang w:val="ro-RO"/>
        </w:rPr>
        <w:t xml:space="preserve">Elevii și profesorii români și germani au explorat zona </w:t>
      </w:r>
      <w:r w:rsidRPr="002D5E6E">
        <w:rPr>
          <w:rStyle w:val="Robust"/>
          <w:lang w:val="ro-RO"/>
        </w:rPr>
        <w:t>Buzău</w:t>
      </w:r>
      <w:r w:rsidRPr="002D5E6E">
        <w:rPr>
          <w:lang w:val="ro-RO"/>
        </w:rPr>
        <w:t xml:space="preserve">, vizitând două locuri spectaculoase: </w:t>
      </w:r>
      <w:r w:rsidRPr="002D5E6E">
        <w:rPr>
          <w:rStyle w:val="Robust"/>
          <w:lang w:val="ro-RO"/>
        </w:rPr>
        <w:t>Vulcanii Noroioși</w:t>
      </w:r>
      <w:r w:rsidRPr="002D5E6E">
        <w:rPr>
          <w:lang w:val="ro-RO"/>
        </w:rPr>
        <w:t xml:space="preserve"> și </w:t>
      </w:r>
      <w:r w:rsidRPr="002D5E6E">
        <w:rPr>
          <w:rStyle w:val="Robust"/>
          <w:lang w:val="ro-RO"/>
        </w:rPr>
        <w:t>Trovanții</w:t>
      </w:r>
      <w:r w:rsidRPr="002D5E6E">
        <w:rPr>
          <w:lang w:val="ro-RO"/>
        </w:rPr>
        <w:t>. A fost o ocazie minunată de a conecta noțiunile de geografie, știință și mediu cu realitatea din teren.</w:t>
      </w:r>
      <w:r w:rsidR="00AC1137">
        <w:rPr>
          <w:lang w:val="ro-RO"/>
        </w:rPr>
        <w:t xml:space="preserve"> Tabăra de sculptură și Mănăstirea Ciolanu au întregit tabloul despre împletirea dintre spiritualitatea română și artă.</w:t>
      </w:r>
    </w:p>
    <w:p w14:paraId="1FEF9222" w14:textId="77777777" w:rsidR="002D5E6E" w:rsidRPr="002D5E6E" w:rsidRDefault="002D5E6E" w:rsidP="00570C0B">
      <w:pPr>
        <w:pStyle w:val="NormalWeb"/>
        <w:jc w:val="both"/>
        <w:rPr>
          <w:lang w:val="ro-RO"/>
        </w:rPr>
      </w:pPr>
      <w:r w:rsidRPr="002D5E6E">
        <w:rPr>
          <w:lang w:val="ro-RO"/>
        </w:rPr>
        <w:t>Participanții au descoperit fenomene naturale deosebite, au pus întrebări, au observat, au făcut fotografii și s-au bucurat de încă o zi petrecută în spirit Erasmus+: curiozitate, prietenie și învățare împreună.</w:t>
      </w:r>
    </w:p>
    <w:p w14:paraId="44C5D288" w14:textId="77777777" w:rsidR="002D5E6E" w:rsidRPr="002D5E6E" w:rsidRDefault="002D5E6E" w:rsidP="00570C0B">
      <w:pPr>
        <w:pStyle w:val="NormalWeb"/>
        <w:jc w:val="both"/>
        <w:rPr>
          <w:lang w:val="ro-RO"/>
        </w:rPr>
      </w:pPr>
      <w:r w:rsidRPr="002D5E6E">
        <w:rPr>
          <w:lang w:val="ro-RO"/>
        </w:rPr>
        <w:lastRenderedPageBreak/>
        <w:t xml:space="preserve">Seara s-a încheiat cu </w:t>
      </w:r>
      <w:r w:rsidRPr="002D5E6E">
        <w:rPr>
          <w:rStyle w:val="Robust"/>
          <w:lang w:val="ro-RO"/>
        </w:rPr>
        <w:t>petrecerea de rămas-bun</w:t>
      </w:r>
      <w:r w:rsidRPr="002D5E6E">
        <w:rPr>
          <w:lang w:val="ro-RO"/>
        </w:rPr>
        <w:t>, un moment plin de emoție, zâmbete și recunoștință pentru toate experiențele trăite în această săptămână.</w:t>
      </w:r>
    </w:p>
    <w:p w14:paraId="742A7D60" w14:textId="77777777" w:rsidR="002D5E6E" w:rsidRPr="002D5E6E" w:rsidRDefault="002D5E6E" w:rsidP="00570C0B">
      <w:pPr>
        <w:pStyle w:val="NormalWeb"/>
        <w:jc w:val="both"/>
        <w:rPr>
          <w:lang w:val="ro-RO"/>
        </w:rPr>
      </w:pPr>
      <w:r w:rsidRPr="002D5E6E">
        <w:rPr>
          <w:lang w:val="ro-RO"/>
        </w:rPr>
        <w:t xml:space="preserve">O zi despre natură, prietenie și amintiri care rămân! </w:t>
      </w:r>
      <w:r w:rsidRPr="002D5E6E">
        <w:rPr>
          <w:rFonts w:ascii="Segoe UI Emoji" w:hAnsi="Segoe UI Emoji" w:cs="Segoe UI Emoji"/>
          <w:lang w:val="ro-RO"/>
        </w:rPr>
        <w:t>💙⭐</w:t>
      </w:r>
    </w:p>
    <w:p w14:paraId="1D18C124" w14:textId="77777777" w:rsidR="002D5E6E" w:rsidRPr="002D5E6E" w:rsidRDefault="002D5E6E" w:rsidP="00570C0B">
      <w:pPr>
        <w:pStyle w:val="NormalWeb"/>
        <w:jc w:val="both"/>
        <w:rPr>
          <w:lang w:val="ro-RO"/>
        </w:rPr>
      </w:pPr>
      <w:r w:rsidRPr="002D5E6E">
        <w:rPr>
          <w:lang w:val="ro-RO"/>
        </w:rPr>
        <w:t>#ErasmusPlus #CTGA #Buzau #VulcaniiNoroiosi #Trovanti #PrietenieEuropeana #LearningTogether #RomaniaGermany</w:t>
      </w:r>
    </w:p>
    <w:p w14:paraId="72753BD8" w14:textId="77777777" w:rsidR="002D5E6E" w:rsidRDefault="002D5E6E" w:rsidP="00570C0B">
      <w:pPr>
        <w:pStyle w:val="NormalWeb"/>
        <w:jc w:val="both"/>
        <w:rPr>
          <w:lang w:val="ro-RO"/>
        </w:rPr>
      </w:pPr>
    </w:p>
    <w:p w14:paraId="7CF45F6E" w14:textId="77777777" w:rsidR="00AC1137" w:rsidRPr="002D5E6E" w:rsidRDefault="00AC1137" w:rsidP="00570C0B">
      <w:pPr>
        <w:pStyle w:val="NormalWeb"/>
        <w:jc w:val="both"/>
        <w:rPr>
          <w:lang w:val="ro-RO"/>
        </w:rPr>
      </w:pPr>
    </w:p>
    <w:p w14:paraId="182F3581" w14:textId="77777777" w:rsidR="002D5E6E" w:rsidRPr="002D5E6E" w:rsidRDefault="002D5E6E" w:rsidP="00570C0B">
      <w:pPr>
        <w:pStyle w:val="NormalWeb"/>
        <w:jc w:val="both"/>
        <w:rPr>
          <w:lang w:val="ro-RO"/>
        </w:rPr>
      </w:pPr>
      <w:r w:rsidRPr="002D5E6E">
        <w:rPr>
          <w:rFonts w:ascii="Segoe UI Emoji" w:hAnsi="Segoe UI Emoji" w:cs="Segoe UI Emoji"/>
          <w:lang w:val="ro-RO"/>
        </w:rPr>
        <w:t>🌍</w:t>
      </w:r>
      <w:r w:rsidRPr="002D5E6E">
        <w:rPr>
          <w:lang w:val="ro-RO"/>
        </w:rPr>
        <w:t xml:space="preserve"> </w:t>
      </w:r>
      <w:r w:rsidRPr="002D5E6E">
        <w:rPr>
          <w:rStyle w:val="Robust"/>
          <w:lang w:val="ro-RO"/>
        </w:rPr>
        <w:t>Mobilitate Erasmus+ la CTGA – Ziua 5</w:t>
      </w:r>
    </w:p>
    <w:p w14:paraId="6624533A" w14:textId="77777777" w:rsidR="002D5E6E" w:rsidRPr="002D5E6E" w:rsidRDefault="002D5E6E" w:rsidP="00570C0B">
      <w:pPr>
        <w:pStyle w:val="NormalWeb"/>
        <w:jc w:val="both"/>
        <w:rPr>
          <w:lang w:val="ro-RO"/>
        </w:rPr>
      </w:pPr>
      <w:r w:rsidRPr="002D5E6E">
        <w:rPr>
          <w:lang w:val="ro-RO"/>
        </w:rPr>
        <w:t xml:space="preserve">Vineri, </w:t>
      </w:r>
      <w:r w:rsidRPr="002D5E6E">
        <w:rPr>
          <w:rStyle w:val="Robust"/>
          <w:lang w:val="ro-RO"/>
        </w:rPr>
        <w:t>29 mai</w:t>
      </w:r>
      <w:r w:rsidRPr="002D5E6E">
        <w:rPr>
          <w:lang w:val="ro-RO"/>
        </w:rPr>
        <w:t xml:space="preserve">, am încheiat săptămâna Erasmus+ cu o experiență de neuitat în </w:t>
      </w:r>
      <w:r w:rsidRPr="002D5E6E">
        <w:rPr>
          <w:rStyle w:val="Robust"/>
          <w:lang w:val="ro-RO"/>
        </w:rPr>
        <w:t>Delta Dunării</w:t>
      </w:r>
      <w:r w:rsidRPr="002D5E6E">
        <w:rPr>
          <w:lang w:val="ro-RO"/>
        </w:rPr>
        <w:t>, unul dintre cele mai frumoase și spectaculoase locuri din România.</w:t>
      </w:r>
    </w:p>
    <w:p w14:paraId="1A99CF35" w14:textId="77777777" w:rsidR="002D5E6E" w:rsidRPr="002D5E6E" w:rsidRDefault="002D5E6E" w:rsidP="00570C0B">
      <w:pPr>
        <w:pStyle w:val="NormalWeb"/>
        <w:jc w:val="both"/>
        <w:rPr>
          <w:lang w:val="ro-RO"/>
        </w:rPr>
      </w:pPr>
      <w:r w:rsidRPr="002D5E6E">
        <w:rPr>
          <w:lang w:val="ro-RO"/>
        </w:rPr>
        <w:t xml:space="preserve">Elevii și profesorii români și germani au pornit într-o călătorie cu barca de la </w:t>
      </w:r>
      <w:r w:rsidRPr="002D5E6E">
        <w:rPr>
          <w:rStyle w:val="Robust"/>
          <w:lang w:val="ro-RO"/>
        </w:rPr>
        <w:t>Tulcea spre Mila 23</w:t>
      </w:r>
      <w:r w:rsidRPr="002D5E6E">
        <w:rPr>
          <w:lang w:val="ro-RO"/>
        </w:rPr>
        <w:t>, descoperind frumusețea naturii, liniștea apei și bogăția acestui ecosistem unic. A fost o zi despre biodiversitate, sustenabilitate, tradiții locale și învățare prin experiență.</w:t>
      </w:r>
    </w:p>
    <w:p w14:paraId="19AEF6C1" w14:textId="476F055D" w:rsidR="002D5E6E" w:rsidRPr="002D5E6E" w:rsidRDefault="002D5E6E" w:rsidP="00570C0B">
      <w:pPr>
        <w:pStyle w:val="NormalWeb"/>
        <w:jc w:val="both"/>
        <w:rPr>
          <w:lang w:val="ro-RO"/>
        </w:rPr>
      </w:pPr>
      <w:r w:rsidRPr="002D5E6E">
        <w:rPr>
          <w:lang w:val="ro-RO"/>
        </w:rPr>
        <w:t>Prânzul într-un sat pescăresc a completat perfect atmosfera zilei, oferind participanților ocazia să descopere gusturi și povești locale</w:t>
      </w:r>
      <w:r w:rsidR="00AC1137">
        <w:rPr>
          <w:lang w:val="ro-RO"/>
        </w:rPr>
        <w:t xml:space="preserve">, iar vizita la </w:t>
      </w:r>
      <w:r w:rsidR="00AC1137" w:rsidRPr="00AC1137">
        <w:rPr>
          <w:lang w:val="ro-RO"/>
        </w:rPr>
        <w:t xml:space="preserve">Muzeul Ivan Patzaichin </w:t>
      </w:r>
      <w:r w:rsidR="00AC1137">
        <w:rPr>
          <w:lang w:val="ro-RO"/>
        </w:rPr>
        <w:t>s-a transformat într-o adevărată lecție de perseverență, inspirație și dezvoltare a comunității</w:t>
      </w:r>
      <w:r w:rsidR="00AE1A1C">
        <w:rPr>
          <w:lang w:val="ro-RO"/>
        </w:rPr>
        <w:t>.</w:t>
      </w:r>
    </w:p>
    <w:p w14:paraId="683CFD10" w14:textId="77777777" w:rsidR="002D5E6E" w:rsidRPr="002D5E6E" w:rsidRDefault="002D5E6E" w:rsidP="00570C0B">
      <w:pPr>
        <w:pStyle w:val="NormalWeb"/>
        <w:jc w:val="both"/>
        <w:rPr>
          <w:lang w:val="ro-RO"/>
        </w:rPr>
      </w:pPr>
      <w:r w:rsidRPr="002D5E6E">
        <w:rPr>
          <w:lang w:val="ro-RO"/>
        </w:rPr>
        <w:t xml:space="preserve">A fost finalul perfect pentru o săptămână plină de prietenie, cooperare, cultură și spirit european. Plecăm din această mobilitate cu amintiri frumoase, legături noi și convingerea că Erasmus+ aduce oamenii mai aproape. </w:t>
      </w:r>
      <w:r w:rsidRPr="002D5E6E">
        <w:rPr>
          <w:rFonts w:ascii="Segoe UI Emoji" w:hAnsi="Segoe UI Emoji" w:cs="Segoe UI Emoji"/>
          <w:lang w:val="ro-RO"/>
        </w:rPr>
        <w:t>💙⭐</w:t>
      </w:r>
    </w:p>
    <w:p w14:paraId="06C53C70" w14:textId="77777777" w:rsidR="002D5E6E" w:rsidRPr="002D5E6E" w:rsidRDefault="002D5E6E" w:rsidP="00570C0B">
      <w:pPr>
        <w:pStyle w:val="NormalWeb"/>
        <w:jc w:val="both"/>
        <w:rPr>
          <w:lang w:val="ro-RO"/>
        </w:rPr>
      </w:pPr>
      <w:r w:rsidRPr="002D5E6E">
        <w:rPr>
          <w:lang w:val="ro-RO"/>
        </w:rPr>
        <w:t>#ErasmusPlus #CTGA #DeltaDunării #Mila23 #PrietenieEuropeană #LearningTogether #RomaniaGermany #ErasmusExperience</w:t>
      </w:r>
    </w:p>
    <w:p w14:paraId="26C58A82" w14:textId="77777777" w:rsidR="002D5E6E" w:rsidRPr="002D5E6E" w:rsidRDefault="002D5E6E" w:rsidP="00570C0B">
      <w:pPr>
        <w:pStyle w:val="NormalWeb"/>
        <w:jc w:val="both"/>
        <w:rPr>
          <w:lang w:val="ro-RO"/>
        </w:rPr>
      </w:pPr>
    </w:p>
    <w:p w14:paraId="680D9E42" w14:textId="13E9D1C3" w:rsidR="002D5E6E" w:rsidRDefault="00D446B1" w:rsidP="00570C0B">
      <w:pPr>
        <w:jc w:val="both"/>
        <w:rPr>
          <w:b/>
          <w:bCs/>
          <w:color w:val="EE0000"/>
          <w:lang w:val="ro-RO"/>
        </w:rPr>
      </w:pPr>
      <w:r w:rsidRPr="00D446B1">
        <w:rPr>
          <w:b/>
          <w:bCs/>
          <w:color w:val="EE0000"/>
          <w:lang w:val="ro-RO"/>
        </w:rPr>
        <w:t>Postare pentru/despre Jane</w:t>
      </w:r>
    </w:p>
    <w:p w14:paraId="7718C964" w14:textId="77777777" w:rsidR="00725F73" w:rsidRPr="00725F73" w:rsidRDefault="00725F73" w:rsidP="00570C0B">
      <w:pPr>
        <w:pStyle w:val="NormalWeb"/>
        <w:jc w:val="both"/>
        <w:rPr>
          <w:lang w:val="ro-RO"/>
        </w:rPr>
      </w:pPr>
      <w:r>
        <w:rPr>
          <w:rFonts w:ascii="Segoe UI Emoji" w:hAnsi="Segoe UI Emoji" w:cs="Segoe UI Emoji"/>
        </w:rPr>
        <w:t>🌍</w:t>
      </w:r>
      <w:r>
        <w:t xml:space="preserve"> </w:t>
      </w:r>
      <w:r w:rsidRPr="00725F73">
        <w:rPr>
          <w:rStyle w:val="Robust"/>
          <w:lang w:val="ro-RO"/>
        </w:rPr>
        <w:t>Mobilitate Erasmus+ la CTGA – Yoga Workshop cu Jane</w:t>
      </w:r>
    </w:p>
    <w:p w14:paraId="0CF2F5C5" w14:textId="77777777" w:rsidR="00725F73" w:rsidRPr="00725F73" w:rsidRDefault="00725F73" w:rsidP="00570C0B">
      <w:pPr>
        <w:pStyle w:val="NormalWeb"/>
        <w:jc w:val="both"/>
        <w:rPr>
          <w:lang w:val="ro-RO"/>
        </w:rPr>
      </w:pPr>
      <w:r w:rsidRPr="00725F73">
        <w:rPr>
          <w:lang w:val="ro-RO"/>
        </w:rPr>
        <w:t xml:space="preserve">Marți, </w:t>
      </w:r>
      <w:r w:rsidRPr="00725F73">
        <w:rPr>
          <w:rStyle w:val="Robust"/>
          <w:lang w:val="ro-RO"/>
        </w:rPr>
        <w:t>26 mai</w:t>
      </w:r>
      <w:r w:rsidRPr="00725F73">
        <w:rPr>
          <w:lang w:val="ro-RO"/>
        </w:rPr>
        <w:t xml:space="preserve">, în cadrul mobilității Erasmus+ de la </w:t>
      </w:r>
      <w:r w:rsidRPr="00725F73">
        <w:rPr>
          <w:rStyle w:val="Robust"/>
          <w:lang w:val="ro-RO"/>
        </w:rPr>
        <w:t>Colegiul Tehnic „Gheorghe Asachi”</w:t>
      </w:r>
      <w:r w:rsidRPr="00725F73">
        <w:rPr>
          <w:lang w:val="ro-RO"/>
        </w:rPr>
        <w:t xml:space="preserve">, elevii români și germani au participat la un workshop special de yoga, desfășurat sub îndrumarea lui </w:t>
      </w:r>
      <w:r w:rsidRPr="00725F73">
        <w:rPr>
          <w:rStyle w:val="Robust"/>
          <w:lang w:val="ro-RO"/>
        </w:rPr>
        <w:t>Jane – Amutha Rajaveloo</w:t>
      </w:r>
      <w:r w:rsidRPr="00725F73">
        <w:rPr>
          <w:lang w:val="ro-RO"/>
        </w:rPr>
        <w:t>.</w:t>
      </w:r>
    </w:p>
    <w:p w14:paraId="5FCB4488" w14:textId="7F2ABD18" w:rsidR="00725F73" w:rsidRPr="00725F73" w:rsidRDefault="00725F73" w:rsidP="00570C0B">
      <w:pPr>
        <w:pStyle w:val="NormalWeb"/>
        <w:jc w:val="both"/>
        <w:rPr>
          <w:lang w:val="ro-RO"/>
        </w:rPr>
      </w:pPr>
      <w:r w:rsidRPr="00725F73">
        <w:rPr>
          <w:lang w:val="ro-RO"/>
        </w:rPr>
        <w:t xml:space="preserve">Cu peste </w:t>
      </w:r>
      <w:r w:rsidRPr="00725F73">
        <w:rPr>
          <w:rStyle w:val="Robust"/>
          <w:lang w:val="ro-RO"/>
        </w:rPr>
        <w:t>25 de ani de practică</w:t>
      </w:r>
      <w:r w:rsidRPr="00725F73">
        <w:rPr>
          <w:lang w:val="ro-RO"/>
        </w:rPr>
        <w:t xml:space="preserve"> și peste </w:t>
      </w:r>
      <w:r w:rsidRPr="00725F73">
        <w:rPr>
          <w:rStyle w:val="Robust"/>
          <w:lang w:val="ro-RO"/>
        </w:rPr>
        <w:t xml:space="preserve">20 de ani de experiență în </w:t>
      </w:r>
      <w:r>
        <w:rPr>
          <w:rStyle w:val="Robust"/>
          <w:lang w:val="ro-RO"/>
        </w:rPr>
        <w:t>coaching</w:t>
      </w:r>
      <w:r w:rsidRPr="00725F73">
        <w:rPr>
          <w:lang w:val="ro-RO"/>
        </w:rPr>
        <w:t xml:space="preserve">, Jane le-a oferit participanților o activitate dedicată stării de bine, echilibrului și conectării cu propriul corp. Pentru </w:t>
      </w:r>
      <w:r w:rsidRPr="00725F73">
        <w:rPr>
          <w:lang w:val="ro-RO"/>
        </w:rPr>
        <w:lastRenderedPageBreak/>
        <w:t>ea, yoga nu înseamnă doar mișcare, ci și respirație, concentrare, disciplină, încredere și armonie între corp și minte.</w:t>
      </w:r>
    </w:p>
    <w:p w14:paraId="1410F791" w14:textId="77777777" w:rsidR="00725F73" w:rsidRPr="00725F73" w:rsidRDefault="00725F73" w:rsidP="00570C0B">
      <w:pPr>
        <w:pStyle w:val="NormalWeb"/>
        <w:jc w:val="both"/>
        <w:rPr>
          <w:lang w:val="ro-RO"/>
        </w:rPr>
      </w:pPr>
      <w:r w:rsidRPr="00725F73">
        <w:rPr>
          <w:lang w:val="ro-RO"/>
        </w:rPr>
        <w:t>Elevii au descoperit exerciții ușoare, tehnici de respirație și momente de relaxare, într-o atmosferă calmă, prietenoasă și plină de energie pozitivă. Workshop-ul a fost o ocazie frumoasă de a învăța că echilibrul, răbdarea și atenția la sine sunt importante nu doar în sport, ci și în viața de zi cu zi.</w:t>
      </w:r>
    </w:p>
    <w:p w14:paraId="69F62733" w14:textId="77777777" w:rsidR="00725F73" w:rsidRPr="00725F73" w:rsidRDefault="00725F73" w:rsidP="00570C0B">
      <w:pPr>
        <w:pStyle w:val="NormalWeb"/>
        <w:jc w:val="both"/>
        <w:rPr>
          <w:lang w:val="ro-RO"/>
        </w:rPr>
      </w:pPr>
      <w:r w:rsidRPr="00725F73">
        <w:rPr>
          <w:lang w:val="ro-RO"/>
        </w:rPr>
        <w:t xml:space="preserve">Îi mulțumim lui </w:t>
      </w:r>
      <w:r w:rsidRPr="00725F73">
        <w:rPr>
          <w:rStyle w:val="Robust"/>
          <w:lang w:val="ro-RO"/>
        </w:rPr>
        <w:t>Jane</w:t>
      </w:r>
      <w:r w:rsidRPr="00725F73">
        <w:rPr>
          <w:lang w:val="ro-RO"/>
        </w:rPr>
        <w:t xml:space="preserve"> pentru că a adus în proiectul nostru Erasmus+ o experiență inspirațională, prin care elevii au învățat să se oprească pentru câteva momente, să respire, să se asculte și să se bucure de prezent. </w:t>
      </w:r>
      <w:r w:rsidRPr="00725F73">
        <w:rPr>
          <w:rFonts w:ascii="Segoe UI Emoji" w:hAnsi="Segoe UI Emoji" w:cs="Segoe UI Emoji"/>
          <w:lang w:val="ro-RO"/>
        </w:rPr>
        <w:t>💙⭐</w:t>
      </w:r>
    </w:p>
    <w:p w14:paraId="234AD234" w14:textId="77777777" w:rsidR="00725F73" w:rsidRPr="00725F73" w:rsidRDefault="00725F73" w:rsidP="00570C0B">
      <w:pPr>
        <w:pStyle w:val="NormalWeb"/>
        <w:jc w:val="both"/>
        <w:rPr>
          <w:lang w:val="ro-RO"/>
        </w:rPr>
      </w:pPr>
      <w:r w:rsidRPr="00725F73">
        <w:rPr>
          <w:lang w:val="ro-RO"/>
        </w:rPr>
        <w:t>#ErasmusPlus #CTGA #YogaWorkshop #Wellbeing #LearningTogether #RomaniaGermany #ErasmusExperience #YogaForAllRomania</w:t>
      </w:r>
    </w:p>
    <w:p w14:paraId="6407010B" w14:textId="77777777" w:rsidR="00D446B1" w:rsidRPr="00D446B1" w:rsidRDefault="00D446B1" w:rsidP="00570C0B">
      <w:pPr>
        <w:jc w:val="both"/>
        <w:rPr>
          <w:lang w:val="ro-RO"/>
        </w:rPr>
      </w:pPr>
    </w:p>
    <w:sectPr w:rsidR="00D446B1" w:rsidRPr="00D446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010"/>
    <w:rsid w:val="00010C52"/>
    <w:rsid w:val="000B2EB6"/>
    <w:rsid w:val="002D5E6E"/>
    <w:rsid w:val="004368B7"/>
    <w:rsid w:val="004C423C"/>
    <w:rsid w:val="00525847"/>
    <w:rsid w:val="00570C0B"/>
    <w:rsid w:val="005F5CEF"/>
    <w:rsid w:val="006364E9"/>
    <w:rsid w:val="00725F73"/>
    <w:rsid w:val="0080028D"/>
    <w:rsid w:val="00851E63"/>
    <w:rsid w:val="008F2080"/>
    <w:rsid w:val="00946514"/>
    <w:rsid w:val="009543BC"/>
    <w:rsid w:val="00AC1137"/>
    <w:rsid w:val="00AE1A1C"/>
    <w:rsid w:val="00C57C27"/>
    <w:rsid w:val="00D446B1"/>
    <w:rsid w:val="00E12972"/>
    <w:rsid w:val="00E42471"/>
    <w:rsid w:val="00E77A2C"/>
    <w:rsid w:val="00ED0CBB"/>
    <w:rsid w:val="00FD7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AC8D"/>
  <w15:chartTrackingRefBased/>
  <w15:docId w15:val="{3B405164-8168-412F-A419-FE24F52D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itlu1">
    <w:name w:val="heading 1"/>
    <w:basedOn w:val="Normal"/>
    <w:next w:val="Normal"/>
    <w:link w:val="Titlu1Caracter"/>
    <w:uiPriority w:val="9"/>
    <w:qFormat/>
    <w:rsid w:val="00FD701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iPriority w:val="9"/>
    <w:semiHidden/>
    <w:unhideWhenUsed/>
    <w:qFormat/>
    <w:rsid w:val="00FD701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FD7010"/>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FD7010"/>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FD7010"/>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FD701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FD701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D701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D701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D7010"/>
    <w:rPr>
      <w:rFonts w:asciiTheme="majorHAnsi" w:eastAsiaTheme="majorEastAsia" w:hAnsiTheme="majorHAnsi" w:cstheme="majorBidi"/>
      <w:color w:val="365F91" w:themeColor="accent1" w:themeShade="BF"/>
      <w:sz w:val="40"/>
      <w:szCs w:val="40"/>
      <w:lang w:val="en-GB"/>
    </w:rPr>
  </w:style>
  <w:style w:type="character" w:customStyle="1" w:styleId="Titlu2Caracter">
    <w:name w:val="Titlu 2 Caracter"/>
    <w:basedOn w:val="Fontdeparagrafimplicit"/>
    <w:link w:val="Titlu2"/>
    <w:uiPriority w:val="9"/>
    <w:semiHidden/>
    <w:rsid w:val="00FD7010"/>
    <w:rPr>
      <w:rFonts w:asciiTheme="majorHAnsi" w:eastAsiaTheme="majorEastAsia" w:hAnsiTheme="majorHAnsi" w:cstheme="majorBidi"/>
      <w:color w:val="365F91" w:themeColor="accent1" w:themeShade="BF"/>
      <w:sz w:val="32"/>
      <w:szCs w:val="32"/>
      <w:lang w:val="en-GB"/>
    </w:rPr>
  </w:style>
  <w:style w:type="character" w:customStyle="1" w:styleId="Titlu3Caracter">
    <w:name w:val="Titlu 3 Caracter"/>
    <w:basedOn w:val="Fontdeparagrafimplicit"/>
    <w:link w:val="Titlu3"/>
    <w:uiPriority w:val="9"/>
    <w:semiHidden/>
    <w:rsid w:val="00FD7010"/>
    <w:rPr>
      <w:rFonts w:eastAsiaTheme="majorEastAsia" w:cstheme="majorBidi"/>
      <w:color w:val="365F91" w:themeColor="accent1" w:themeShade="BF"/>
      <w:sz w:val="28"/>
      <w:szCs w:val="28"/>
      <w:lang w:val="en-GB"/>
    </w:rPr>
  </w:style>
  <w:style w:type="character" w:customStyle="1" w:styleId="Titlu4Caracter">
    <w:name w:val="Titlu 4 Caracter"/>
    <w:basedOn w:val="Fontdeparagrafimplicit"/>
    <w:link w:val="Titlu4"/>
    <w:uiPriority w:val="9"/>
    <w:semiHidden/>
    <w:rsid w:val="00FD7010"/>
    <w:rPr>
      <w:rFonts w:eastAsiaTheme="majorEastAsia" w:cstheme="majorBidi"/>
      <w:i/>
      <w:iCs/>
      <w:color w:val="365F91" w:themeColor="accent1" w:themeShade="BF"/>
      <w:lang w:val="en-GB"/>
    </w:rPr>
  </w:style>
  <w:style w:type="character" w:customStyle="1" w:styleId="Titlu5Caracter">
    <w:name w:val="Titlu 5 Caracter"/>
    <w:basedOn w:val="Fontdeparagrafimplicit"/>
    <w:link w:val="Titlu5"/>
    <w:uiPriority w:val="9"/>
    <w:semiHidden/>
    <w:rsid w:val="00FD7010"/>
    <w:rPr>
      <w:rFonts w:eastAsiaTheme="majorEastAsia" w:cstheme="majorBidi"/>
      <w:color w:val="365F91" w:themeColor="accent1" w:themeShade="BF"/>
      <w:lang w:val="en-GB"/>
    </w:rPr>
  </w:style>
  <w:style w:type="character" w:customStyle="1" w:styleId="Titlu6Caracter">
    <w:name w:val="Titlu 6 Caracter"/>
    <w:basedOn w:val="Fontdeparagrafimplicit"/>
    <w:link w:val="Titlu6"/>
    <w:uiPriority w:val="9"/>
    <w:semiHidden/>
    <w:rsid w:val="00FD7010"/>
    <w:rPr>
      <w:rFonts w:eastAsiaTheme="majorEastAsia" w:cstheme="majorBidi"/>
      <w:i/>
      <w:iCs/>
      <w:color w:val="595959" w:themeColor="text1" w:themeTint="A6"/>
      <w:lang w:val="en-GB"/>
    </w:rPr>
  </w:style>
  <w:style w:type="character" w:customStyle="1" w:styleId="Titlu7Caracter">
    <w:name w:val="Titlu 7 Caracter"/>
    <w:basedOn w:val="Fontdeparagrafimplicit"/>
    <w:link w:val="Titlu7"/>
    <w:uiPriority w:val="9"/>
    <w:semiHidden/>
    <w:rsid w:val="00FD7010"/>
    <w:rPr>
      <w:rFonts w:eastAsiaTheme="majorEastAsia" w:cstheme="majorBidi"/>
      <w:color w:val="595959" w:themeColor="text1" w:themeTint="A6"/>
      <w:lang w:val="en-GB"/>
    </w:rPr>
  </w:style>
  <w:style w:type="character" w:customStyle="1" w:styleId="Titlu8Caracter">
    <w:name w:val="Titlu 8 Caracter"/>
    <w:basedOn w:val="Fontdeparagrafimplicit"/>
    <w:link w:val="Titlu8"/>
    <w:uiPriority w:val="9"/>
    <w:semiHidden/>
    <w:rsid w:val="00FD7010"/>
    <w:rPr>
      <w:rFonts w:eastAsiaTheme="majorEastAsia" w:cstheme="majorBidi"/>
      <w:i/>
      <w:iCs/>
      <w:color w:val="272727" w:themeColor="text1" w:themeTint="D8"/>
      <w:lang w:val="en-GB"/>
    </w:rPr>
  </w:style>
  <w:style w:type="character" w:customStyle="1" w:styleId="Titlu9Caracter">
    <w:name w:val="Titlu 9 Caracter"/>
    <w:basedOn w:val="Fontdeparagrafimplicit"/>
    <w:link w:val="Titlu9"/>
    <w:uiPriority w:val="9"/>
    <w:semiHidden/>
    <w:rsid w:val="00FD7010"/>
    <w:rPr>
      <w:rFonts w:eastAsiaTheme="majorEastAsia" w:cstheme="majorBidi"/>
      <w:color w:val="272727" w:themeColor="text1" w:themeTint="D8"/>
      <w:lang w:val="en-GB"/>
    </w:rPr>
  </w:style>
  <w:style w:type="paragraph" w:styleId="Titlu">
    <w:name w:val="Title"/>
    <w:basedOn w:val="Normal"/>
    <w:next w:val="Normal"/>
    <w:link w:val="TitluCaracter"/>
    <w:uiPriority w:val="10"/>
    <w:qFormat/>
    <w:rsid w:val="00FD70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FD7010"/>
    <w:rPr>
      <w:rFonts w:asciiTheme="majorHAnsi" w:eastAsiaTheme="majorEastAsia" w:hAnsiTheme="majorHAnsi" w:cstheme="majorBidi"/>
      <w:spacing w:val="-10"/>
      <w:kern w:val="28"/>
      <w:sz w:val="56"/>
      <w:szCs w:val="56"/>
      <w:lang w:val="en-GB"/>
    </w:rPr>
  </w:style>
  <w:style w:type="paragraph" w:styleId="Subtitlu">
    <w:name w:val="Subtitle"/>
    <w:basedOn w:val="Normal"/>
    <w:next w:val="Normal"/>
    <w:link w:val="SubtitluCaracter"/>
    <w:uiPriority w:val="11"/>
    <w:qFormat/>
    <w:rsid w:val="00FD7010"/>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FD7010"/>
    <w:rPr>
      <w:rFonts w:eastAsiaTheme="majorEastAsia" w:cstheme="majorBidi"/>
      <w:color w:val="595959" w:themeColor="text1" w:themeTint="A6"/>
      <w:spacing w:val="15"/>
      <w:sz w:val="28"/>
      <w:szCs w:val="28"/>
      <w:lang w:val="en-GB"/>
    </w:rPr>
  </w:style>
  <w:style w:type="paragraph" w:styleId="Citat">
    <w:name w:val="Quote"/>
    <w:basedOn w:val="Normal"/>
    <w:next w:val="Normal"/>
    <w:link w:val="CitatCaracter"/>
    <w:uiPriority w:val="29"/>
    <w:qFormat/>
    <w:rsid w:val="00FD7010"/>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FD7010"/>
    <w:rPr>
      <w:i/>
      <w:iCs/>
      <w:color w:val="404040" w:themeColor="text1" w:themeTint="BF"/>
      <w:lang w:val="en-GB"/>
    </w:rPr>
  </w:style>
  <w:style w:type="paragraph" w:styleId="Listparagraf">
    <w:name w:val="List Paragraph"/>
    <w:basedOn w:val="Normal"/>
    <w:uiPriority w:val="34"/>
    <w:qFormat/>
    <w:rsid w:val="00FD7010"/>
    <w:pPr>
      <w:ind w:left="720"/>
      <w:contextualSpacing/>
    </w:pPr>
  </w:style>
  <w:style w:type="character" w:styleId="Accentuareintens">
    <w:name w:val="Intense Emphasis"/>
    <w:basedOn w:val="Fontdeparagrafimplicit"/>
    <w:uiPriority w:val="21"/>
    <w:qFormat/>
    <w:rsid w:val="00FD7010"/>
    <w:rPr>
      <w:i/>
      <w:iCs/>
      <w:color w:val="365F91" w:themeColor="accent1" w:themeShade="BF"/>
    </w:rPr>
  </w:style>
  <w:style w:type="paragraph" w:styleId="Citatintens">
    <w:name w:val="Intense Quote"/>
    <w:basedOn w:val="Normal"/>
    <w:next w:val="Normal"/>
    <w:link w:val="CitatintensCaracter"/>
    <w:uiPriority w:val="30"/>
    <w:qFormat/>
    <w:rsid w:val="00FD701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FD7010"/>
    <w:rPr>
      <w:i/>
      <w:iCs/>
      <w:color w:val="365F91" w:themeColor="accent1" w:themeShade="BF"/>
      <w:lang w:val="en-GB"/>
    </w:rPr>
  </w:style>
  <w:style w:type="character" w:styleId="Referireintens">
    <w:name w:val="Intense Reference"/>
    <w:basedOn w:val="Fontdeparagrafimplicit"/>
    <w:uiPriority w:val="32"/>
    <w:qFormat/>
    <w:rsid w:val="00FD7010"/>
    <w:rPr>
      <w:b/>
      <w:bCs/>
      <w:smallCaps/>
      <w:color w:val="365F91" w:themeColor="accent1" w:themeShade="BF"/>
      <w:spacing w:val="5"/>
    </w:rPr>
  </w:style>
  <w:style w:type="paragraph" w:styleId="NormalWeb">
    <w:name w:val="Normal (Web)"/>
    <w:basedOn w:val="Normal"/>
    <w:uiPriority w:val="99"/>
    <w:semiHidden/>
    <w:unhideWhenUsed/>
    <w:rsid w:val="00FD701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Robust">
    <w:name w:val="Strong"/>
    <w:basedOn w:val="Fontdeparagrafimplicit"/>
    <w:uiPriority w:val="22"/>
    <w:qFormat/>
    <w:rsid w:val="00FD70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1735</Words>
  <Characters>9896</Characters>
  <Application>Microsoft Office Word</Application>
  <DocSecurity>0</DocSecurity>
  <Lines>82</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Florina Anghele</dc:creator>
  <cp:keywords/>
  <dc:description/>
  <cp:lastModifiedBy>Marinela Anghel</cp:lastModifiedBy>
  <cp:revision>17</cp:revision>
  <dcterms:created xsi:type="dcterms:W3CDTF">2026-05-31T15:46:00Z</dcterms:created>
  <dcterms:modified xsi:type="dcterms:W3CDTF">2026-06-03T15:30:00Z</dcterms:modified>
</cp:coreProperties>
</file>