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AAF" w:rsidRPr="007807FE" w:rsidRDefault="003C6AAF" w:rsidP="003C6AA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07FE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anchor distT="0" distB="0" distL="0" distR="0" simplePos="0" relativeHeight="251659264" behindDoc="1" locked="0" layoutInCell="1" allowOverlap="1" wp14:anchorId="7780E5F5" wp14:editId="2702E7AF">
            <wp:simplePos x="0" y="0"/>
            <wp:positionH relativeFrom="margin">
              <wp:posOffset>-53340</wp:posOffset>
            </wp:positionH>
            <wp:positionV relativeFrom="margin">
              <wp:posOffset>30383</wp:posOffset>
            </wp:positionV>
            <wp:extent cx="1379220" cy="1261110"/>
            <wp:effectExtent l="0" t="0" r="0" b="0"/>
            <wp:wrapTight wrapText="bothSides">
              <wp:wrapPolygon edited="0">
                <wp:start x="0" y="0"/>
                <wp:lineTo x="0" y="21208"/>
                <wp:lineTo x="21182" y="21208"/>
                <wp:lineTo x="21182" y="0"/>
                <wp:lineTo x="0" y="0"/>
              </wp:wrapPolygon>
            </wp:wrapTight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" cy="126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C6AAF" w:rsidRPr="007807FE" w:rsidRDefault="003C6AAF" w:rsidP="003C6AAF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</w:t>
      </w:r>
      <w:r w:rsidRPr="007807FE">
        <w:rPr>
          <w:rFonts w:ascii="Times New Roman" w:eastAsia="Calibri" w:hAnsi="Times New Roman" w:cs="Times New Roman"/>
          <w:b/>
          <w:sz w:val="24"/>
          <w:szCs w:val="24"/>
        </w:rPr>
        <w:t>CONSILIUL JUDEȚEAN VRANCEA</w:t>
      </w:r>
    </w:p>
    <w:p w:rsidR="003C6AAF" w:rsidRDefault="003C6AAF" w:rsidP="003C6AAF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</w:t>
      </w:r>
      <w:r w:rsidRPr="007807FE">
        <w:rPr>
          <w:rFonts w:ascii="Times New Roman" w:eastAsia="Calibri" w:hAnsi="Times New Roman" w:cs="Times New Roman"/>
          <w:b/>
          <w:sz w:val="24"/>
          <w:szCs w:val="24"/>
        </w:rPr>
        <w:t xml:space="preserve">BIBLIOTECA JUDEȚEANĂ </w:t>
      </w:r>
    </w:p>
    <w:p w:rsidR="003C6AAF" w:rsidRPr="007807FE" w:rsidRDefault="003C6AAF" w:rsidP="003C6AAF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  <w:r w:rsidRPr="007807FE">
        <w:rPr>
          <w:rFonts w:ascii="Times New Roman" w:eastAsia="Calibri" w:hAnsi="Times New Roman" w:cs="Times New Roman"/>
          <w:b/>
          <w:sz w:val="24"/>
          <w:szCs w:val="24"/>
        </w:rPr>
        <w:t>„DUILIU ZAMFIRESCU” VRANCEA</w:t>
      </w:r>
    </w:p>
    <w:p w:rsidR="003C6AAF" w:rsidRPr="007807FE" w:rsidRDefault="003C6AAF" w:rsidP="003C6AAF">
      <w:pPr>
        <w:spacing w:after="0" w:line="276" w:lineRule="auto"/>
        <w:jc w:val="both"/>
        <w:rPr>
          <w:rFonts w:ascii="Times New Roman" w:eastAsia="Calibri" w:hAnsi="Times New Roman" w:cs="Times New Roman"/>
          <w:b/>
          <w:noProof/>
          <w:sz w:val="24"/>
          <w:szCs w:val="24"/>
          <w:lang w:eastAsia="ro-RO"/>
        </w:rPr>
      </w:pPr>
    </w:p>
    <w:p w:rsidR="003C6AAF" w:rsidRPr="007807FE" w:rsidRDefault="003C6AAF" w:rsidP="003C6AAF">
      <w:pPr>
        <w:pBdr>
          <w:top w:val="single" w:sz="4" w:space="1" w:color="auto"/>
        </w:pBd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07F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7807FE">
        <w:rPr>
          <w:rFonts w:ascii="Times New Roman" w:eastAsia="Calibri" w:hAnsi="Times New Roman" w:cs="Times New Roman"/>
          <w:sz w:val="24"/>
          <w:szCs w:val="24"/>
        </w:rPr>
        <w:t>Str. Mihail Kogălniceanu nr.13 / TEL.</w:t>
      </w:r>
      <w:r w:rsidRPr="007807FE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0237/214562</w:t>
      </w:r>
    </w:p>
    <w:p w:rsidR="003C6AAF" w:rsidRPr="007807FE" w:rsidRDefault="003C6AAF" w:rsidP="003C6AAF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807FE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hyperlink r:id="rId5" w:history="1">
        <w:r w:rsidRPr="007807F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fr-BE"/>
          </w:rPr>
          <w:t>www.bjvrancea.ro</w:t>
        </w:r>
      </w:hyperlink>
      <w:r w:rsidRPr="007807FE">
        <w:rPr>
          <w:rFonts w:ascii="Times New Roman" w:eastAsia="Calibri" w:hAnsi="Times New Roman" w:cs="Times New Roman"/>
          <w:sz w:val="24"/>
          <w:szCs w:val="24"/>
          <w:lang w:val="fr-BE"/>
        </w:rPr>
        <w:t xml:space="preserve"> | e-mail: </w:t>
      </w:r>
      <w:hyperlink r:id="rId6" w:history="1">
        <w:r w:rsidRPr="007807F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fr-BE"/>
          </w:rPr>
          <w:t>biblioteca@bjvrancea.ro</w:t>
        </w:r>
      </w:hyperlink>
    </w:p>
    <w:p w:rsidR="003C6AAF" w:rsidRPr="007807FE" w:rsidRDefault="003C6AAF" w:rsidP="003C6AAF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C6AAF" w:rsidRPr="00600F84" w:rsidRDefault="003C6AAF" w:rsidP="003C6AAF">
      <w:pPr>
        <w:spacing w:after="0" w:line="276" w:lineRule="auto"/>
        <w:ind w:left="2832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07F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Nr.</w:t>
      </w:r>
      <w:r w:rsidR="008D7C64">
        <w:rPr>
          <w:rFonts w:ascii="Times New Roman" w:eastAsia="Calibri" w:hAnsi="Times New Roman" w:cs="Times New Roman"/>
          <w:sz w:val="24"/>
          <w:szCs w:val="24"/>
        </w:rPr>
        <w:t>1500</w:t>
      </w:r>
      <w:r>
        <w:rPr>
          <w:rFonts w:ascii="Times New Roman" w:eastAsia="Calibri" w:hAnsi="Times New Roman" w:cs="Times New Roman"/>
          <w:sz w:val="24"/>
          <w:szCs w:val="24"/>
        </w:rPr>
        <w:t xml:space="preserve"> / </w:t>
      </w:r>
      <w:r w:rsidR="008D7C64">
        <w:rPr>
          <w:rFonts w:ascii="Times New Roman" w:eastAsia="Calibri" w:hAnsi="Times New Roman" w:cs="Times New Roman"/>
          <w:sz w:val="24"/>
          <w:szCs w:val="24"/>
        </w:rPr>
        <w:t>14.09.2026</w:t>
      </w:r>
      <w:bookmarkStart w:id="0" w:name="_GoBack"/>
      <w:bookmarkEnd w:id="0"/>
    </w:p>
    <w:p w:rsidR="003C6AAF" w:rsidRPr="002707DA" w:rsidRDefault="003C6AAF" w:rsidP="003C6AAF">
      <w:pPr>
        <w:rPr>
          <w:rFonts w:ascii="Times New Roman" w:hAnsi="Times New Roman" w:cs="Times New Roman"/>
          <w:b/>
          <w:sz w:val="24"/>
          <w:szCs w:val="24"/>
        </w:rPr>
      </w:pPr>
    </w:p>
    <w:p w:rsidR="003C6AAF" w:rsidRPr="005B377D" w:rsidRDefault="003C6AAF" w:rsidP="00A42DB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61BBE" w:rsidRDefault="00861BBE" w:rsidP="00A42DB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61BBE">
        <w:rPr>
          <w:rFonts w:ascii="Times New Roman" w:hAnsi="Times New Roman" w:cs="Times New Roman"/>
          <w:sz w:val="24"/>
          <w:szCs w:val="24"/>
        </w:rPr>
        <w:t>Biblioteca a fost la Focșani Mall!</w:t>
      </w:r>
    </w:p>
    <w:p w:rsidR="00A42DB1" w:rsidRDefault="00A42DB1" w:rsidP="00A42DB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1BBE" w:rsidRPr="00861BBE" w:rsidRDefault="00861BBE" w:rsidP="00861BB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1BBE">
        <w:rPr>
          <w:rFonts w:ascii="Times New Roman" w:hAnsi="Times New Roman" w:cs="Times New Roman"/>
          <w:sz w:val="24"/>
          <w:szCs w:val="24"/>
        </w:rPr>
        <w:t xml:space="preserve">În acest weekend, Biblioteca Județeană „Duiliu Zamfirescu” Vrancea a fost prezentă la „Back </w:t>
      </w:r>
      <w:proofErr w:type="spellStart"/>
      <w:r w:rsidRPr="00861BBE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61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BBE">
        <w:rPr>
          <w:rFonts w:ascii="Times New Roman" w:hAnsi="Times New Roman" w:cs="Times New Roman"/>
          <w:sz w:val="24"/>
          <w:szCs w:val="24"/>
        </w:rPr>
        <w:t>School</w:t>
      </w:r>
      <w:proofErr w:type="spellEnd"/>
      <w:r w:rsidRPr="00861BBE">
        <w:rPr>
          <w:rFonts w:ascii="Times New Roman" w:hAnsi="Times New Roman" w:cs="Times New Roman"/>
          <w:sz w:val="24"/>
          <w:szCs w:val="24"/>
        </w:rPr>
        <w:t xml:space="preserve"> – Fest”, un eveniment dedicat copiilor, familii</w:t>
      </w:r>
      <w:r w:rsidR="00A42DB1">
        <w:rPr>
          <w:rFonts w:ascii="Times New Roman" w:hAnsi="Times New Roman" w:cs="Times New Roman"/>
          <w:sz w:val="24"/>
          <w:szCs w:val="24"/>
        </w:rPr>
        <w:t xml:space="preserve">lor și începutului de an școlar, organizat de Focșani Mall în colaborare cu </w:t>
      </w:r>
      <w:proofErr w:type="spellStart"/>
      <w:r w:rsidR="00A42DB1">
        <w:rPr>
          <w:rFonts w:ascii="Times New Roman" w:hAnsi="Times New Roman" w:cs="Times New Roman"/>
          <w:sz w:val="24"/>
          <w:szCs w:val="24"/>
        </w:rPr>
        <w:t>Promotis</w:t>
      </w:r>
      <w:proofErr w:type="spellEnd"/>
      <w:r w:rsidR="00A42DB1">
        <w:rPr>
          <w:rFonts w:ascii="Times New Roman" w:hAnsi="Times New Roman" w:cs="Times New Roman"/>
          <w:sz w:val="24"/>
          <w:szCs w:val="24"/>
        </w:rPr>
        <w:t xml:space="preserve"> Focșani.</w:t>
      </w:r>
    </w:p>
    <w:p w:rsidR="00861BBE" w:rsidRPr="00861BBE" w:rsidRDefault="00861BBE" w:rsidP="00861BB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1BBE">
        <w:rPr>
          <w:rFonts w:ascii="Times New Roman" w:hAnsi="Times New Roman" w:cs="Times New Roman"/>
          <w:sz w:val="24"/>
          <w:szCs w:val="24"/>
        </w:rPr>
        <w:t>Timp de două zile, ne-am întâlnit cu cititori mici și mari, am adus cărțile mai aproape de comunitate și am prezentat o parte dintre serviciile și proiectele bibliotecii. Vizitatorii au putut alege cărți pentru toate vârstele, disponibile pentru împrumut la domiciliu, dar și volume oferite prin programul „Biblioteca dăruiește!”.</w:t>
      </w:r>
    </w:p>
    <w:p w:rsidR="00861BBE" w:rsidRPr="00861BBE" w:rsidRDefault="00861BBE" w:rsidP="00861BB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1BBE">
        <w:rPr>
          <w:rFonts w:ascii="Times New Roman" w:hAnsi="Times New Roman" w:cs="Times New Roman"/>
          <w:sz w:val="24"/>
          <w:szCs w:val="24"/>
        </w:rPr>
        <w:t xml:space="preserve">Un moment special a fost </w:t>
      </w:r>
      <w:r w:rsidR="00A42DB1">
        <w:rPr>
          <w:rFonts w:ascii="Times New Roman" w:hAnsi="Times New Roman" w:cs="Times New Roman"/>
          <w:sz w:val="24"/>
          <w:szCs w:val="24"/>
        </w:rPr>
        <w:t>atelierul</w:t>
      </w:r>
      <w:r w:rsidRPr="00861BBE">
        <w:rPr>
          <w:rFonts w:ascii="Times New Roman" w:hAnsi="Times New Roman" w:cs="Times New Roman"/>
          <w:sz w:val="24"/>
          <w:szCs w:val="24"/>
        </w:rPr>
        <w:t xml:space="preserve"> „Cititul împreună – un dar pentru copilul nostru”, susținut de Oana-Raluca Boian, managerul Bibliotecii Județene „Duiliu Zamfirescu” Vrancea, alături de Maria Cristina Olaru, coordonatorul </w:t>
      </w:r>
      <w:r>
        <w:rPr>
          <w:rFonts w:ascii="Times New Roman" w:hAnsi="Times New Roman" w:cs="Times New Roman"/>
          <w:sz w:val="24"/>
          <w:szCs w:val="24"/>
        </w:rPr>
        <w:t xml:space="preserve">Secției pentru Copii și Tineret și Diana </w:t>
      </w:r>
      <w:proofErr w:type="spellStart"/>
      <w:r>
        <w:rPr>
          <w:rFonts w:ascii="Times New Roman" w:hAnsi="Times New Roman" w:cs="Times New Roman"/>
          <w:sz w:val="24"/>
          <w:szCs w:val="24"/>
        </w:rPr>
        <w:t>Răduna</w:t>
      </w:r>
      <w:proofErr w:type="spellEnd"/>
      <w:r>
        <w:rPr>
          <w:rFonts w:ascii="Times New Roman" w:hAnsi="Times New Roman" w:cs="Times New Roman"/>
          <w:sz w:val="24"/>
          <w:szCs w:val="24"/>
        </w:rPr>
        <w:t>, coordonatorul Centrului de Formare,</w:t>
      </w:r>
      <w:r w:rsidRPr="00861BBE">
        <w:rPr>
          <w:rFonts w:ascii="Times New Roman" w:hAnsi="Times New Roman" w:cs="Times New Roman"/>
          <w:sz w:val="24"/>
          <w:szCs w:val="24"/>
        </w:rPr>
        <w:t xml:space="preserve"> care au vorbit despre importanța lecturii, despre timpul de calitate petrecut împreună și despre proiectele prin care biblioteca vine mai aproape de copii și familii.</w:t>
      </w:r>
    </w:p>
    <w:p w:rsidR="00861BBE" w:rsidRPr="00861BBE" w:rsidRDefault="00861BBE" w:rsidP="00861BB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1BBE">
        <w:rPr>
          <w:rFonts w:ascii="Times New Roman" w:hAnsi="Times New Roman" w:cs="Times New Roman"/>
          <w:sz w:val="24"/>
          <w:szCs w:val="24"/>
        </w:rPr>
        <w:t xml:space="preserve">Ne-am bucurat de întâlniri, conversații, recomandări de lectură și, mai ales, de bucuria copiilor </w:t>
      </w:r>
      <w:r w:rsidR="00A42DB1">
        <w:rPr>
          <w:rFonts w:ascii="Times New Roman" w:hAnsi="Times New Roman" w:cs="Times New Roman"/>
          <w:sz w:val="24"/>
          <w:szCs w:val="24"/>
        </w:rPr>
        <w:t>de a se afla în preajma</w:t>
      </w:r>
      <w:r w:rsidRPr="00861BBE">
        <w:rPr>
          <w:rFonts w:ascii="Times New Roman" w:hAnsi="Times New Roman" w:cs="Times New Roman"/>
          <w:sz w:val="24"/>
          <w:szCs w:val="24"/>
        </w:rPr>
        <w:t xml:space="preserve"> cărților. </w:t>
      </w:r>
    </w:p>
    <w:p w:rsidR="00861BBE" w:rsidRPr="00861BBE" w:rsidRDefault="00A42DB1" w:rsidP="00A42DB1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Mulțumim</w:t>
      </w:r>
      <w:r w:rsidRPr="00A42DB1">
        <w:rPr>
          <w:rFonts w:ascii="Times New Roman" w:hAnsi="Times New Roman" w:cs="Times New Roman"/>
          <w:sz w:val="24"/>
          <w:szCs w:val="24"/>
        </w:rPr>
        <w:t xml:space="preserve"> cu recunoștință </w:t>
      </w:r>
      <w:r>
        <w:rPr>
          <w:rFonts w:ascii="Times New Roman" w:hAnsi="Times New Roman" w:cs="Times New Roman"/>
          <w:sz w:val="24"/>
          <w:szCs w:val="24"/>
        </w:rPr>
        <w:t xml:space="preserve">organizatorilor și </w:t>
      </w:r>
      <w:r w:rsidRPr="00A42DB1">
        <w:rPr>
          <w:rFonts w:ascii="Times New Roman" w:hAnsi="Times New Roman" w:cs="Times New Roman"/>
          <w:sz w:val="24"/>
          <w:szCs w:val="24"/>
        </w:rPr>
        <w:t>partenerilor noștri, fără de care acest eveniment nu ar fi fost posibil. Împreună am reușit să aducem mai aproape comunitatea de lectură, educație și timp de calitate petrecut în familie.</w:t>
      </w:r>
    </w:p>
    <w:p w:rsidR="007825F8" w:rsidRDefault="00861BBE" w:rsidP="00861B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1BBE">
        <w:rPr>
          <w:rFonts w:ascii="Times New Roman" w:hAnsi="Times New Roman" w:cs="Times New Roman"/>
          <w:sz w:val="24"/>
          <w:szCs w:val="24"/>
        </w:rPr>
        <w:t xml:space="preserve">Biblioteca rămâne aproape de comunitate, oriunde ne întâlnim. </w:t>
      </w:r>
    </w:p>
    <w:p w:rsidR="00A42DB1" w:rsidRDefault="00A42DB1" w:rsidP="00861B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42DB1" w:rsidRDefault="00A42DB1" w:rsidP="00861B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42DB1" w:rsidRDefault="00A42DB1" w:rsidP="00A42DB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Manager,</w:t>
      </w:r>
    </w:p>
    <w:p w:rsidR="00A42DB1" w:rsidRPr="00861BBE" w:rsidRDefault="00A42DB1" w:rsidP="00A42DB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Oana-Raluca Boian</w:t>
      </w:r>
    </w:p>
    <w:sectPr w:rsidR="00A42DB1" w:rsidRPr="00861B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AAF"/>
    <w:rsid w:val="0013705F"/>
    <w:rsid w:val="003C6AAF"/>
    <w:rsid w:val="006166F7"/>
    <w:rsid w:val="007825F8"/>
    <w:rsid w:val="00861BBE"/>
    <w:rsid w:val="008D7C64"/>
    <w:rsid w:val="00A42DB1"/>
    <w:rsid w:val="00EF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3BB37"/>
  <w15:chartTrackingRefBased/>
  <w15:docId w15:val="{CE7583F4-86C6-4C4E-A6F9-2F020FBDB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AAF"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blioteca@bjvrancea.ro" TargetMode="External"/><Relationship Id="rId5" Type="http://schemas.openxmlformats.org/officeDocument/2006/relationships/hyperlink" Target="http://www.bjvrancea.ro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8</cp:revision>
  <dcterms:created xsi:type="dcterms:W3CDTF">2026-09-14T07:12:00Z</dcterms:created>
  <dcterms:modified xsi:type="dcterms:W3CDTF">2026-09-14T09:00:00Z</dcterms:modified>
</cp:coreProperties>
</file>