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278" w:rsidRPr="00BF0278" w:rsidRDefault="00BF0278" w:rsidP="00BF0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„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taxe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mărite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mii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sinecuri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! 300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parlamentari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pensii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Stimată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doamna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președinte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dragi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colegi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deputați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declarației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mele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încăpățânarea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politice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opune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preț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reformei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stabilității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economice.De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greu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luăm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decizii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care nu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așteptate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ci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absolut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urgente?De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evităm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atâta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obstinație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esențiale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viitorul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României?Spectacolul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politic din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ultimele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săptămâni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făcut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unele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partide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nu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reflectare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fidelă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35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tranziție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perpetuă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jocuri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culise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calcule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meschine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negocieri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lipsite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decență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interese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mascate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dezinteres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cronic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interesul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public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direcția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care merge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țara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noastră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.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trei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săptămâni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PNL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prezent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masă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negocierilor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încercând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convingă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celelalte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formațiuni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momentul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reformei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amânat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pierdut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Refuzul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unora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renunța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privilegii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la un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construit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protejarea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intereselor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sfârșit.Este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timpul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reducem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rispa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bugetară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eliminăm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sinecurile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stopăm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parazitarea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bugetului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public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luptăm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serios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împotriva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evaziunii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fiscale.PNL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a pus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masă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soluții.Reforma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profundă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român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reorganizarea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companiilor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stat,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agențiilor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regiilor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autonome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instituturilor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reformă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înceapă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evaluări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obiective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Consiliulor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Administrație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funcțiilor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tăierea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îndemnizațiilor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nesimțite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desfințarea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posturilor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inutile,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special la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administrația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centrală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Combaterea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evaziunii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special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zona TVA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negru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toată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lumea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știe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fură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cum. Ce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lipsește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voința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politică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dragi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colegi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lipsă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acțiune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întâmplătoare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Unii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profită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direct din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perpetuarea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ales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voinței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cetățenilor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Eliminarea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numărului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parlamentari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la 300,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diminuarea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cu 30%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numărului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consilieri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locali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județeni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revenirea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ajegerile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primarilor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tururi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eliminarea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pensiunilor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decizii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clare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cerute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români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reforme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statul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devine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eficient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responsabil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discuta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eventuale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creșteri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taxe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0278">
        <w:rPr>
          <w:rFonts w:ascii="Times New Roman" w:eastAsia="Times New Roman" w:hAnsi="Times New Roman" w:cs="Times New Roman"/>
          <w:sz w:val="24"/>
          <w:szCs w:val="24"/>
        </w:rPr>
        <w:t>impozite.Românii</w:t>
      </w:r>
      <w:proofErr w:type="spellEnd"/>
      <w:proofErr w:type="gram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înțelege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atunci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accepta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văd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onestitate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eficiență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reformă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reală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propunerile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PNL.Asta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dorește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facă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domnul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președinte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Ilia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Bolojan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Asta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așteaptă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0278">
        <w:rPr>
          <w:rFonts w:ascii="Times New Roman" w:eastAsia="Times New Roman" w:hAnsi="Times New Roman" w:cs="Times New Roman"/>
          <w:sz w:val="24"/>
          <w:szCs w:val="24"/>
        </w:rPr>
        <w:t>românii.Până</w:t>
      </w:r>
      <w:proofErr w:type="spellEnd"/>
      <w:proofErr w:type="gram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atunci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nimeni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dispus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plătească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factura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police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lacome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care se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autoprotejează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detrimentul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cetățenilor.Cei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refuză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reforme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aroganță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cinism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auto-exclude din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viitorul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politic al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României.Fac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apel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partidele.Dacă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acum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vă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gândiți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câștiguri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electorale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regândiți-vă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strategia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Renunțați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calcule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partid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intrați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logică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acțiunii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Țara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pierdut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nevoie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acțiune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reformă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viziune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PNL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pregătit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0278">
        <w:rPr>
          <w:rFonts w:ascii="Times New Roman" w:eastAsia="Times New Roman" w:hAnsi="Times New Roman" w:cs="Times New Roman"/>
          <w:sz w:val="24"/>
          <w:szCs w:val="24"/>
        </w:rPr>
        <w:t>livreze.Cine</w:t>
      </w:r>
      <w:proofErr w:type="spellEnd"/>
      <w:proofErr w:type="gram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opune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reforme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stabilității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opune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78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BF0278"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</w:p>
    <w:p w:rsidR="000B2768" w:rsidRDefault="000B2768">
      <w:bookmarkStart w:id="0" w:name="_GoBack"/>
      <w:bookmarkEnd w:id="0"/>
    </w:p>
    <w:sectPr w:rsidR="000B2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78"/>
    <w:rsid w:val="000B2768"/>
    <w:rsid w:val="00B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1CE8D-D2EA-40DB-8E9A-4D32A48E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4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1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3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2025-06-19T14:37:00Z</dcterms:created>
  <dcterms:modified xsi:type="dcterms:W3CDTF">2025-06-19T14:39:00Z</dcterms:modified>
</cp:coreProperties>
</file>