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A9D" w:rsidRPr="007E3AE6" w:rsidRDefault="00BF1C0E" w:rsidP="00BF1C0E">
      <w:pPr>
        <w:spacing w:after="0" w:line="360" w:lineRule="auto"/>
        <w:jc w:val="center"/>
        <w:rPr>
          <w:rFonts w:ascii="Times New Roman" w:hAnsi="Times New Roman" w:cs="Times New Roman"/>
          <w:color w:val="000000" w:themeColor="text1"/>
          <w:sz w:val="28"/>
          <w:szCs w:val="28"/>
          <w:lang w:val="fr-FR"/>
        </w:rPr>
      </w:pPr>
      <w:r w:rsidRPr="007E3AE6">
        <w:rPr>
          <w:rFonts w:ascii="Times New Roman" w:hAnsi="Times New Roman" w:cs="Times New Roman"/>
          <w:color w:val="000000" w:themeColor="text1"/>
          <w:sz w:val="28"/>
          <w:szCs w:val="28"/>
          <w:lang w:val="fr-FR"/>
        </w:rPr>
        <w:t xml:space="preserve">Două familii de dascăli </w:t>
      </w:r>
      <w:r w:rsidR="004F1D95" w:rsidRPr="007E3AE6">
        <w:rPr>
          <w:rFonts w:ascii="Times New Roman" w:hAnsi="Times New Roman" w:cs="Times New Roman"/>
          <w:color w:val="000000" w:themeColor="text1"/>
          <w:sz w:val="28"/>
          <w:szCs w:val="28"/>
          <w:lang w:val="fr-FR"/>
        </w:rPr>
        <w:t xml:space="preserve">care au dat strălucire școlii vrâncene </w:t>
      </w:r>
    </w:p>
    <w:p w:rsidR="00CB6A9D" w:rsidRPr="007E3AE6" w:rsidRDefault="00CB6A9D" w:rsidP="00BF1C0E">
      <w:pPr>
        <w:spacing w:after="0" w:line="360" w:lineRule="auto"/>
        <w:jc w:val="both"/>
        <w:rPr>
          <w:rFonts w:ascii="Times New Roman" w:hAnsi="Times New Roman" w:cs="Times New Roman"/>
          <w:color w:val="000000" w:themeColor="text1"/>
          <w:sz w:val="24"/>
          <w:szCs w:val="24"/>
          <w:lang w:val="fr-FR"/>
        </w:rPr>
      </w:pPr>
    </w:p>
    <w:p w:rsidR="00CB6A9D" w:rsidRPr="007E3AE6" w:rsidRDefault="00CB6A9D" w:rsidP="00BF1C0E">
      <w:pPr>
        <w:spacing w:after="0" w:line="360" w:lineRule="auto"/>
        <w:jc w:val="both"/>
        <w:rPr>
          <w:rFonts w:ascii="Times New Roman" w:hAnsi="Times New Roman" w:cs="Times New Roman"/>
          <w:color w:val="000000" w:themeColor="text1"/>
          <w:sz w:val="24"/>
          <w:szCs w:val="24"/>
          <w:lang w:val="fr-FR"/>
        </w:rPr>
      </w:pPr>
    </w:p>
    <w:p w:rsidR="00CB6081" w:rsidRPr="007E3AE6" w:rsidRDefault="000C6B63" w:rsidP="00BF1C0E">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Vasile Iftimescu a fost una din perso</w:t>
      </w:r>
      <w:r w:rsidR="00CB6A9D" w:rsidRPr="007E3AE6">
        <w:rPr>
          <w:rFonts w:ascii="Times New Roman" w:hAnsi="Times New Roman" w:cs="Times New Roman"/>
          <w:color w:val="000000" w:themeColor="text1"/>
          <w:sz w:val="24"/>
          <w:szCs w:val="24"/>
          <w:lang w:val="fr-FR"/>
        </w:rPr>
        <w:t>nalităț</w:t>
      </w:r>
      <w:r w:rsidRPr="007E3AE6">
        <w:rPr>
          <w:rFonts w:ascii="Times New Roman" w:hAnsi="Times New Roman" w:cs="Times New Roman"/>
          <w:color w:val="000000" w:themeColor="text1"/>
          <w:sz w:val="24"/>
          <w:szCs w:val="24"/>
          <w:lang w:val="fr-FR"/>
        </w:rPr>
        <w:t>ile marcante ale învățământului vrâncean, el fiind organi</w:t>
      </w:r>
      <w:r w:rsidR="00CB6A9D" w:rsidRPr="007E3AE6">
        <w:rPr>
          <w:rFonts w:ascii="Times New Roman" w:hAnsi="Times New Roman" w:cs="Times New Roman"/>
          <w:color w:val="000000" w:themeColor="text1"/>
          <w:sz w:val="24"/>
          <w:szCs w:val="24"/>
          <w:lang w:val="fr-FR"/>
        </w:rPr>
        <w:t>zatorul mișcării învă</w:t>
      </w:r>
      <w:r w:rsidRPr="007E3AE6">
        <w:rPr>
          <w:rFonts w:ascii="Times New Roman" w:hAnsi="Times New Roman" w:cs="Times New Roman"/>
          <w:color w:val="000000" w:themeColor="text1"/>
          <w:sz w:val="24"/>
          <w:szCs w:val="24"/>
          <w:lang w:val="fr-FR"/>
        </w:rPr>
        <w:t>ț</w:t>
      </w:r>
      <w:r w:rsidR="00CB6A9D" w:rsidRPr="007E3AE6">
        <w:rPr>
          <w:rFonts w:ascii="Times New Roman" w:hAnsi="Times New Roman" w:cs="Times New Roman"/>
          <w:color w:val="000000" w:themeColor="text1"/>
          <w:sz w:val="24"/>
          <w:szCs w:val="24"/>
          <w:lang w:val="fr-FR"/>
        </w:rPr>
        <w:t>ă</w:t>
      </w:r>
      <w:r w:rsidRPr="007E3AE6">
        <w:rPr>
          <w:rFonts w:ascii="Times New Roman" w:hAnsi="Times New Roman" w:cs="Times New Roman"/>
          <w:color w:val="000000" w:themeColor="text1"/>
          <w:sz w:val="24"/>
          <w:szCs w:val="24"/>
          <w:lang w:val="fr-FR"/>
        </w:rPr>
        <w:t>torești din județul Putna și din întreaga țară.</w:t>
      </w:r>
    </w:p>
    <w:p w:rsidR="000C6B63" w:rsidRPr="007E3AE6" w:rsidRDefault="00CB6A9D" w:rsidP="007A0677">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Timp de un se</w:t>
      </w:r>
      <w:r w:rsidR="000C6B63" w:rsidRPr="007E3AE6">
        <w:rPr>
          <w:rFonts w:ascii="Times New Roman" w:hAnsi="Times New Roman" w:cs="Times New Roman"/>
          <w:color w:val="000000" w:themeColor="text1"/>
          <w:sz w:val="24"/>
          <w:szCs w:val="24"/>
          <w:lang w:val="fr-FR"/>
        </w:rPr>
        <w:t>col și jumăta</w:t>
      </w:r>
      <w:r w:rsidRPr="007E3AE6">
        <w:rPr>
          <w:rFonts w:ascii="Times New Roman" w:hAnsi="Times New Roman" w:cs="Times New Roman"/>
          <w:color w:val="000000" w:themeColor="text1"/>
          <w:sz w:val="24"/>
          <w:szCs w:val="24"/>
          <w:lang w:val="fr-FR"/>
        </w:rPr>
        <w:t xml:space="preserve">te, familia Iftimescu a dat învățământului vrâncean </w:t>
      </w:r>
      <w:r w:rsidR="00836233" w:rsidRPr="007E3AE6">
        <w:rPr>
          <w:rFonts w:ascii="Times New Roman" w:hAnsi="Times New Roman" w:cs="Times New Roman"/>
          <w:color w:val="000000" w:themeColor="text1"/>
          <w:sz w:val="24"/>
          <w:szCs w:val="24"/>
          <w:lang w:val="fr-FR"/>
        </w:rPr>
        <w:t xml:space="preserve">trei </w:t>
      </w:r>
      <w:r w:rsidRPr="007E3AE6">
        <w:rPr>
          <w:rFonts w:ascii="Times New Roman" w:hAnsi="Times New Roman" w:cs="Times New Roman"/>
          <w:color w:val="000000" w:themeColor="text1"/>
          <w:sz w:val="24"/>
          <w:szCs w:val="24"/>
          <w:lang w:val="fr-FR"/>
        </w:rPr>
        <w:t xml:space="preserve"> generaț</w:t>
      </w:r>
      <w:r w:rsidR="000C6B63" w:rsidRPr="007E3AE6">
        <w:rPr>
          <w:rFonts w:ascii="Times New Roman" w:hAnsi="Times New Roman" w:cs="Times New Roman"/>
          <w:color w:val="000000" w:themeColor="text1"/>
          <w:sz w:val="24"/>
          <w:szCs w:val="24"/>
          <w:lang w:val="fr-FR"/>
        </w:rPr>
        <w:t xml:space="preserve">ii de dascăli, începând cu </w:t>
      </w:r>
      <w:r w:rsidR="00ED14E6" w:rsidRPr="007E3AE6">
        <w:rPr>
          <w:rFonts w:ascii="Times New Roman" w:hAnsi="Times New Roman" w:cs="Times New Roman"/>
          <w:color w:val="000000" w:themeColor="text1"/>
          <w:sz w:val="24"/>
          <w:szCs w:val="24"/>
          <w:lang w:val="fr-FR"/>
        </w:rPr>
        <w:t>distinsul învăț</w:t>
      </w:r>
      <w:r w:rsidR="007A0677" w:rsidRPr="007E3AE6">
        <w:rPr>
          <w:rFonts w:ascii="Times New Roman" w:hAnsi="Times New Roman" w:cs="Times New Roman"/>
          <w:color w:val="000000" w:themeColor="text1"/>
          <w:sz w:val="24"/>
          <w:szCs w:val="24"/>
          <w:lang w:val="fr-FR"/>
        </w:rPr>
        <w:t>ăt</w:t>
      </w:r>
      <w:r w:rsidR="00ED14E6" w:rsidRPr="007E3AE6">
        <w:rPr>
          <w:rFonts w:ascii="Times New Roman" w:hAnsi="Times New Roman" w:cs="Times New Roman"/>
          <w:color w:val="000000" w:themeColor="text1"/>
          <w:sz w:val="24"/>
          <w:szCs w:val="24"/>
          <w:lang w:val="fr-FR"/>
        </w:rPr>
        <w:t>or Vasile Iftimescu</w:t>
      </w:r>
      <w:r w:rsidR="000C6B63" w:rsidRPr="007E3AE6">
        <w:rPr>
          <w:rFonts w:ascii="Times New Roman" w:hAnsi="Times New Roman" w:cs="Times New Roman"/>
          <w:color w:val="000000" w:themeColor="text1"/>
          <w:sz w:val="24"/>
          <w:szCs w:val="24"/>
          <w:lang w:val="fr-FR"/>
        </w:rPr>
        <w:t>, căruia i-</w:t>
      </w:r>
      <w:proofErr w:type="gramStart"/>
      <w:r w:rsidR="000C6B63" w:rsidRPr="007E3AE6">
        <w:rPr>
          <w:rFonts w:ascii="Times New Roman" w:hAnsi="Times New Roman" w:cs="Times New Roman"/>
          <w:color w:val="000000" w:themeColor="text1"/>
          <w:sz w:val="24"/>
          <w:szCs w:val="24"/>
          <w:lang w:val="fr-FR"/>
        </w:rPr>
        <w:t>au urmat</w:t>
      </w:r>
      <w:proofErr w:type="gramEnd"/>
      <w:r w:rsidR="000C6B63" w:rsidRPr="007E3AE6">
        <w:rPr>
          <w:rFonts w:ascii="Times New Roman" w:hAnsi="Times New Roman" w:cs="Times New Roman"/>
          <w:color w:val="000000" w:themeColor="text1"/>
          <w:sz w:val="24"/>
          <w:szCs w:val="24"/>
          <w:lang w:val="fr-FR"/>
        </w:rPr>
        <w:t xml:space="preserve"> la catedră c</w:t>
      </w:r>
      <w:r w:rsidRPr="007E3AE6">
        <w:rPr>
          <w:rFonts w:ascii="Times New Roman" w:hAnsi="Times New Roman" w:cs="Times New Roman"/>
          <w:color w:val="000000" w:themeColor="text1"/>
          <w:sz w:val="24"/>
          <w:szCs w:val="24"/>
          <w:lang w:val="fr-FR"/>
        </w:rPr>
        <w:t>opiii să</w:t>
      </w:r>
      <w:r w:rsidR="000C6B63" w:rsidRPr="007E3AE6">
        <w:rPr>
          <w:rFonts w:ascii="Times New Roman" w:hAnsi="Times New Roman" w:cs="Times New Roman"/>
          <w:color w:val="000000" w:themeColor="text1"/>
          <w:sz w:val="24"/>
          <w:szCs w:val="24"/>
          <w:lang w:val="fr-FR"/>
        </w:rPr>
        <w:t>i: Florea, Emanoil și Ghiță.</w:t>
      </w:r>
    </w:p>
    <w:p w:rsidR="000C6B63" w:rsidRPr="007E3AE6" w:rsidRDefault="000C6B63"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Ștafeta a fost dusă mai departe de nepoți: Vasile,</w:t>
      </w:r>
      <w:r w:rsidR="00D127D2" w:rsidRPr="007E3AE6">
        <w:rPr>
          <w:rFonts w:ascii="Times New Roman" w:hAnsi="Times New Roman" w:cs="Times New Roman"/>
          <w:color w:val="000000" w:themeColor="text1"/>
          <w:sz w:val="24"/>
          <w:szCs w:val="24"/>
          <w:lang w:val="fr-FR"/>
        </w:rPr>
        <w:t xml:space="preserve"> băiatul lui Ghiță,</w:t>
      </w:r>
      <w:r w:rsidRPr="007E3AE6">
        <w:rPr>
          <w:rFonts w:ascii="Times New Roman" w:hAnsi="Times New Roman" w:cs="Times New Roman"/>
          <w:color w:val="000000" w:themeColor="text1"/>
          <w:sz w:val="24"/>
          <w:szCs w:val="24"/>
          <w:lang w:val="fr-FR"/>
        </w:rPr>
        <w:t xml:space="preserve"> profesor de matemat</w:t>
      </w:r>
      <w:r w:rsidR="006E62DA" w:rsidRPr="007E3AE6">
        <w:rPr>
          <w:rFonts w:ascii="Times New Roman" w:hAnsi="Times New Roman" w:cs="Times New Roman"/>
          <w:color w:val="000000" w:themeColor="text1"/>
          <w:sz w:val="24"/>
          <w:szCs w:val="24"/>
          <w:lang w:val="fr-FR"/>
        </w:rPr>
        <w:t>ică, profesorul Alexa</w:t>
      </w:r>
      <w:r w:rsidR="009825F8" w:rsidRPr="007E3AE6">
        <w:rPr>
          <w:rFonts w:ascii="Times New Roman" w:hAnsi="Times New Roman" w:cs="Times New Roman"/>
          <w:color w:val="000000" w:themeColor="text1"/>
          <w:sz w:val="24"/>
          <w:szCs w:val="24"/>
          <w:lang w:val="fr-FR"/>
        </w:rPr>
        <w:t>n</w:t>
      </w:r>
      <w:r w:rsidR="006E62DA" w:rsidRPr="007E3AE6">
        <w:rPr>
          <w:rFonts w:ascii="Times New Roman" w:hAnsi="Times New Roman" w:cs="Times New Roman"/>
          <w:color w:val="000000" w:themeColor="text1"/>
          <w:sz w:val="24"/>
          <w:szCs w:val="24"/>
          <w:lang w:val="fr-FR"/>
        </w:rPr>
        <w:t>dru și învă</w:t>
      </w:r>
      <w:r w:rsidRPr="007E3AE6">
        <w:rPr>
          <w:rFonts w:ascii="Times New Roman" w:hAnsi="Times New Roman" w:cs="Times New Roman"/>
          <w:color w:val="000000" w:themeColor="text1"/>
          <w:sz w:val="24"/>
          <w:szCs w:val="24"/>
          <w:lang w:val="fr-FR"/>
        </w:rPr>
        <w:t>țătorul Traian, copiii Mariei Macedon, născută Iftimescu.</w:t>
      </w:r>
    </w:p>
    <w:p w:rsidR="009825F8" w:rsidRPr="007E3AE6" w:rsidRDefault="000C6B63"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Alexandru a fost</w:t>
      </w:r>
      <w:r w:rsidR="009825F8" w:rsidRPr="007E3AE6">
        <w:rPr>
          <w:rFonts w:ascii="Times New Roman" w:hAnsi="Times New Roman" w:cs="Times New Roman"/>
          <w:color w:val="000000" w:themeColor="text1"/>
          <w:sz w:val="24"/>
          <w:szCs w:val="24"/>
          <w:lang w:val="fr-FR"/>
        </w:rPr>
        <w:t xml:space="preserve"> un om blajin, cu vorbă caldă, mângâietoare, ajungând </w:t>
      </w:r>
      <w:r w:rsidRPr="007E3AE6">
        <w:rPr>
          <w:rFonts w:ascii="Times New Roman" w:hAnsi="Times New Roman" w:cs="Times New Roman"/>
          <w:color w:val="000000" w:themeColor="text1"/>
          <w:sz w:val="24"/>
          <w:szCs w:val="24"/>
          <w:lang w:val="fr-FR"/>
        </w:rPr>
        <w:t xml:space="preserve"> un cunoscut </w:t>
      </w:r>
      <w:r w:rsidR="00CB6A9D" w:rsidRPr="007E3AE6">
        <w:rPr>
          <w:rFonts w:ascii="Times New Roman" w:hAnsi="Times New Roman" w:cs="Times New Roman"/>
          <w:color w:val="000000" w:themeColor="text1"/>
          <w:sz w:val="24"/>
          <w:szCs w:val="24"/>
          <w:lang w:val="fr-FR"/>
        </w:rPr>
        <w:t>profe</w:t>
      </w:r>
      <w:r w:rsidR="009825F8" w:rsidRPr="007E3AE6">
        <w:rPr>
          <w:rFonts w:ascii="Times New Roman" w:hAnsi="Times New Roman" w:cs="Times New Roman"/>
          <w:color w:val="000000" w:themeColor="text1"/>
          <w:sz w:val="24"/>
          <w:szCs w:val="24"/>
          <w:lang w:val="fr-FR"/>
        </w:rPr>
        <w:t xml:space="preserve">sor  de muzică, </w:t>
      </w:r>
      <w:r w:rsidRPr="007E3AE6">
        <w:rPr>
          <w:rFonts w:ascii="Times New Roman" w:hAnsi="Times New Roman" w:cs="Times New Roman"/>
          <w:color w:val="000000" w:themeColor="text1"/>
          <w:sz w:val="24"/>
          <w:szCs w:val="24"/>
          <w:lang w:val="fr-FR"/>
        </w:rPr>
        <w:t>care s-a afirmat cu ansamblurile sale corale, răsplătite cu distincții</w:t>
      </w:r>
      <w:r w:rsidR="00CB6A9D" w:rsidRPr="007E3AE6">
        <w:rPr>
          <w:rFonts w:ascii="Times New Roman" w:hAnsi="Times New Roman" w:cs="Times New Roman"/>
          <w:color w:val="000000" w:themeColor="text1"/>
          <w:sz w:val="24"/>
          <w:szCs w:val="24"/>
          <w:lang w:val="fr-FR"/>
        </w:rPr>
        <w:t xml:space="preserve"> la concursurile județene și naț</w:t>
      </w:r>
      <w:r w:rsidRPr="007E3AE6">
        <w:rPr>
          <w:rFonts w:ascii="Times New Roman" w:hAnsi="Times New Roman" w:cs="Times New Roman"/>
          <w:color w:val="000000" w:themeColor="text1"/>
          <w:sz w:val="24"/>
          <w:szCs w:val="24"/>
          <w:lang w:val="fr-FR"/>
        </w:rPr>
        <w:t>ionale.</w:t>
      </w:r>
      <w:r w:rsidR="009825F8" w:rsidRPr="007E3AE6">
        <w:rPr>
          <w:rFonts w:ascii="Times New Roman" w:hAnsi="Times New Roman" w:cs="Times New Roman"/>
          <w:color w:val="000000" w:themeColor="text1"/>
          <w:sz w:val="24"/>
          <w:szCs w:val="24"/>
          <w:lang w:val="fr-FR"/>
        </w:rPr>
        <w:t xml:space="preserve"> </w:t>
      </w:r>
    </w:p>
    <w:p w:rsidR="000C6B63" w:rsidRPr="007E3AE6" w:rsidRDefault="009825F8" w:rsidP="009825F8">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 xml:space="preserve">Organizarea de coruri a fost  marea pasiune </w:t>
      </w:r>
      <w:proofErr w:type="gramStart"/>
      <w:r w:rsidRPr="007E3AE6">
        <w:rPr>
          <w:rFonts w:ascii="Times New Roman" w:hAnsi="Times New Roman" w:cs="Times New Roman"/>
          <w:color w:val="000000" w:themeColor="text1"/>
          <w:sz w:val="24"/>
          <w:szCs w:val="24"/>
          <w:lang w:val="fr-FR"/>
        </w:rPr>
        <w:t>a</w:t>
      </w:r>
      <w:proofErr w:type="gramEnd"/>
      <w:r w:rsidRPr="007E3AE6">
        <w:rPr>
          <w:rFonts w:ascii="Times New Roman" w:hAnsi="Times New Roman" w:cs="Times New Roman"/>
          <w:color w:val="000000" w:themeColor="text1"/>
          <w:sz w:val="24"/>
          <w:szCs w:val="24"/>
          <w:lang w:val="fr-FR"/>
        </w:rPr>
        <w:t xml:space="preserve"> vieții sale; a înființat multe formații corale</w:t>
      </w:r>
      <w:r w:rsidR="00856168" w:rsidRPr="007E3AE6">
        <w:rPr>
          <w:rFonts w:ascii="Times New Roman" w:hAnsi="Times New Roman" w:cs="Times New Roman"/>
          <w:color w:val="000000" w:themeColor="text1"/>
          <w:sz w:val="24"/>
          <w:szCs w:val="24"/>
          <w:lang w:val="fr-FR"/>
        </w:rPr>
        <w:t xml:space="preserve"> la școli</w:t>
      </w:r>
      <w:r w:rsidRPr="007E3AE6">
        <w:rPr>
          <w:rFonts w:ascii="Times New Roman" w:hAnsi="Times New Roman" w:cs="Times New Roman"/>
          <w:color w:val="000000" w:themeColor="text1"/>
          <w:sz w:val="24"/>
          <w:szCs w:val="24"/>
          <w:lang w:val="fr-FR"/>
        </w:rPr>
        <w:t xml:space="preserve">, </w:t>
      </w:r>
      <w:r w:rsidR="00856168" w:rsidRPr="007E3AE6">
        <w:rPr>
          <w:rFonts w:ascii="Times New Roman" w:hAnsi="Times New Roman" w:cs="Times New Roman"/>
          <w:color w:val="000000" w:themeColor="text1"/>
          <w:sz w:val="24"/>
          <w:szCs w:val="24"/>
          <w:lang w:val="fr-FR"/>
        </w:rPr>
        <w:t>la</w:t>
      </w:r>
      <w:r w:rsidRPr="007E3AE6">
        <w:rPr>
          <w:rFonts w:ascii="Times New Roman" w:hAnsi="Times New Roman" w:cs="Times New Roman"/>
          <w:color w:val="000000" w:themeColor="text1"/>
          <w:sz w:val="24"/>
          <w:szCs w:val="24"/>
          <w:lang w:val="fr-FR"/>
        </w:rPr>
        <w:t xml:space="preserve"> Căminu</w:t>
      </w:r>
      <w:r w:rsidR="00856168" w:rsidRPr="007E3AE6">
        <w:rPr>
          <w:rFonts w:ascii="Times New Roman" w:hAnsi="Times New Roman" w:cs="Times New Roman"/>
          <w:color w:val="000000" w:themeColor="text1"/>
          <w:sz w:val="24"/>
          <w:szCs w:val="24"/>
          <w:lang w:val="fr-FR"/>
        </w:rPr>
        <w:t>l</w:t>
      </w:r>
      <w:r w:rsidRPr="007E3AE6">
        <w:rPr>
          <w:rFonts w:ascii="Times New Roman" w:hAnsi="Times New Roman" w:cs="Times New Roman"/>
          <w:color w:val="000000" w:themeColor="text1"/>
          <w:sz w:val="24"/>
          <w:szCs w:val="24"/>
          <w:lang w:val="fr-FR"/>
        </w:rPr>
        <w:t xml:space="preserve"> Cultural Cîrligele, dar și la Biserica </w:t>
      </w:r>
      <w:r w:rsidRPr="007E3AE6">
        <w:rPr>
          <w:rFonts w:ascii="Times New Roman" w:hAnsi="Times New Roman" w:cs="Times New Roman"/>
          <w:i/>
          <w:color w:val="000000" w:themeColor="text1"/>
          <w:sz w:val="24"/>
          <w:szCs w:val="24"/>
          <w:lang w:val="fr-FR"/>
        </w:rPr>
        <w:t>Sf. Ioan</w:t>
      </w:r>
      <w:r w:rsidRPr="007E3AE6">
        <w:rPr>
          <w:rFonts w:ascii="Times New Roman" w:hAnsi="Times New Roman" w:cs="Times New Roman"/>
          <w:color w:val="000000" w:themeColor="text1"/>
          <w:sz w:val="24"/>
          <w:szCs w:val="24"/>
          <w:lang w:val="fr-FR"/>
        </w:rPr>
        <w:t xml:space="preserve"> din Focșani. Numele profesorului a fost înscris printre ctitorii  acestui lăcăș, fiind pomenit la fiecare slujbă religioasă.</w:t>
      </w:r>
    </w:p>
    <w:p w:rsidR="000C6B63" w:rsidRPr="007E3AE6" w:rsidRDefault="000C6B63"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Spiritul revoluționar al lui Vasile Iftimesc</w:t>
      </w:r>
      <w:r w:rsidR="00CB6A9D" w:rsidRPr="007E3AE6">
        <w:rPr>
          <w:rFonts w:ascii="Times New Roman" w:hAnsi="Times New Roman" w:cs="Times New Roman"/>
          <w:color w:val="000000" w:themeColor="text1"/>
          <w:sz w:val="24"/>
          <w:szCs w:val="24"/>
          <w:lang w:val="fr-FR"/>
        </w:rPr>
        <w:t>u a fost  moștenit și de nepoți. A</w:t>
      </w:r>
      <w:r w:rsidRPr="007E3AE6">
        <w:rPr>
          <w:rFonts w:ascii="Times New Roman" w:hAnsi="Times New Roman" w:cs="Times New Roman"/>
          <w:color w:val="000000" w:themeColor="text1"/>
          <w:sz w:val="24"/>
          <w:szCs w:val="24"/>
          <w:lang w:val="fr-FR"/>
        </w:rPr>
        <w:t>stfel</w:t>
      </w:r>
      <w:r w:rsidR="00CB6A9D" w:rsidRPr="007E3AE6">
        <w:rPr>
          <w:rFonts w:ascii="Times New Roman" w:hAnsi="Times New Roman" w:cs="Times New Roman"/>
          <w:color w:val="000000" w:themeColor="text1"/>
          <w:sz w:val="24"/>
          <w:szCs w:val="24"/>
          <w:lang w:val="fr-FR"/>
        </w:rPr>
        <w:t xml:space="preserve">, învățătorul </w:t>
      </w:r>
      <w:r w:rsidRPr="007E3AE6">
        <w:rPr>
          <w:rFonts w:ascii="Times New Roman" w:hAnsi="Times New Roman" w:cs="Times New Roman"/>
          <w:color w:val="000000" w:themeColor="text1"/>
          <w:sz w:val="24"/>
          <w:szCs w:val="24"/>
          <w:lang w:val="fr-FR"/>
        </w:rPr>
        <w:t xml:space="preserve"> Traian Macedon</w:t>
      </w:r>
      <w:r w:rsidR="00CB6A9D" w:rsidRPr="007E3AE6">
        <w:rPr>
          <w:rFonts w:ascii="Times New Roman" w:hAnsi="Times New Roman" w:cs="Times New Roman"/>
          <w:color w:val="000000" w:themeColor="text1"/>
          <w:sz w:val="24"/>
          <w:szCs w:val="24"/>
          <w:lang w:val="fr-FR"/>
        </w:rPr>
        <w:t>, făcând agitaț</w:t>
      </w:r>
      <w:r w:rsidRPr="007E3AE6">
        <w:rPr>
          <w:rFonts w:ascii="Times New Roman" w:hAnsi="Times New Roman" w:cs="Times New Roman"/>
          <w:color w:val="000000" w:themeColor="text1"/>
          <w:sz w:val="24"/>
          <w:szCs w:val="24"/>
          <w:lang w:val="fr-FR"/>
        </w:rPr>
        <w:t>ie print</w:t>
      </w:r>
      <w:r w:rsidR="00CB6A9D" w:rsidRPr="007E3AE6">
        <w:rPr>
          <w:rFonts w:ascii="Times New Roman" w:hAnsi="Times New Roman" w:cs="Times New Roman"/>
          <w:color w:val="000000" w:themeColor="text1"/>
          <w:sz w:val="24"/>
          <w:szCs w:val="24"/>
          <w:lang w:val="fr-FR"/>
        </w:rPr>
        <w:t>re</w:t>
      </w:r>
      <w:r w:rsidRPr="007E3AE6">
        <w:rPr>
          <w:rFonts w:ascii="Times New Roman" w:hAnsi="Times New Roman" w:cs="Times New Roman"/>
          <w:color w:val="000000" w:themeColor="text1"/>
          <w:sz w:val="24"/>
          <w:szCs w:val="24"/>
          <w:lang w:val="fr-FR"/>
        </w:rPr>
        <w:t xml:space="preserve"> sătenii din Sl</w:t>
      </w:r>
      <w:r w:rsidR="006549E0" w:rsidRPr="007E3AE6">
        <w:rPr>
          <w:rFonts w:ascii="Times New Roman" w:hAnsi="Times New Roman" w:cs="Times New Roman"/>
          <w:color w:val="000000" w:themeColor="text1"/>
          <w:sz w:val="24"/>
          <w:szCs w:val="24"/>
          <w:lang w:val="fr-FR"/>
        </w:rPr>
        <w:t>obozia Ciorăș</w:t>
      </w:r>
      <w:r w:rsidR="00CB6A9D" w:rsidRPr="007E3AE6">
        <w:rPr>
          <w:rFonts w:ascii="Times New Roman" w:hAnsi="Times New Roman" w:cs="Times New Roman"/>
          <w:color w:val="000000" w:themeColor="text1"/>
          <w:sz w:val="24"/>
          <w:szCs w:val="24"/>
          <w:lang w:val="fr-FR"/>
        </w:rPr>
        <w:t>ti pentru a nu se î</w:t>
      </w:r>
      <w:r w:rsidRPr="007E3AE6">
        <w:rPr>
          <w:rFonts w:ascii="Times New Roman" w:hAnsi="Times New Roman" w:cs="Times New Roman"/>
          <w:color w:val="000000" w:themeColor="text1"/>
          <w:sz w:val="24"/>
          <w:szCs w:val="24"/>
          <w:lang w:val="fr-FR"/>
        </w:rPr>
        <w:t>nscrie în colectiv, a</w:t>
      </w:r>
      <w:r w:rsidR="00CB6A9D"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intrat în conflict cu</w:t>
      </w:r>
      <w:r w:rsidR="00CB6A9D" w:rsidRPr="007E3AE6">
        <w:rPr>
          <w:rFonts w:ascii="Times New Roman" w:hAnsi="Times New Roman" w:cs="Times New Roman"/>
          <w:color w:val="000000" w:themeColor="text1"/>
          <w:sz w:val="24"/>
          <w:szCs w:val="24"/>
          <w:lang w:val="fr-FR"/>
        </w:rPr>
        <w:t xml:space="preserve"> autoritățile comuniste, fiind îndepărtat din învățămâ</w:t>
      </w:r>
      <w:r w:rsidRPr="007E3AE6">
        <w:rPr>
          <w:rFonts w:ascii="Times New Roman" w:hAnsi="Times New Roman" w:cs="Times New Roman"/>
          <w:color w:val="000000" w:themeColor="text1"/>
          <w:sz w:val="24"/>
          <w:szCs w:val="24"/>
          <w:lang w:val="fr-FR"/>
        </w:rPr>
        <w:t>nt.</w:t>
      </w:r>
    </w:p>
    <w:p w:rsidR="000C6B63" w:rsidRPr="007E3AE6" w:rsidRDefault="000C6B63"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 xml:space="preserve">Strângând frânturi de </w:t>
      </w:r>
      <w:proofErr w:type="gramStart"/>
      <w:r w:rsidRPr="007E3AE6">
        <w:rPr>
          <w:rFonts w:ascii="Times New Roman" w:hAnsi="Times New Roman" w:cs="Times New Roman"/>
          <w:color w:val="000000" w:themeColor="text1"/>
          <w:sz w:val="24"/>
          <w:szCs w:val="24"/>
          <w:lang w:val="fr-FR"/>
        </w:rPr>
        <w:t>viață ,</w:t>
      </w:r>
      <w:proofErr w:type="gramEnd"/>
      <w:r w:rsidRPr="007E3AE6">
        <w:rPr>
          <w:rFonts w:ascii="Times New Roman" w:hAnsi="Times New Roman" w:cs="Times New Roman"/>
          <w:color w:val="000000" w:themeColor="text1"/>
          <w:sz w:val="24"/>
          <w:szCs w:val="24"/>
          <w:lang w:val="fr-FR"/>
        </w:rPr>
        <w:t xml:space="preserve"> adu</w:t>
      </w:r>
      <w:r w:rsidR="00CB6A9D" w:rsidRPr="007E3AE6">
        <w:rPr>
          <w:rFonts w:ascii="Times New Roman" w:hAnsi="Times New Roman" w:cs="Times New Roman"/>
          <w:color w:val="000000" w:themeColor="text1"/>
          <w:sz w:val="24"/>
          <w:szCs w:val="24"/>
          <w:lang w:val="fr-FR"/>
        </w:rPr>
        <w:t>nate de peste tot, pe unde pașii</w:t>
      </w:r>
      <w:r w:rsidRPr="007E3AE6">
        <w:rPr>
          <w:rFonts w:ascii="Times New Roman" w:hAnsi="Times New Roman" w:cs="Times New Roman"/>
          <w:color w:val="000000" w:themeColor="text1"/>
          <w:sz w:val="24"/>
          <w:szCs w:val="24"/>
          <w:lang w:val="fr-FR"/>
        </w:rPr>
        <w:t xml:space="preserve"> lui Vasile </w:t>
      </w:r>
      <w:r w:rsidR="00CB6A9D" w:rsidRPr="007E3AE6">
        <w:rPr>
          <w:rFonts w:ascii="Times New Roman" w:hAnsi="Times New Roman" w:cs="Times New Roman"/>
          <w:color w:val="000000" w:themeColor="text1"/>
          <w:sz w:val="24"/>
          <w:szCs w:val="24"/>
          <w:lang w:val="fr-FR"/>
        </w:rPr>
        <w:t>Iftimescu l-au condus, am reușit să refac tablo</w:t>
      </w:r>
      <w:r w:rsidRPr="007E3AE6">
        <w:rPr>
          <w:rFonts w:ascii="Times New Roman" w:hAnsi="Times New Roman" w:cs="Times New Roman"/>
          <w:color w:val="000000" w:themeColor="text1"/>
          <w:sz w:val="24"/>
          <w:szCs w:val="24"/>
          <w:lang w:val="fr-FR"/>
        </w:rPr>
        <w:t>ul acestui tribun al înv</w:t>
      </w:r>
      <w:r w:rsidR="00CB6A9D" w:rsidRPr="007E3AE6">
        <w:rPr>
          <w:rFonts w:ascii="Times New Roman" w:hAnsi="Times New Roman" w:cs="Times New Roman"/>
          <w:color w:val="000000" w:themeColor="text1"/>
          <w:sz w:val="24"/>
          <w:szCs w:val="24"/>
          <w:lang w:val="fr-FR"/>
        </w:rPr>
        <w:t>ățământului vrâncean, care toată</w:t>
      </w:r>
      <w:r w:rsidRPr="007E3AE6">
        <w:rPr>
          <w:rFonts w:ascii="Times New Roman" w:hAnsi="Times New Roman" w:cs="Times New Roman"/>
          <w:color w:val="000000" w:themeColor="text1"/>
          <w:sz w:val="24"/>
          <w:szCs w:val="24"/>
          <w:lang w:val="fr-FR"/>
        </w:rPr>
        <w:t xml:space="preserve"> viața a</w:t>
      </w:r>
      <w:r w:rsidR="00CB6A9D" w:rsidRPr="007E3AE6">
        <w:rPr>
          <w:rFonts w:ascii="Times New Roman" w:hAnsi="Times New Roman" w:cs="Times New Roman"/>
          <w:color w:val="000000" w:themeColor="text1"/>
          <w:sz w:val="24"/>
          <w:szCs w:val="24"/>
          <w:lang w:val="fr-FR"/>
        </w:rPr>
        <w:t xml:space="preserve"> </w:t>
      </w:r>
      <w:r w:rsidR="004C3815" w:rsidRPr="007E3AE6">
        <w:rPr>
          <w:rFonts w:ascii="Times New Roman" w:hAnsi="Times New Roman" w:cs="Times New Roman"/>
          <w:color w:val="000000" w:themeColor="text1"/>
          <w:sz w:val="24"/>
          <w:szCs w:val="24"/>
          <w:lang w:val="fr-FR"/>
        </w:rPr>
        <w:t>luptat pentru cauza învățăt</w:t>
      </w:r>
      <w:r w:rsidRPr="007E3AE6">
        <w:rPr>
          <w:rFonts w:ascii="Times New Roman" w:hAnsi="Times New Roman" w:cs="Times New Roman"/>
          <w:color w:val="000000" w:themeColor="text1"/>
          <w:sz w:val="24"/>
          <w:szCs w:val="24"/>
          <w:lang w:val="fr-FR"/>
        </w:rPr>
        <w:t>orimii și a</w:t>
      </w:r>
      <w:r w:rsidR="00CB6A9D"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emanicipării satului vrâncean. Am reușit astfel să dăm viață acestor documente colbuite de praful trecut</w:t>
      </w:r>
      <w:r w:rsidR="00CB6A9D" w:rsidRPr="007E3AE6">
        <w:rPr>
          <w:rFonts w:ascii="Times New Roman" w:hAnsi="Times New Roman" w:cs="Times New Roman"/>
          <w:color w:val="000000" w:themeColor="text1"/>
          <w:sz w:val="24"/>
          <w:szCs w:val="24"/>
          <w:lang w:val="fr-FR"/>
        </w:rPr>
        <w:t>ului, să</w:t>
      </w:r>
      <w:r w:rsidRPr="007E3AE6">
        <w:rPr>
          <w:rFonts w:ascii="Times New Roman" w:hAnsi="Times New Roman" w:cs="Times New Roman"/>
          <w:color w:val="000000" w:themeColor="text1"/>
          <w:sz w:val="24"/>
          <w:szCs w:val="24"/>
          <w:lang w:val="fr-FR"/>
        </w:rPr>
        <w:t xml:space="preserve"> risispim negura deasă a uitării, care s-a așternut pe chipul acestor dascăli </w:t>
      </w:r>
      <w:proofErr w:type="gramStart"/>
      <w:r w:rsidRPr="007E3AE6">
        <w:rPr>
          <w:rFonts w:ascii="Times New Roman" w:hAnsi="Times New Roman" w:cs="Times New Roman"/>
          <w:color w:val="000000" w:themeColor="text1"/>
          <w:sz w:val="24"/>
          <w:szCs w:val="24"/>
          <w:lang w:val="fr-FR"/>
        </w:rPr>
        <w:t>de altădată</w:t>
      </w:r>
      <w:proofErr w:type="gramEnd"/>
      <w:r w:rsidRPr="007E3AE6">
        <w:rPr>
          <w:rFonts w:ascii="Times New Roman" w:hAnsi="Times New Roman" w:cs="Times New Roman"/>
          <w:color w:val="000000" w:themeColor="text1"/>
          <w:sz w:val="24"/>
          <w:szCs w:val="24"/>
          <w:lang w:val="fr-FR"/>
        </w:rPr>
        <w:t>.</w:t>
      </w:r>
    </w:p>
    <w:p w:rsidR="000C6B63" w:rsidRPr="007E3AE6" w:rsidRDefault="000C6B63"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Vasile Iftimescu s-a născut la 10 martie 1849, în comuna Valea Sării. Părinții lui, Gheorghe și Gafița, erau oameni s</w:t>
      </w:r>
      <w:r w:rsidR="005A416E" w:rsidRPr="007E3AE6">
        <w:rPr>
          <w:rFonts w:ascii="Times New Roman" w:hAnsi="Times New Roman" w:cs="Times New Roman"/>
          <w:color w:val="000000" w:themeColor="text1"/>
          <w:sz w:val="24"/>
          <w:szCs w:val="24"/>
          <w:lang w:val="fr-FR"/>
        </w:rPr>
        <w:t>i</w:t>
      </w:r>
      <w:r w:rsidRPr="007E3AE6">
        <w:rPr>
          <w:rFonts w:ascii="Times New Roman" w:hAnsi="Times New Roman" w:cs="Times New Roman"/>
          <w:color w:val="000000" w:themeColor="text1"/>
          <w:sz w:val="24"/>
          <w:szCs w:val="24"/>
          <w:lang w:val="fr-FR"/>
        </w:rPr>
        <w:t xml:space="preserve">mpli, plugari. În 1873, după ce termină Școala Normală din Focșani, prin concursul </w:t>
      </w:r>
      <w:r w:rsidR="005A416E" w:rsidRPr="007E3AE6">
        <w:rPr>
          <w:rFonts w:ascii="Times New Roman" w:hAnsi="Times New Roman" w:cs="Times New Roman"/>
          <w:color w:val="000000" w:themeColor="text1"/>
          <w:sz w:val="24"/>
          <w:szCs w:val="24"/>
          <w:lang w:val="fr-FR"/>
        </w:rPr>
        <w:t>ținut la 12 octombrie 1873, este repartizat la școala Găuri, apo</w:t>
      </w:r>
      <w:r w:rsidR="00E509D6" w:rsidRPr="007E3AE6">
        <w:rPr>
          <w:rFonts w:ascii="Times New Roman" w:hAnsi="Times New Roman" w:cs="Times New Roman"/>
          <w:color w:val="000000" w:themeColor="text1"/>
          <w:sz w:val="24"/>
          <w:szCs w:val="24"/>
          <w:lang w:val="fr-FR"/>
        </w:rPr>
        <w:t>i</w:t>
      </w:r>
      <w:r w:rsidR="005A416E" w:rsidRPr="007E3AE6">
        <w:rPr>
          <w:rFonts w:ascii="Times New Roman" w:hAnsi="Times New Roman" w:cs="Times New Roman"/>
          <w:color w:val="000000" w:themeColor="text1"/>
          <w:sz w:val="24"/>
          <w:szCs w:val="24"/>
          <w:lang w:val="fr-FR"/>
        </w:rPr>
        <w:t xml:space="preserve"> transferat </w:t>
      </w:r>
      <w:r w:rsidR="00F00106" w:rsidRPr="007E3AE6">
        <w:rPr>
          <w:rFonts w:ascii="Times New Roman" w:hAnsi="Times New Roman" w:cs="Times New Roman"/>
          <w:color w:val="000000" w:themeColor="text1"/>
          <w:sz w:val="24"/>
          <w:szCs w:val="24"/>
          <w:lang w:val="fr-FR"/>
        </w:rPr>
        <w:t>la școala Soveja</w:t>
      </w:r>
      <w:r w:rsidR="00CB6A9D" w:rsidRPr="007E3AE6">
        <w:rPr>
          <w:rFonts w:ascii="Times New Roman" w:hAnsi="Times New Roman" w:cs="Times New Roman"/>
          <w:color w:val="000000" w:themeColor="text1"/>
          <w:sz w:val="24"/>
          <w:szCs w:val="24"/>
          <w:lang w:val="fr-FR"/>
        </w:rPr>
        <w:t>, în locul învă</w:t>
      </w:r>
      <w:r w:rsidR="005A416E" w:rsidRPr="007E3AE6">
        <w:rPr>
          <w:rFonts w:ascii="Times New Roman" w:hAnsi="Times New Roman" w:cs="Times New Roman"/>
          <w:color w:val="000000" w:themeColor="text1"/>
          <w:sz w:val="24"/>
          <w:szCs w:val="24"/>
          <w:lang w:val="fr-FR"/>
        </w:rPr>
        <w:t>ț</w:t>
      </w:r>
      <w:r w:rsidR="00CB6A9D" w:rsidRPr="007E3AE6">
        <w:rPr>
          <w:rFonts w:ascii="Times New Roman" w:hAnsi="Times New Roman" w:cs="Times New Roman"/>
          <w:color w:val="000000" w:themeColor="text1"/>
          <w:sz w:val="24"/>
          <w:szCs w:val="24"/>
          <w:lang w:val="fr-FR"/>
        </w:rPr>
        <w:t>ă</w:t>
      </w:r>
      <w:r w:rsidR="005A416E" w:rsidRPr="007E3AE6">
        <w:rPr>
          <w:rFonts w:ascii="Times New Roman" w:hAnsi="Times New Roman" w:cs="Times New Roman"/>
          <w:color w:val="000000" w:themeColor="text1"/>
          <w:sz w:val="24"/>
          <w:szCs w:val="24"/>
          <w:lang w:val="fr-FR"/>
        </w:rPr>
        <w:t>torului Nicolae Ma</w:t>
      </w:r>
      <w:r w:rsidR="00CB6A9D" w:rsidRPr="007E3AE6">
        <w:rPr>
          <w:rFonts w:ascii="Times New Roman" w:hAnsi="Times New Roman" w:cs="Times New Roman"/>
          <w:color w:val="000000" w:themeColor="text1"/>
          <w:sz w:val="24"/>
          <w:szCs w:val="24"/>
          <w:lang w:val="fr-FR"/>
        </w:rPr>
        <w:t>cri, primul învă</w:t>
      </w:r>
      <w:r w:rsidR="005A416E" w:rsidRPr="007E3AE6">
        <w:rPr>
          <w:rFonts w:ascii="Times New Roman" w:hAnsi="Times New Roman" w:cs="Times New Roman"/>
          <w:color w:val="000000" w:themeColor="text1"/>
          <w:sz w:val="24"/>
          <w:szCs w:val="24"/>
          <w:lang w:val="fr-FR"/>
        </w:rPr>
        <w:t>țător, întemeietorul școlii, mutat la Bătinești.</w:t>
      </w:r>
    </w:p>
    <w:p w:rsidR="00000FD3" w:rsidRPr="007E3AE6" w:rsidRDefault="00000FD3" w:rsidP="00F00106">
      <w:pPr>
        <w:spacing w:after="0" w:line="360" w:lineRule="auto"/>
        <w:ind w:firstLine="720"/>
        <w:jc w:val="center"/>
        <w:rPr>
          <w:rFonts w:ascii="Times New Roman" w:hAnsi="Times New Roman" w:cs="Times New Roman"/>
          <w:color w:val="000000" w:themeColor="text1"/>
          <w:sz w:val="24"/>
          <w:szCs w:val="24"/>
          <w:lang w:val="fr-FR"/>
        </w:rPr>
      </w:pPr>
    </w:p>
    <w:p w:rsidR="00000FD3" w:rsidRPr="007E3AE6" w:rsidRDefault="00000FD3" w:rsidP="00F00106">
      <w:pPr>
        <w:spacing w:after="0" w:line="360" w:lineRule="auto"/>
        <w:ind w:firstLine="720"/>
        <w:jc w:val="center"/>
        <w:rPr>
          <w:rFonts w:ascii="Times New Roman" w:hAnsi="Times New Roman" w:cs="Times New Roman"/>
          <w:color w:val="000000" w:themeColor="text1"/>
          <w:sz w:val="24"/>
          <w:szCs w:val="24"/>
          <w:lang w:val="fr-FR"/>
        </w:rPr>
      </w:pPr>
    </w:p>
    <w:p w:rsidR="0006356F" w:rsidRPr="007E3AE6" w:rsidRDefault="0006356F" w:rsidP="0006356F">
      <w:pPr>
        <w:spacing w:after="0" w:line="360" w:lineRule="auto"/>
        <w:ind w:firstLine="720"/>
        <w:jc w:val="center"/>
        <w:rPr>
          <w:rFonts w:ascii="Times New Roman" w:hAnsi="Times New Roman" w:cs="Times New Roman"/>
          <w:color w:val="000000" w:themeColor="text1"/>
          <w:sz w:val="24"/>
          <w:szCs w:val="24"/>
          <w:lang w:val="fr-FR"/>
        </w:rPr>
      </w:pPr>
      <w:r w:rsidRPr="007E3AE6">
        <w:rPr>
          <w:rFonts w:ascii="Times New Roman" w:hAnsi="Times New Roman" w:cs="Times New Roman"/>
          <w:noProof/>
          <w:color w:val="000000" w:themeColor="text1"/>
          <w:sz w:val="24"/>
          <w:szCs w:val="24"/>
        </w:rPr>
        <w:lastRenderedPageBreak/>
        <w:drawing>
          <wp:inline distT="0" distB="0" distL="0" distR="0" wp14:anchorId="0ABD7685" wp14:editId="21788BDC">
            <wp:extent cx="2280862" cy="2630184"/>
            <wp:effectExtent l="0" t="0" r="5715" b="0"/>
            <wp:docPr id="1" name="Imagine 1" descr="C:\Users\User\Desktop\poze articol dascăli x\poze articol dascăli\Foto 1 Vasile Iftimescu-tribunul învățătorimii din jud.Pu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ze articol dascăli x\poze articol dascăli\Foto 1 Vasile Iftimescu-tribunul învățătorimii din jud.Put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5212" cy="2635200"/>
                    </a:xfrm>
                    <a:prstGeom prst="rect">
                      <a:avLst/>
                    </a:prstGeom>
                    <a:noFill/>
                    <a:ln>
                      <a:noFill/>
                    </a:ln>
                  </pic:spPr>
                </pic:pic>
              </a:graphicData>
            </a:graphic>
          </wp:inline>
        </w:drawing>
      </w:r>
    </w:p>
    <w:p w:rsidR="00F00106" w:rsidRPr="007E3AE6" w:rsidRDefault="00F00106" w:rsidP="0006356F">
      <w:pPr>
        <w:spacing w:after="0" w:line="360" w:lineRule="auto"/>
        <w:ind w:firstLine="720"/>
        <w:jc w:val="center"/>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Foto 1</w:t>
      </w:r>
      <w:r w:rsidR="0006356F"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Vasile Iftimescu-tribunul învățătorimii din jud.Putna</w:t>
      </w:r>
    </w:p>
    <w:p w:rsidR="00F00106" w:rsidRPr="007E3AE6" w:rsidRDefault="00F00106" w:rsidP="00BF1C0E">
      <w:pPr>
        <w:spacing w:after="0" w:line="360" w:lineRule="auto"/>
        <w:jc w:val="both"/>
        <w:rPr>
          <w:rFonts w:ascii="Times New Roman" w:hAnsi="Times New Roman" w:cs="Times New Roman"/>
          <w:color w:val="000000" w:themeColor="text1"/>
          <w:sz w:val="24"/>
          <w:szCs w:val="24"/>
          <w:lang w:val="fr-FR"/>
        </w:rPr>
      </w:pPr>
    </w:p>
    <w:p w:rsidR="005A416E" w:rsidRPr="007E3AE6" w:rsidRDefault="005A416E"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Din promoția lui Vasile Iftimescu</w:t>
      </w:r>
      <w:r w:rsidR="00CB6A9D"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au făcut parte și colegii săi: Stan Șușu, Ion Nechita și Ionescu Gheorghe.</w:t>
      </w:r>
      <w:r w:rsidR="00CB6A9D"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La Soveja, Iftimescu rămâne cu unele</w:t>
      </w:r>
      <w:r w:rsidR="00CB6A9D"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mici întreruperi, până la sfârșitul vieții.</w:t>
      </w:r>
    </w:p>
    <w:p w:rsidR="005A416E" w:rsidRPr="007E3AE6" w:rsidRDefault="005A416E"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La 3</w:t>
      </w:r>
      <w:r w:rsidR="00CB6A9D" w:rsidRPr="007E3AE6">
        <w:rPr>
          <w:rFonts w:ascii="Times New Roman" w:hAnsi="Times New Roman" w:cs="Times New Roman"/>
          <w:color w:val="000000" w:themeColor="text1"/>
          <w:sz w:val="24"/>
          <w:szCs w:val="24"/>
          <w:lang w:val="fr-FR"/>
        </w:rPr>
        <w:t>0 octombrie 1874, tână</w:t>
      </w:r>
      <w:r w:rsidR="004F1D95" w:rsidRPr="007E3AE6">
        <w:rPr>
          <w:rFonts w:ascii="Times New Roman" w:hAnsi="Times New Roman" w:cs="Times New Roman"/>
          <w:color w:val="000000" w:themeColor="text1"/>
          <w:sz w:val="24"/>
          <w:szCs w:val="24"/>
          <w:lang w:val="fr-FR"/>
        </w:rPr>
        <w:t>rul învă</w:t>
      </w:r>
      <w:r w:rsidR="00434166" w:rsidRPr="007E3AE6">
        <w:rPr>
          <w:rFonts w:ascii="Times New Roman" w:hAnsi="Times New Roman" w:cs="Times New Roman"/>
          <w:color w:val="000000" w:themeColor="text1"/>
          <w:sz w:val="24"/>
          <w:szCs w:val="24"/>
          <w:lang w:val="fr-FR"/>
        </w:rPr>
        <w:t>ță</w:t>
      </w:r>
      <w:r w:rsidRPr="007E3AE6">
        <w:rPr>
          <w:rFonts w:ascii="Times New Roman" w:hAnsi="Times New Roman" w:cs="Times New Roman"/>
          <w:color w:val="000000" w:themeColor="text1"/>
          <w:sz w:val="24"/>
          <w:szCs w:val="24"/>
          <w:lang w:val="fr-FR"/>
        </w:rPr>
        <w:t>tor de 22 ani se căsătorește cu Ana Ion, în vârstă de 16 ani, fiica lui Gheorghe Ion, de prof</w:t>
      </w:r>
      <w:r w:rsidR="00CB6A9D" w:rsidRPr="007E3AE6">
        <w:rPr>
          <w:rFonts w:ascii="Times New Roman" w:hAnsi="Times New Roman" w:cs="Times New Roman"/>
          <w:color w:val="000000" w:themeColor="text1"/>
          <w:sz w:val="24"/>
          <w:szCs w:val="24"/>
          <w:lang w:val="fr-FR"/>
        </w:rPr>
        <w:t>esie funcționar și a Elenei Ion</w:t>
      </w:r>
      <w:r w:rsidRPr="007E3AE6">
        <w:rPr>
          <w:rFonts w:ascii="Times New Roman" w:hAnsi="Times New Roman" w:cs="Times New Roman"/>
          <w:color w:val="000000" w:themeColor="text1"/>
          <w:sz w:val="24"/>
          <w:szCs w:val="24"/>
          <w:lang w:val="fr-FR"/>
        </w:rPr>
        <w:t>, ambii domiciliați î</w:t>
      </w:r>
      <w:r w:rsidR="00CB6A9D" w:rsidRPr="007E3AE6">
        <w:rPr>
          <w:rFonts w:ascii="Times New Roman" w:hAnsi="Times New Roman" w:cs="Times New Roman"/>
          <w:color w:val="000000" w:themeColor="text1"/>
          <w:sz w:val="24"/>
          <w:szCs w:val="24"/>
          <w:lang w:val="fr-FR"/>
        </w:rPr>
        <w:t>n</w:t>
      </w:r>
      <w:r w:rsidRPr="007E3AE6">
        <w:rPr>
          <w:rFonts w:ascii="Times New Roman" w:hAnsi="Times New Roman" w:cs="Times New Roman"/>
          <w:color w:val="000000" w:themeColor="text1"/>
          <w:sz w:val="24"/>
          <w:szCs w:val="24"/>
          <w:lang w:val="fr-FR"/>
        </w:rPr>
        <w:t xml:space="preserve"> comuna Soveja. Actul de căsătorie a</w:t>
      </w:r>
      <w:r w:rsidR="00CB6A9D"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fost semnat de ofițerul stării civile,</w:t>
      </w:r>
      <w:r w:rsidR="006872EA"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 primarul-Ion Sfârnog.</w:t>
      </w:r>
      <w:r w:rsidRPr="007E3AE6">
        <w:rPr>
          <w:rStyle w:val="Referinnotdesubsol"/>
          <w:rFonts w:ascii="Times New Roman" w:hAnsi="Times New Roman" w:cs="Times New Roman"/>
          <w:color w:val="000000" w:themeColor="text1"/>
          <w:sz w:val="24"/>
          <w:szCs w:val="24"/>
        </w:rPr>
        <w:footnoteReference w:id="1"/>
      </w:r>
      <w:r w:rsidRPr="007E3AE6">
        <w:rPr>
          <w:rFonts w:ascii="Times New Roman" w:hAnsi="Times New Roman" w:cs="Times New Roman"/>
          <w:color w:val="000000" w:themeColor="text1"/>
          <w:sz w:val="24"/>
          <w:szCs w:val="24"/>
          <w:lang w:val="fr-FR"/>
        </w:rPr>
        <w:t xml:space="preserve"> </w:t>
      </w:r>
    </w:p>
    <w:p w:rsidR="005A416E" w:rsidRPr="007E3AE6" w:rsidRDefault="005A416E"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Doi ani m</w:t>
      </w:r>
      <w:r w:rsidR="00434166" w:rsidRPr="007E3AE6">
        <w:rPr>
          <w:rFonts w:ascii="Times New Roman" w:hAnsi="Times New Roman" w:cs="Times New Roman"/>
          <w:color w:val="000000" w:themeColor="text1"/>
          <w:sz w:val="24"/>
          <w:szCs w:val="24"/>
          <w:lang w:val="fr-FR"/>
        </w:rPr>
        <w:t>ai târziu, la 3 iunie 1876</w:t>
      </w:r>
      <w:r w:rsidR="00BF1C0E" w:rsidRPr="007E3AE6">
        <w:rPr>
          <w:rFonts w:ascii="Times New Roman" w:hAnsi="Times New Roman" w:cs="Times New Roman"/>
          <w:color w:val="000000" w:themeColor="text1"/>
          <w:sz w:val="24"/>
          <w:szCs w:val="24"/>
          <w:lang w:val="fr-FR"/>
        </w:rPr>
        <w:t>,</w:t>
      </w:r>
      <w:r w:rsidR="00434166" w:rsidRPr="007E3AE6">
        <w:rPr>
          <w:rFonts w:ascii="Times New Roman" w:hAnsi="Times New Roman" w:cs="Times New Roman"/>
          <w:color w:val="000000" w:themeColor="text1"/>
          <w:sz w:val="24"/>
          <w:szCs w:val="24"/>
          <w:lang w:val="fr-FR"/>
        </w:rPr>
        <w:t xml:space="preserve"> se nă</w:t>
      </w:r>
      <w:r w:rsidR="00CB6A9D" w:rsidRPr="007E3AE6">
        <w:rPr>
          <w:rFonts w:ascii="Times New Roman" w:hAnsi="Times New Roman" w:cs="Times New Roman"/>
          <w:color w:val="000000" w:themeColor="text1"/>
          <w:sz w:val="24"/>
          <w:szCs w:val="24"/>
          <w:lang w:val="fr-FR"/>
        </w:rPr>
        <w:t>ș</w:t>
      </w:r>
      <w:r w:rsidRPr="007E3AE6">
        <w:rPr>
          <w:rFonts w:ascii="Times New Roman" w:hAnsi="Times New Roman" w:cs="Times New Roman"/>
          <w:color w:val="000000" w:themeColor="text1"/>
          <w:sz w:val="24"/>
          <w:szCs w:val="24"/>
          <w:lang w:val="fr-FR"/>
        </w:rPr>
        <w:t>tea primul lor copil-Florea, iar peste 10 ani, la 1886, se nășt</w:t>
      </w:r>
      <w:r w:rsidR="00CB6A9D" w:rsidRPr="007E3AE6">
        <w:rPr>
          <w:rFonts w:ascii="Times New Roman" w:hAnsi="Times New Roman" w:cs="Times New Roman"/>
          <w:color w:val="000000" w:themeColor="text1"/>
          <w:sz w:val="24"/>
          <w:szCs w:val="24"/>
          <w:lang w:val="fr-FR"/>
        </w:rPr>
        <w:t>ea Emanoil, iar în 1899-Ghiță. T</w:t>
      </w:r>
      <w:r w:rsidRPr="007E3AE6">
        <w:rPr>
          <w:rFonts w:ascii="Times New Roman" w:hAnsi="Times New Roman" w:cs="Times New Roman"/>
          <w:color w:val="000000" w:themeColor="text1"/>
          <w:sz w:val="24"/>
          <w:szCs w:val="24"/>
          <w:lang w:val="fr-FR"/>
        </w:rPr>
        <w:t>oți t</w:t>
      </w:r>
      <w:r w:rsidR="00CB6A9D" w:rsidRPr="007E3AE6">
        <w:rPr>
          <w:rFonts w:ascii="Times New Roman" w:hAnsi="Times New Roman" w:cs="Times New Roman"/>
          <w:color w:val="000000" w:themeColor="text1"/>
          <w:sz w:val="24"/>
          <w:szCs w:val="24"/>
          <w:lang w:val="fr-FR"/>
        </w:rPr>
        <w:t>rei i-</w:t>
      </w:r>
      <w:proofErr w:type="gramStart"/>
      <w:r w:rsidR="00CB6A9D" w:rsidRPr="007E3AE6">
        <w:rPr>
          <w:rFonts w:ascii="Times New Roman" w:hAnsi="Times New Roman" w:cs="Times New Roman"/>
          <w:color w:val="000000" w:themeColor="text1"/>
          <w:sz w:val="24"/>
          <w:szCs w:val="24"/>
          <w:lang w:val="fr-FR"/>
        </w:rPr>
        <w:t>au urmat</w:t>
      </w:r>
      <w:proofErr w:type="gramEnd"/>
      <w:r w:rsidR="00CB6A9D" w:rsidRPr="007E3AE6">
        <w:rPr>
          <w:rFonts w:ascii="Times New Roman" w:hAnsi="Times New Roman" w:cs="Times New Roman"/>
          <w:color w:val="000000" w:themeColor="text1"/>
          <w:sz w:val="24"/>
          <w:szCs w:val="24"/>
          <w:lang w:val="fr-FR"/>
        </w:rPr>
        <w:t xml:space="preserve"> vocația de dască</w:t>
      </w:r>
      <w:r w:rsidRPr="007E3AE6">
        <w:rPr>
          <w:rFonts w:ascii="Times New Roman" w:hAnsi="Times New Roman" w:cs="Times New Roman"/>
          <w:color w:val="000000" w:themeColor="text1"/>
          <w:sz w:val="24"/>
          <w:szCs w:val="24"/>
          <w:lang w:val="fr-FR"/>
        </w:rPr>
        <w:t>l a tatăl</w:t>
      </w:r>
      <w:r w:rsidR="00CB6A9D" w:rsidRPr="007E3AE6">
        <w:rPr>
          <w:rFonts w:ascii="Times New Roman" w:hAnsi="Times New Roman" w:cs="Times New Roman"/>
          <w:color w:val="000000" w:themeColor="text1"/>
          <w:sz w:val="24"/>
          <w:szCs w:val="24"/>
          <w:lang w:val="fr-FR"/>
        </w:rPr>
        <w:t>ui, avâ</w:t>
      </w:r>
      <w:r w:rsidRPr="007E3AE6">
        <w:rPr>
          <w:rFonts w:ascii="Times New Roman" w:hAnsi="Times New Roman" w:cs="Times New Roman"/>
          <w:color w:val="000000" w:themeColor="text1"/>
          <w:sz w:val="24"/>
          <w:szCs w:val="24"/>
          <w:lang w:val="fr-FR"/>
        </w:rPr>
        <w:t>nd o străluc</w:t>
      </w:r>
      <w:r w:rsidR="00CB6A9D" w:rsidRPr="007E3AE6">
        <w:rPr>
          <w:rFonts w:ascii="Times New Roman" w:hAnsi="Times New Roman" w:cs="Times New Roman"/>
          <w:color w:val="000000" w:themeColor="text1"/>
          <w:sz w:val="24"/>
          <w:szCs w:val="24"/>
          <w:lang w:val="fr-FR"/>
        </w:rPr>
        <w:t>ită carieră în învă</w:t>
      </w:r>
      <w:r w:rsidRPr="007E3AE6">
        <w:rPr>
          <w:rFonts w:ascii="Times New Roman" w:hAnsi="Times New Roman" w:cs="Times New Roman"/>
          <w:color w:val="000000" w:themeColor="text1"/>
          <w:sz w:val="24"/>
          <w:szCs w:val="24"/>
          <w:lang w:val="fr-FR"/>
        </w:rPr>
        <w:t>ț</w:t>
      </w:r>
      <w:r w:rsidR="00CB6A9D" w:rsidRPr="007E3AE6">
        <w:rPr>
          <w:rFonts w:ascii="Times New Roman" w:hAnsi="Times New Roman" w:cs="Times New Roman"/>
          <w:color w:val="000000" w:themeColor="text1"/>
          <w:sz w:val="24"/>
          <w:szCs w:val="24"/>
          <w:lang w:val="fr-FR"/>
        </w:rPr>
        <w:t>ă</w:t>
      </w:r>
      <w:r w:rsidR="006872EA" w:rsidRPr="007E3AE6">
        <w:rPr>
          <w:rFonts w:ascii="Times New Roman" w:hAnsi="Times New Roman" w:cs="Times New Roman"/>
          <w:color w:val="000000" w:themeColor="text1"/>
          <w:sz w:val="24"/>
          <w:szCs w:val="24"/>
          <w:lang w:val="fr-FR"/>
        </w:rPr>
        <w:t>mâ</w:t>
      </w:r>
      <w:r w:rsidRPr="007E3AE6">
        <w:rPr>
          <w:rFonts w:ascii="Times New Roman" w:hAnsi="Times New Roman" w:cs="Times New Roman"/>
          <w:color w:val="000000" w:themeColor="text1"/>
          <w:sz w:val="24"/>
          <w:szCs w:val="24"/>
          <w:lang w:val="fr-FR"/>
        </w:rPr>
        <w:t>nt, aducând cinste familiei și școlii vrâncene.</w:t>
      </w:r>
    </w:p>
    <w:p w:rsidR="005A416E" w:rsidRPr="007E3AE6" w:rsidRDefault="005A416E" w:rsidP="006872EA">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Familia distinsului învățător a cunoscut moment</w:t>
      </w:r>
      <w:r w:rsidR="00CB6A9D" w:rsidRPr="007E3AE6">
        <w:rPr>
          <w:rFonts w:ascii="Times New Roman" w:hAnsi="Times New Roman" w:cs="Times New Roman"/>
          <w:color w:val="000000" w:themeColor="text1"/>
          <w:sz w:val="24"/>
          <w:szCs w:val="24"/>
          <w:lang w:val="fr-FR"/>
        </w:rPr>
        <w:t>e</w:t>
      </w:r>
      <w:r w:rsidRPr="007E3AE6">
        <w:rPr>
          <w:rFonts w:ascii="Times New Roman" w:hAnsi="Times New Roman" w:cs="Times New Roman"/>
          <w:color w:val="000000" w:themeColor="text1"/>
          <w:sz w:val="24"/>
          <w:szCs w:val="24"/>
          <w:lang w:val="fr-FR"/>
        </w:rPr>
        <w:t xml:space="preserve"> de bucurie</w:t>
      </w:r>
      <w:r w:rsidR="006872EA"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dar și</w:t>
      </w:r>
      <w:r w:rsidR="00BF1C0E" w:rsidRPr="007E3AE6">
        <w:rPr>
          <w:rFonts w:ascii="Times New Roman" w:hAnsi="Times New Roman" w:cs="Times New Roman"/>
          <w:color w:val="000000" w:themeColor="text1"/>
          <w:sz w:val="24"/>
          <w:szCs w:val="24"/>
          <w:lang w:val="fr-FR"/>
        </w:rPr>
        <w:t xml:space="preserve"> </w:t>
      </w:r>
      <w:r w:rsidR="006872EA" w:rsidRPr="007E3AE6">
        <w:rPr>
          <w:rFonts w:ascii="Times New Roman" w:hAnsi="Times New Roman" w:cs="Times New Roman"/>
          <w:color w:val="000000" w:themeColor="text1"/>
          <w:sz w:val="24"/>
          <w:szCs w:val="24"/>
          <w:lang w:val="fr-FR"/>
        </w:rPr>
        <w:t>de tristețe</w:t>
      </w:r>
      <w:r w:rsidRPr="007E3AE6">
        <w:rPr>
          <w:rFonts w:ascii="Times New Roman" w:hAnsi="Times New Roman" w:cs="Times New Roman"/>
          <w:color w:val="000000" w:themeColor="text1"/>
          <w:sz w:val="24"/>
          <w:szCs w:val="24"/>
          <w:lang w:val="fr-FR"/>
        </w:rPr>
        <w:t>, din cei 13 copii, 6 mureau la vârste precoce, ultima fiind Veturia, iar Grigore a</w:t>
      </w:r>
      <w:r w:rsidR="00BF1C0E"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murit în 1917 la vârsta de 38 ani, în spitalul de evacuare de la Sascut </w:t>
      </w:r>
      <w:r w:rsidR="006872EA" w:rsidRPr="007E3AE6">
        <w:rPr>
          <w:rFonts w:ascii="Times New Roman" w:hAnsi="Times New Roman" w:cs="Times New Roman"/>
          <w:color w:val="000000" w:themeColor="text1"/>
          <w:sz w:val="24"/>
          <w:szCs w:val="24"/>
          <w:lang w:val="fr-FR"/>
        </w:rPr>
        <w:t>fiind  înmormâ</w:t>
      </w:r>
      <w:r w:rsidRPr="007E3AE6">
        <w:rPr>
          <w:rFonts w:ascii="Times New Roman" w:hAnsi="Times New Roman" w:cs="Times New Roman"/>
          <w:color w:val="000000" w:themeColor="text1"/>
          <w:sz w:val="24"/>
          <w:szCs w:val="24"/>
          <w:lang w:val="fr-FR"/>
        </w:rPr>
        <w:t>ntat în cimitirul din satul Pâncești, Sascut.</w:t>
      </w:r>
      <w:r w:rsidR="00434166" w:rsidRPr="007E3AE6">
        <w:rPr>
          <w:rStyle w:val="Referinnotdesubsol"/>
          <w:rFonts w:ascii="Times New Roman" w:hAnsi="Times New Roman" w:cs="Times New Roman"/>
          <w:color w:val="000000" w:themeColor="text1"/>
          <w:sz w:val="24"/>
          <w:szCs w:val="24"/>
        </w:rPr>
        <w:footnoteReference w:id="2"/>
      </w:r>
    </w:p>
    <w:p w:rsidR="00434166" w:rsidRPr="007E3AE6" w:rsidRDefault="000737FD"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Împovărat de greutăți, Vasile Iftimescu a</w:t>
      </w:r>
      <w:r w:rsidR="00BF1C0E"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căutat să </w:t>
      </w:r>
      <w:proofErr w:type="gramStart"/>
      <w:r w:rsidRPr="007E3AE6">
        <w:rPr>
          <w:rFonts w:ascii="Times New Roman" w:hAnsi="Times New Roman" w:cs="Times New Roman"/>
          <w:color w:val="000000" w:themeColor="text1"/>
          <w:sz w:val="24"/>
          <w:szCs w:val="24"/>
          <w:lang w:val="fr-FR"/>
        </w:rPr>
        <w:t>le asigure</w:t>
      </w:r>
      <w:proofErr w:type="gramEnd"/>
      <w:r w:rsidRPr="007E3AE6">
        <w:rPr>
          <w:rFonts w:ascii="Times New Roman" w:hAnsi="Times New Roman" w:cs="Times New Roman"/>
          <w:color w:val="000000" w:themeColor="text1"/>
          <w:sz w:val="24"/>
          <w:szCs w:val="24"/>
          <w:lang w:val="fr-FR"/>
        </w:rPr>
        <w:t xml:space="preserve"> copii</w:t>
      </w:r>
      <w:r w:rsidR="00BF1C0E" w:rsidRPr="007E3AE6">
        <w:rPr>
          <w:rFonts w:ascii="Times New Roman" w:hAnsi="Times New Roman" w:cs="Times New Roman"/>
          <w:color w:val="000000" w:themeColor="text1"/>
          <w:sz w:val="24"/>
          <w:szCs w:val="24"/>
          <w:lang w:val="fr-FR"/>
        </w:rPr>
        <w:t>lor o educație cât mai aleasă și o viață câ</w:t>
      </w:r>
      <w:r w:rsidRPr="007E3AE6">
        <w:rPr>
          <w:rFonts w:ascii="Times New Roman" w:hAnsi="Times New Roman" w:cs="Times New Roman"/>
          <w:color w:val="000000" w:themeColor="text1"/>
          <w:sz w:val="24"/>
          <w:szCs w:val="24"/>
          <w:lang w:val="fr-FR"/>
        </w:rPr>
        <w:t>t mai decent</w:t>
      </w:r>
      <w:r w:rsidR="00BF1C0E" w:rsidRPr="007E3AE6">
        <w:rPr>
          <w:rFonts w:ascii="Times New Roman" w:hAnsi="Times New Roman" w:cs="Times New Roman"/>
          <w:color w:val="000000" w:themeColor="text1"/>
          <w:sz w:val="24"/>
          <w:szCs w:val="24"/>
          <w:lang w:val="fr-FR"/>
        </w:rPr>
        <w:t>ă</w:t>
      </w:r>
      <w:r w:rsidRPr="007E3AE6">
        <w:rPr>
          <w:rFonts w:ascii="Times New Roman" w:hAnsi="Times New Roman" w:cs="Times New Roman"/>
          <w:color w:val="000000" w:themeColor="text1"/>
          <w:sz w:val="24"/>
          <w:szCs w:val="24"/>
          <w:lang w:val="fr-FR"/>
        </w:rPr>
        <w:t>, trei d</w:t>
      </w:r>
      <w:r w:rsidR="00BF1C0E" w:rsidRPr="007E3AE6">
        <w:rPr>
          <w:rFonts w:ascii="Times New Roman" w:hAnsi="Times New Roman" w:cs="Times New Roman"/>
          <w:color w:val="000000" w:themeColor="text1"/>
          <w:sz w:val="24"/>
          <w:szCs w:val="24"/>
          <w:lang w:val="fr-FR"/>
        </w:rPr>
        <w:t>intre băieți fiind înscriș</w:t>
      </w:r>
      <w:r w:rsidRPr="007E3AE6">
        <w:rPr>
          <w:rFonts w:ascii="Times New Roman" w:hAnsi="Times New Roman" w:cs="Times New Roman"/>
          <w:color w:val="000000" w:themeColor="text1"/>
          <w:sz w:val="24"/>
          <w:szCs w:val="24"/>
          <w:lang w:val="fr-FR"/>
        </w:rPr>
        <w:t>i la Școala Normală. Greută</w:t>
      </w:r>
      <w:r w:rsidR="00BF1C0E" w:rsidRPr="007E3AE6">
        <w:rPr>
          <w:rFonts w:ascii="Times New Roman" w:hAnsi="Times New Roman" w:cs="Times New Roman"/>
          <w:color w:val="000000" w:themeColor="text1"/>
          <w:sz w:val="24"/>
          <w:szCs w:val="24"/>
          <w:lang w:val="fr-FR"/>
        </w:rPr>
        <w:t>ț</w:t>
      </w:r>
      <w:r w:rsidRPr="007E3AE6">
        <w:rPr>
          <w:rFonts w:ascii="Times New Roman" w:hAnsi="Times New Roman" w:cs="Times New Roman"/>
          <w:color w:val="000000" w:themeColor="text1"/>
          <w:sz w:val="24"/>
          <w:szCs w:val="24"/>
          <w:lang w:val="fr-FR"/>
        </w:rPr>
        <w:t>ile familiei, probabil l-au determinat pe Vasile Iftimescu, să-l dea spre înfiere pe fiul său Alexandru Albert, prințului Știrbey.</w:t>
      </w:r>
      <w:r w:rsidR="00BF1C0E"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Acesta va urma studii de drept la Universitatea din Paris, ajungând un </w:t>
      </w:r>
      <w:r w:rsidR="00BF1C0E" w:rsidRPr="007E3AE6">
        <w:rPr>
          <w:rFonts w:ascii="Times New Roman" w:hAnsi="Times New Roman" w:cs="Times New Roman"/>
          <w:color w:val="000000" w:themeColor="text1"/>
          <w:sz w:val="24"/>
          <w:szCs w:val="24"/>
          <w:lang w:val="fr-FR"/>
        </w:rPr>
        <w:t>avoca</w:t>
      </w:r>
      <w:r w:rsidRPr="007E3AE6">
        <w:rPr>
          <w:rFonts w:ascii="Times New Roman" w:hAnsi="Times New Roman" w:cs="Times New Roman"/>
          <w:color w:val="000000" w:themeColor="text1"/>
          <w:sz w:val="24"/>
          <w:szCs w:val="24"/>
          <w:lang w:val="fr-FR"/>
        </w:rPr>
        <w:t>t cunoscut al Baroului din București.</w:t>
      </w:r>
    </w:p>
    <w:p w:rsidR="000737FD" w:rsidRPr="007E3AE6" w:rsidRDefault="00BF1C0E"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lastRenderedPageBreak/>
        <w:t>Odată venit la Soveja tânărul învă</w:t>
      </w:r>
      <w:r w:rsidR="000737FD" w:rsidRPr="007E3AE6">
        <w:rPr>
          <w:rFonts w:ascii="Times New Roman" w:hAnsi="Times New Roman" w:cs="Times New Roman"/>
          <w:color w:val="000000" w:themeColor="text1"/>
          <w:sz w:val="24"/>
          <w:szCs w:val="24"/>
          <w:lang w:val="fr-FR"/>
        </w:rPr>
        <w:t>ț</w:t>
      </w:r>
      <w:r w:rsidRPr="007E3AE6">
        <w:rPr>
          <w:rFonts w:ascii="Times New Roman" w:hAnsi="Times New Roman" w:cs="Times New Roman"/>
          <w:color w:val="000000" w:themeColor="text1"/>
          <w:sz w:val="24"/>
          <w:szCs w:val="24"/>
          <w:lang w:val="fr-FR"/>
        </w:rPr>
        <w:t>ă</w:t>
      </w:r>
      <w:r w:rsidR="000737FD" w:rsidRPr="007E3AE6">
        <w:rPr>
          <w:rFonts w:ascii="Times New Roman" w:hAnsi="Times New Roman" w:cs="Times New Roman"/>
          <w:color w:val="000000" w:themeColor="text1"/>
          <w:sz w:val="24"/>
          <w:szCs w:val="24"/>
          <w:lang w:val="fr-FR"/>
        </w:rPr>
        <w:t>tor identificîndu-se cu cerințele școlii și ale obștii s-a străduit să construiască un local propriu de școală și pentru a strănge banii necesari a</w:t>
      </w:r>
      <w:r w:rsidRPr="007E3AE6">
        <w:rPr>
          <w:rFonts w:ascii="Times New Roman" w:hAnsi="Times New Roman" w:cs="Times New Roman"/>
          <w:color w:val="000000" w:themeColor="text1"/>
          <w:sz w:val="24"/>
          <w:szCs w:val="24"/>
          <w:lang w:val="fr-FR"/>
        </w:rPr>
        <w:t xml:space="preserve"> mers prin diferite orașe: Pan</w:t>
      </w:r>
      <w:r w:rsidR="000737FD" w:rsidRPr="007E3AE6">
        <w:rPr>
          <w:rFonts w:ascii="Times New Roman" w:hAnsi="Times New Roman" w:cs="Times New Roman"/>
          <w:color w:val="000000" w:themeColor="text1"/>
          <w:sz w:val="24"/>
          <w:szCs w:val="24"/>
          <w:lang w:val="fr-FR"/>
        </w:rPr>
        <w:t xml:space="preserve">ciu, Odobești, Focșani și prin </w:t>
      </w:r>
      <w:r w:rsidR="006872EA" w:rsidRPr="007E3AE6">
        <w:rPr>
          <w:rFonts w:ascii="Times New Roman" w:hAnsi="Times New Roman" w:cs="Times New Roman"/>
          <w:color w:val="000000" w:themeColor="text1"/>
          <w:sz w:val="24"/>
          <w:szCs w:val="24"/>
          <w:lang w:val="fr-FR"/>
        </w:rPr>
        <w:t>co</w:t>
      </w:r>
      <w:r w:rsidR="000737FD" w:rsidRPr="007E3AE6">
        <w:rPr>
          <w:rFonts w:ascii="Times New Roman" w:hAnsi="Times New Roman" w:cs="Times New Roman"/>
          <w:color w:val="000000" w:themeColor="text1"/>
          <w:sz w:val="24"/>
          <w:szCs w:val="24"/>
          <w:lang w:val="fr-FR"/>
        </w:rPr>
        <w:t xml:space="preserve">mune, după cum aflăm din raportul Revizorului adresat Ministrului Spiru Haret. </w:t>
      </w:r>
      <w:r w:rsidR="000737FD" w:rsidRPr="007E3AE6">
        <w:rPr>
          <w:rStyle w:val="Referinnotdesubsol"/>
          <w:rFonts w:ascii="Times New Roman" w:hAnsi="Times New Roman" w:cs="Times New Roman"/>
          <w:color w:val="000000" w:themeColor="text1"/>
          <w:sz w:val="24"/>
          <w:szCs w:val="24"/>
        </w:rPr>
        <w:footnoteReference w:id="3"/>
      </w:r>
    </w:p>
    <w:p w:rsidR="000737FD" w:rsidRPr="007E3AE6" w:rsidRDefault="000737FD"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Pentru a-</w:t>
      </w:r>
      <w:r w:rsidR="00E509D6" w:rsidRPr="007E3AE6">
        <w:rPr>
          <w:rFonts w:ascii="Times New Roman" w:hAnsi="Times New Roman" w:cs="Times New Roman"/>
          <w:color w:val="000000" w:themeColor="text1"/>
          <w:sz w:val="24"/>
          <w:szCs w:val="24"/>
          <w:lang w:val="fr-FR"/>
        </w:rPr>
        <w:t>l</w:t>
      </w:r>
      <w:r w:rsidRPr="007E3AE6">
        <w:rPr>
          <w:rFonts w:ascii="Times New Roman" w:hAnsi="Times New Roman" w:cs="Times New Roman"/>
          <w:color w:val="000000" w:themeColor="text1"/>
          <w:sz w:val="24"/>
          <w:szCs w:val="24"/>
          <w:lang w:val="fr-FR"/>
        </w:rPr>
        <w:t xml:space="preserve"> </w:t>
      </w:r>
      <w:r w:rsidR="006872EA" w:rsidRPr="007E3AE6">
        <w:rPr>
          <w:rFonts w:ascii="Times New Roman" w:hAnsi="Times New Roman" w:cs="Times New Roman"/>
          <w:color w:val="000000" w:themeColor="text1"/>
          <w:sz w:val="24"/>
          <w:szCs w:val="24"/>
          <w:lang w:val="fr-FR"/>
        </w:rPr>
        <w:t>compro</w:t>
      </w:r>
      <w:r w:rsidRPr="007E3AE6">
        <w:rPr>
          <w:rFonts w:ascii="Times New Roman" w:hAnsi="Times New Roman" w:cs="Times New Roman"/>
          <w:color w:val="000000" w:themeColor="text1"/>
          <w:sz w:val="24"/>
          <w:szCs w:val="24"/>
          <w:lang w:val="fr-FR"/>
        </w:rPr>
        <w:t>m</w:t>
      </w:r>
      <w:r w:rsidR="006872EA" w:rsidRPr="007E3AE6">
        <w:rPr>
          <w:rFonts w:ascii="Times New Roman" w:hAnsi="Times New Roman" w:cs="Times New Roman"/>
          <w:color w:val="000000" w:themeColor="text1"/>
          <w:sz w:val="24"/>
          <w:szCs w:val="24"/>
          <w:lang w:val="fr-FR"/>
        </w:rPr>
        <w:t>i</w:t>
      </w:r>
      <w:r w:rsidRPr="007E3AE6">
        <w:rPr>
          <w:rFonts w:ascii="Times New Roman" w:hAnsi="Times New Roman" w:cs="Times New Roman"/>
          <w:color w:val="000000" w:themeColor="text1"/>
          <w:sz w:val="24"/>
          <w:szCs w:val="24"/>
          <w:lang w:val="fr-FR"/>
        </w:rPr>
        <w:t>te în fața opiniei publice</w:t>
      </w:r>
      <w:r w:rsidR="006872EA"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acuzat de strîngere nejustificată de bani de la săteni, </w:t>
      </w:r>
      <w:r w:rsidR="006872EA" w:rsidRPr="007E3AE6">
        <w:rPr>
          <w:rFonts w:ascii="Times New Roman" w:hAnsi="Times New Roman" w:cs="Times New Roman"/>
          <w:color w:val="000000" w:themeColor="text1"/>
          <w:sz w:val="24"/>
          <w:szCs w:val="24"/>
          <w:lang w:val="fr-FR"/>
        </w:rPr>
        <w:t>i</w:t>
      </w:r>
      <w:r w:rsidRPr="007E3AE6">
        <w:rPr>
          <w:rFonts w:ascii="Times New Roman" w:hAnsi="Times New Roman" w:cs="Times New Roman"/>
          <w:color w:val="000000" w:themeColor="text1"/>
          <w:sz w:val="24"/>
          <w:szCs w:val="24"/>
          <w:lang w:val="fr-FR"/>
        </w:rPr>
        <w:t xml:space="preserve"> s-a înscenat un </w:t>
      </w:r>
      <w:r w:rsidR="006872EA" w:rsidRPr="007E3AE6">
        <w:rPr>
          <w:rFonts w:ascii="Times New Roman" w:hAnsi="Times New Roman" w:cs="Times New Roman"/>
          <w:color w:val="000000" w:themeColor="text1"/>
          <w:sz w:val="24"/>
          <w:szCs w:val="24"/>
          <w:lang w:val="fr-FR"/>
        </w:rPr>
        <w:t>proce</w:t>
      </w:r>
      <w:r w:rsidRPr="007E3AE6">
        <w:rPr>
          <w:rFonts w:ascii="Times New Roman" w:hAnsi="Times New Roman" w:cs="Times New Roman"/>
          <w:color w:val="000000" w:themeColor="text1"/>
          <w:sz w:val="24"/>
          <w:szCs w:val="24"/>
          <w:lang w:val="fr-FR"/>
        </w:rPr>
        <w:t xml:space="preserve">s </w:t>
      </w:r>
      <w:r w:rsidR="006872EA" w:rsidRPr="007E3AE6">
        <w:rPr>
          <w:rFonts w:ascii="Times New Roman" w:hAnsi="Times New Roman" w:cs="Times New Roman"/>
          <w:color w:val="000000" w:themeColor="text1"/>
          <w:sz w:val="24"/>
          <w:szCs w:val="24"/>
          <w:lang w:val="fr-FR"/>
        </w:rPr>
        <w:t>l</w:t>
      </w:r>
      <w:r w:rsidRPr="007E3AE6">
        <w:rPr>
          <w:rFonts w:ascii="Times New Roman" w:hAnsi="Times New Roman" w:cs="Times New Roman"/>
          <w:color w:val="000000" w:themeColor="text1"/>
          <w:sz w:val="24"/>
          <w:szCs w:val="24"/>
          <w:lang w:val="fr-FR"/>
        </w:rPr>
        <w:t>a 7 decembrie 1901, în fața Consiliului Permanent al Instrucției.</w:t>
      </w:r>
      <w:r w:rsidRPr="007E3AE6">
        <w:rPr>
          <w:rStyle w:val="Referinnotdesubsol"/>
          <w:rFonts w:ascii="Times New Roman" w:hAnsi="Times New Roman" w:cs="Times New Roman"/>
          <w:color w:val="000000" w:themeColor="text1"/>
          <w:sz w:val="24"/>
          <w:szCs w:val="24"/>
        </w:rPr>
        <w:footnoteReference w:id="4"/>
      </w:r>
      <w:r w:rsidRPr="007E3AE6">
        <w:rPr>
          <w:rFonts w:ascii="Times New Roman" w:hAnsi="Times New Roman" w:cs="Times New Roman"/>
          <w:color w:val="000000" w:themeColor="text1"/>
          <w:sz w:val="24"/>
          <w:szCs w:val="24"/>
          <w:lang w:val="fr-FR"/>
        </w:rPr>
        <w:t xml:space="preserve"> </w:t>
      </w:r>
    </w:p>
    <w:p w:rsidR="00BC6377" w:rsidRPr="007E3AE6" w:rsidRDefault="000737FD" w:rsidP="00147293">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Mai târziu</w:t>
      </w:r>
      <w:r w:rsidR="00BC6377" w:rsidRPr="007E3AE6">
        <w:rPr>
          <w:rFonts w:ascii="Times New Roman" w:hAnsi="Times New Roman" w:cs="Times New Roman"/>
          <w:color w:val="000000" w:themeColor="text1"/>
          <w:sz w:val="24"/>
          <w:szCs w:val="24"/>
          <w:lang w:val="fr-FR"/>
        </w:rPr>
        <w:t>, într-o scrisoare a</w:t>
      </w:r>
      <w:r w:rsidR="006872EA" w:rsidRPr="007E3AE6">
        <w:rPr>
          <w:rFonts w:ascii="Times New Roman" w:hAnsi="Times New Roman" w:cs="Times New Roman"/>
          <w:color w:val="000000" w:themeColor="text1"/>
          <w:sz w:val="24"/>
          <w:szCs w:val="24"/>
          <w:lang w:val="fr-FR"/>
        </w:rPr>
        <w:t>dresată bunului său prieten I.G.</w:t>
      </w:r>
      <w:r w:rsidR="00BC6377" w:rsidRPr="007E3AE6">
        <w:rPr>
          <w:rFonts w:ascii="Times New Roman" w:hAnsi="Times New Roman" w:cs="Times New Roman"/>
          <w:color w:val="000000" w:themeColor="text1"/>
          <w:sz w:val="24"/>
          <w:szCs w:val="24"/>
          <w:lang w:val="fr-FR"/>
        </w:rPr>
        <w:t xml:space="preserve">Dumitrașcu, </w:t>
      </w:r>
      <w:r w:rsidR="00147293" w:rsidRPr="007E3AE6">
        <w:rPr>
          <w:rFonts w:ascii="Times New Roman" w:hAnsi="Times New Roman" w:cs="Times New Roman"/>
          <w:color w:val="000000" w:themeColor="text1"/>
          <w:sz w:val="24"/>
          <w:szCs w:val="24"/>
          <w:lang w:val="fr-FR"/>
        </w:rPr>
        <w:t xml:space="preserve">neobositul </w:t>
      </w:r>
      <w:r w:rsidR="00ED14E6" w:rsidRPr="007E3AE6">
        <w:rPr>
          <w:rFonts w:ascii="Times New Roman" w:hAnsi="Times New Roman" w:cs="Times New Roman"/>
          <w:color w:val="000000" w:themeColor="text1"/>
          <w:sz w:val="24"/>
          <w:szCs w:val="24"/>
          <w:lang w:val="fr-FR"/>
        </w:rPr>
        <w:t>învățător Iftimescu</w:t>
      </w:r>
      <w:r w:rsidR="00BC6377" w:rsidRPr="007E3AE6">
        <w:rPr>
          <w:rFonts w:ascii="Times New Roman" w:hAnsi="Times New Roman" w:cs="Times New Roman"/>
          <w:color w:val="000000" w:themeColor="text1"/>
          <w:sz w:val="24"/>
          <w:szCs w:val="24"/>
          <w:lang w:val="fr-FR"/>
        </w:rPr>
        <w:t xml:space="preserve">, ajuns la </w:t>
      </w:r>
      <w:r w:rsidR="006872EA" w:rsidRPr="007E3AE6">
        <w:rPr>
          <w:rFonts w:ascii="Times New Roman" w:hAnsi="Times New Roman" w:cs="Times New Roman"/>
          <w:color w:val="000000" w:themeColor="text1"/>
          <w:sz w:val="24"/>
          <w:szCs w:val="24"/>
          <w:lang w:val="fr-FR"/>
        </w:rPr>
        <w:t xml:space="preserve">vârsta </w:t>
      </w:r>
      <w:r w:rsidR="00BC6377" w:rsidRPr="007E3AE6">
        <w:rPr>
          <w:rFonts w:ascii="Times New Roman" w:hAnsi="Times New Roman" w:cs="Times New Roman"/>
          <w:color w:val="000000" w:themeColor="text1"/>
          <w:sz w:val="24"/>
          <w:szCs w:val="24"/>
          <w:lang w:val="fr-FR"/>
        </w:rPr>
        <w:t xml:space="preserve">senectuții, </w:t>
      </w:r>
      <w:r w:rsidR="006872EA" w:rsidRPr="007E3AE6">
        <w:rPr>
          <w:rFonts w:ascii="Times New Roman" w:hAnsi="Times New Roman" w:cs="Times New Roman"/>
          <w:color w:val="000000" w:themeColor="text1"/>
          <w:sz w:val="24"/>
          <w:szCs w:val="24"/>
          <w:lang w:val="fr-FR"/>
        </w:rPr>
        <w:t xml:space="preserve">îi </w:t>
      </w:r>
      <w:r w:rsidR="00BC6377" w:rsidRPr="007E3AE6">
        <w:rPr>
          <w:rFonts w:ascii="Times New Roman" w:hAnsi="Times New Roman" w:cs="Times New Roman"/>
          <w:color w:val="000000" w:themeColor="text1"/>
          <w:sz w:val="24"/>
          <w:szCs w:val="24"/>
          <w:lang w:val="fr-FR"/>
        </w:rPr>
        <w:t xml:space="preserve">mărturisea acestuia despre </w:t>
      </w:r>
      <w:r w:rsidR="006872EA" w:rsidRPr="007E3AE6">
        <w:rPr>
          <w:rFonts w:ascii="Times New Roman" w:hAnsi="Times New Roman" w:cs="Times New Roman"/>
          <w:color w:val="000000" w:themeColor="text1"/>
          <w:sz w:val="24"/>
          <w:szCs w:val="24"/>
          <w:lang w:val="fr-FR"/>
        </w:rPr>
        <w:t>„</w:t>
      </w:r>
      <w:r w:rsidR="00BC6377" w:rsidRPr="007E3AE6">
        <w:rPr>
          <w:rFonts w:ascii="Times New Roman" w:hAnsi="Times New Roman" w:cs="Times New Roman"/>
          <w:color w:val="000000" w:themeColor="text1"/>
          <w:sz w:val="24"/>
          <w:szCs w:val="24"/>
          <w:lang w:val="fr-FR"/>
        </w:rPr>
        <w:t>aceste acuzații nedrepte, care au determ</w:t>
      </w:r>
      <w:r w:rsidR="006872EA" w:rsidRPr="007E3AE6">
        <w:rPr>
          <w:rFonts w:ascii="Times New Roman" w:hAnsi="Times New Roman" w:cs="Times New Roman"/>
          <w:color w:val="000000" w:themeColor="text1"/>
          <w:sz w:val="24"/>
          <w:szCs w:val="24"/>
          <w:lang w:val="fr-FR"/>
        </w:rPr>
        <w:t>i</w:t>
      </w:r>
      <w:r w:rsidR="00BC6377" w:rsidRPr="007E3AE6">
        <w:rPr>
          <w:rFonts w:ascii="Times New Roman" w:hAnsi="Times New Roman" w:cs="Times New Roman"/>
          <w:color w:val="000000" w:themeColor="text1"/>
          <w:sz w:val="24"/>
          <w:szCs w:val="24"/>
          <w:lang w:val="fr-FR"/>
        </w:rPr>
        <w:t>nat slabele mele puteri devenite slabe, din cauza oboselii intelectuale și a</w:t>
      </w:r>
      <w:r w:rsidR="006872EA" w:rsidRPr="007E3AE6">
        <w:rPr>
          <w:rFonts w:ascii="Times New Roman" w:hAnsi="Times New Roman" w:cs="Times New Roman"/>
          <w:color w:val="000000" w:themeColor="text1"/>
          <w:sz w:val="24"/>
          <w:szCs w:val="24"/>
          <w:lang w:val="fr-FR"/>
        </w:rPr>
        <w:t xml:space="preserve"> </w:t>
      </w:r>
      <w:r w:rsidR="00BC6377" w:rsidRPr="007E3AE6">
        <w:rPr>
          <w:rFonts w:ascii="Times New Roman" w:hAnsi="Times New Roman" w:cs="Times New Roman"/>
          <w:color w:val="000000" w:themeColor="text1"/>
          <w:sz w:val="24"/>
          <w:szCs w:val="24"/>
          <w:lang w:val="fr-FR"/>
        </w:rPr>
        <w:t>miilor de mizerii de care în viața mea m-am lovit</w:t>
      </w:r>
      <w:r w:rsidR="006872EA" w:rsidRPr="007E3AE6">
        <w:rPr>
          <w:rFonts w:ascii="Times New Roman" w:hAnsi="Times New Roman" w:cs="Times New Roman"/>
          <w:color w:val="000000" w:themeColor="text1"/>
          <w:sz w:val="24"/>
          <w:szCs w:val="24"/>
          <w:lang w:val="fr-FR"/>
        </w:rPr>
        <w:t>”. Dar, arăta Iftimescu, „reîntineresc</w:t>
      </w:r>
      <w:r w:rsidR="007A0677" w:rsidRPr="007E3AE6">
        <w:rPr>
          <w:rFonts w:ascii="Times New Roman" w:hAnsi="Times New Roman" w:cs="Times New Roman"/>
          <w:color w:val="000000" w:themeColor="text1"/>
          <w:sz w:val="24"/>
          <w:szCs w:val="24"/>
          <w:lang w:val="fr-FR"/>
        </w:rPr>
        <w:t>,</w:t>
      </w:r>
      <w:r w:rsidR="004C3815" w:rsidRPr="007E3AE6">
        <w:rPr>
          <w:rFonts w:ascii="Times New Roman" w:hAnsi="Times New Roman" w:cs="Times New Roman"/>
          <w:color w:val="000000" w:themeColor="text1"/>
          <w:sz w:val="24"/>
          <w:szCs w:val="24"/>
          <w:lang w:val="fr-FR"/>
        </w:rPr>
        <w:t xml:space="preserve"> </w:t>
      </w:r>
      <w:r w:rsidR="007A0677" w:rsidRPr="007E3AE6">
        <w:rPr>
          <w:rFonts w:ascii="Times New Roman" w:hAnsi="Times New Roman" w:cs="Times New Roman"/>
          <w:color w:val="000000" w:themeColor="text1"/>
          <w:sz w:val="24"/>
          <w:szCs w:val="24"/>
          <w:lang w:val="fr-FR"/>
        </w:rPr>
        <w:t xml:space="preserve">însă, </w:t>
      </w:r>
      <w:r w:rsidR="006872EA" w:rsidRPr="007E3AE6">
        <w:rPr>
          <w:rFonts w:ascii="Times New Roman" w:hAnsi="Times New Roman" w:cs="Times New Roman"/>
          <w:color w:val="000000" w:themeColor="text1"/>
          <w:sz w:val="24"/>
          <w:szCs w:val="24"/>
          <w:lang w:val="fr-FR"/>
        </w:rPr>
        <w:t xml:space="preserve"> și uit în</w:t>
      </w:r>
      <w:r w:rsidR="00BC6377" w:rsidRPr="007E3AE6">
        <w:rPr>
          <w:rFonts w:ascii="Times New Roman" w:hAnsi="Times New Roman" w:cs="Times New Roman"/>
          <w:color w:val="000000" w:themeColor="text1"/>
          <w:sz w:val="24"/>
          <w:szCs w:val="24"/>
          <w:lang w:val="fr-FR"/>
        </w:rPr>
        <w:t>totul acele mizerii, ca</w:t>
      </w:r>
      <w:r w:rsidR="00344A48" w:rsidRPr="007E3AE6">
        <w:rPr>
          <w:rFonts w:ascii="Times New Roman" w:hAnsi="Times New Roman" w:cs="Times New Roman"/>
          <w:color w:val="000000" w:themeColor="text1"/>
          <w:sz w:val="24"/>
          <w:szCs w:val="24"/>
          <w:lang w:val="fr-FR"/>
        </w:rPr>
        <w:t xml:space="preserve"> </w:t>
      </w:r>
      <w:r w:rsidR="00BC6377" w:rsidRPr="007E3AE6">
        <w:rPr>
          <w:rFonts w:ascii="Times New Roman" w:hAnsi="Times New Roman" w:cs="Times New Roman"/>
          <w:color w:val="000000" w:themeColor="text1"/>
          <w:sz w:val="24"/>
          <w:szCs w:val="24"/>
          <w:lang w:val="fr-FR"/>
        </w:rPr>
        <w:t xml:space="preserve">și bătrânețea și oboseala, </w:t>
      </w:r>
      <w:r w:rsidR="00344A48" w:rsidRPr="007E3AE6">
        <w:rPr>
          <w:rFonts w:ascii="Times New Roman" w:hAnsi="Times New Roman" w:cs="Times New Roman"/>
          <w:color w:val="000000" w:themeColor="text1"/>
          <w:sz w:val="24"/>
          <w:szCs w:val="24"/>
          <w:lang w:val="fr-FR"/>
        </w:rPr>
        <w:t>câ</w:t>
      </w:r>
      <w:r w:rsidR="00BC6377" w:rsidRPr="007E3AE6">
        <w:rPr>
          <w:rFonts w:ascii="Times New Roman" w:hAnsi="Times New Roman" w:cs="Times New Roman"/>
          <w:color w:val="000000" w:themeColor="text1"/>
          <w:sz w:val="24"/>
          <w:szCs w:val="24"/>
          <w:lang w:val="fr-FR"/>
        </w:rPr>
        <w:t>nd văd, că buni și vrednici luptători, apar la orizont.</w:t>
      </w:r>
      <w:r w:rsidR="00344A48" w:rsidRPr="007E3AE6">
        <w:rPr>
          <w:rFonts w:ascii="Times New Roman" w:hAnsi="Times New Roman" w:cs="Times New Roman"/>
          <w:color w:val="000000" w:themeColor="text1"/>
          <w:sz w:val="24"/>
          <w:szCs w:val="24"/>
          <w:lang w:val="fr-FR"/>
        </w:rPr>
        <w:t>”</w:t>
      </w:r>
      <w:r w:rsidR="00BC6377" w:rsidRPr="007E3AE6">
        <w:rPr>
          <w:rStyle w:val="Referinnotdesubsol"/>
          <w:rFonts w:ascii="Times New Roman" w:hAnsi="Times New Roman" w:cs="Times New Roman"/>
          <w:color w:val="000000" w:themeColor="text1"/>
          <w:sz w:val="24"/>
          <w:szCs w:val="24"/>
        </w:rPr>
        <w:footnoteReference w:id="5"/>
      </w:r>
      <w:r w:rsidR="00BC6377" w:rsidRPr="007E3AE6">
        <w:rPr>
          <w:rFonts w:ascii="Times New Roman" w:hAnsi="Times New Roman" w:cs="Times New Roman"/>
          <w:color w:val="000000" w:themeColor="text1"/>
          <w:sz w:val="24"/>
          <w:szCs w:val="24"/>
          <w:lang w:val="fr-FR"/>
        </w:rPr>
        <w:t xml:space="preserve"> </w:t>
      </w:r>
      <w:r w:rsidR="007A0677" w:rsidRPr="007E3AE6">
        <w:rPr>
          <w:rFonts w:ascii="Times New Roman" w:hAnsi="Times New Roman" w:cs="Times New Roman"/>
          <w:color w:val="000000" w:themeColor="text1"/>
          <w:sz w:val="24"/>
          <w:szCs w:val="24"/>
          <w:lang w:val="fr-FR"/>
        </w:rPr>
        <w:t xml:space="preserve"> </w:t>
      </w:r>
      <w:r w:rsidR="00BC6377" w:rsidRPr="007E3AE6">
        <w:rPr>
          <w:rFonts w:ascii="Times New Roman" w:hAnsi="Times New Roman" w:cs="Times New Roman"/>
          <w:color w:val="000000" w:themeColor="text1"/>
          <w:sz w:val="24"/>
          <w:szCs w:val="24"/>
          <w:lang w:val="fr-FR"/>
        </w:rPr>
        <w:t>I</w:t>
      </w:r>
      <w:r w:rsidR="00344A48" w:rsidRPr="007E3AE6">
        <w:rPr>
          <w:rFonts w:ascii="Times New Roman" w:hAnsi="Times New Roman" w:cs="Times New Roman"/>
          <w:color w:val="000000" w:themeColor="text1"/>
          <w:sz w:val="24"/>
          <w:szCs w:val="24"/>
          <w:lang w:val="fr-FR"/>
        </w:rPr>
        <w:t>deile sale de stânga de agitator al învățăto</w:t>
      </w:r>
      <w:r w:rsidR="00BC6377" w:rsidRPr="007E3AE6">
        <w:rPr>
          <w:rFonts w:ascii="Times New Roman" w:hAnsi="Times New Roman" w:cs="Times New Roman"/>
          <w:color w:val="000000" w:themeColor="text1"/>
          <w:sz w:val="24"/>
          <w:szCs w:val="24"/>
          <w:lang w:val="fr-FR"/>
        </w:rPr>
        <w:t>rimii</w:t>
      </w:r>
      <w:r w:rsidR="00344A48" w:rsidRPr="007E3AE6">
        <w:rPr>
          <w:rFonts w:ascii="Times New Roman" w:hAnsi="Times New Roman" w:cs="Times New Roman"/>
          <w:color w:val="000000" w:themeColor="text1"/>
          <w:sz w:val="24"/>
          <w:szCs w:val="24"/>
          <w:lang w:val="fr-FR"/>
        </w:rPr>
        <w:t>,</w:t>
      </w:r>
      <w:r w:rsidR="00BC6377" w:rsidRPr="007E3AE6">
        <w:rPr>
          <w:rFonts w:ascii="Times New Roman" w:hAnsi="Times New Roman" w:cs="Times New Roman"/>
          <w:color w:val="000000" w:themeColor="text1"/>
          <w:sz w:val="24"/>
          <w:szCs w:val="24"/>
          <w:lang w:val="fr-FR"/>
        </w:rPr>
        <w:t xml:space="preserve"> i-au atras </w:t>
      </w:r>
      <w:r w:rsidR="00ED14E6" w:rsidRPr="007E3AE6">
        <w:rPr>
          <w:rFonts w:ascii="Times New Roman" w:hAnsi="Times New Roman" w:cs="Times New Roman"/>
          <w:color w:val="000000" w:themeColor="text1"/>
          <w:sz w:val="24"/>
          <w:szCs w:val="24"/>
          <w:lang w:val="fr-FR"/>
        </w:rPr>
        <w:t xml:space="preserve">dezaprobarea </w:t>
      </w:r>
      <w:r w:rsidR="00BC6377" w:rsidRPr="007E3AE6">
        <w:rPr>
          <w:rFonts w:ascii="Times New Roman" w:hAnsi="Times New Roman" w:cs="Times New Roman"/>
          <w:color w:val="000000" w:themeColor="text1"/>
          <w:sz w:val="24"/>
          <w:szCs w:val="24"/>
          <w:lang w:val="fr-FR"/>
        </w:rPr>
        <w:t xml:space="preserve"> autorităților locale</w:t>
      </w:r>
      <w:r w:rsidR="00344A48" w:rsidRPr="007E3AE6">
        <w:rPr>
          <w:rFonts w:ascii="Times New Roman" w:hAnsi="Times New Roman" w:cs="Times New Roman"/>
          <w:color w:val="000000" w:themeColor="text1"/>
          <w:sz w:val="24"/>
          <w:szCs w:val="24"/>
          <w:lang w:val="fr-FR"/>
        </w:rPr>
        <w:t>,</w:t>
      </w:r>
      <w:r w:rsidR="00BC6377" w:rsidRPr="007E3AE6">
        <w:rPr>
          <w:rFonts w:ascii="Times New Roman" w:hAnsi="Times New Roman" w:cs="Times New Roman"/>
          <w:color w:val="000000" w:themeColor="text1"/>
          <w:sz w:val="24"/>
          <w:szCs w:val="24"/>
          <w:lang w:val="fr-FR"/>
        </w:rPr>
        <w:t xml:space="preserve"> care i-au transformat viața într-un adevărat calvar, fiind mutat de</w:t>
      </w:r>
      <w:r w:rsidR="004C3815" w:rsidRPr="007E3AE6">
        <w:rPr>
          <w:rFonts w:ascii="Times New Roman" w:hAnsi="Times New Roman" w:cs="Times New Roman"/>
          <w:color w:val="000000" w:themeColor="text1"/>
          <w:sz w:val="24"/>
          <w:szCs w:val="24"/>
          <w:lang w:val="fr-FR"/>
        </w:rPr>
        <w:t xml:space="preserve"> o</w:t>
      </w:r>
      <w:r w:rsidR="00BC6377" w:rsidRPr="007E3AE6">
        <w:rPr>
          <w:rFonts w:ascii="Times New Roman" w:hAnsi="Times New Roman" w:cs="Times New Roman"/>
          <w:color w:val="000000" w:themeColor="text1"/>
          <w:sz w:val="24"/>
          <w:szCs w:val="24"/>
          <w:lang w:val="fr-FR"/>
        </w:rPr>
        <w:t xml:space="preserve"> la școală la alta.</w:t>
      </w:r>
    </w:p>
    <w:p w:rsidR="00BC6377" w:rsidRPr="007E3AE6" w:rsidRDefault="00BC6377" w:rsidP="007A0677">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 187</w:t>
      </w:r>
      <w:r w:rsidR="007A0677" w:rsidRPr="007E3AE6">
        <w:rPr>
          <w:rFonts w:ascii="Times New Roman" w:hAnsi="Times New Roman" w:cs="Times New Roman"/>
          <w:color w:val="000000" w:themeColor="text1"/>
          <w:sz w:val="24"/>
          <w:szCs w:val="24"/>
          <w:lang w:val="fr-FR"/>
        </w:rPr>
        <w:t>7, îl întâ</w:t>
      </w:r>
      <w:r w:rsidR="00B43B97" w:rsidRPr="007E3AE6">
        <w:rPr>
          <w:rFonts w:ascii="Times New Roman" w:hAnsi="Times New Roman" w:cs="Times New Roman"/>
          <w:color w:val="000000" w:themeColor="text1"/>
          <w:sz w:val="24"/>
          <w:szCs w:val="24"/>
          <w:lang w:val="fr-FR"/>
        </w:rPr>
        <w:t xml:space="preserve">lnim </w:t>
      </w:r>
      <w:r w:rsidR="00344A48" w:rsidRPr="007E3AE6">
        <w:rPr>
          <w:rFonts w:ascii="Times New Roman" w:hAnsi="Times New Roman" w:cs="Times New Roman"/>
          <w:color w:val="000000" w:themeColor="text1"/>
          <w:sz w:val="24"/>
          <w:szCs w:val="24"/>
          <w:lang w:val="fr-FR"/>
        </w:rPr>
        <w:t xml:space="preserve"> </w:t>
      </w:r>
      <w:r w:rsidR="00B43B97" w:rsidRPr="007E3AE6">
        <w:rPr>
          <w:rFonts w:ascii="Times New Roman" w:hAnsi="Times New Roman" w:cs="Times New Roman"/>
          <w:color w:val="000000" w:themeColor="text1"/>
          <w:sz w:val="24"/>
          <w:szCs w:val="24"/>
          <w:lang w:val="fr-FR"/>
        </w:rPr>
        <w:t>pe învă</w:t>
      </w:r>
      <w:r w:rsidRPr="007E3AE6">
        <w:rPr>
          <w:rFonts w:ascii="Times New Roman" w:hAnsi="Times New Roman" w:cs="Times New Roman"/>
          <w:color w:val="000000" w:themeColor="text1"/>
          <w:sz w:val="24"/>
          <w:szCs w:val="24"/>
          <w:lang w:val="fr-FR"/>
        </w:rPr>
        <w:t>țător</w:t>
      </w:r>
      <w:r w:rsidR="007A0677" w:rsidRPr="007E3AE6">
        <w:rPr>
          <w:rFonts w:ascii="Times New Roman" w:hAnsi="Times New Roman" w:cs="Times New Roman"/>
          <w:color w:val="000000" w:themeColor="text1"/>
          <w:sz w:val="24"/>
          <w:szCs w:val="24"/>
          <w:lang w:val="fr-FR"/>
        </w:rPr>
        <w:t>ul Iftimescu,</w:t>
      </w:r>
      <w:r w:rsidRPr="007E3AE6">
        <w:rPr>
          <w:rFonts w:ascii="Times New Roman" w:hAnsi="Times New Roman" w:cs="Times New Roman"/>
          <w:color w:val="000000" w:themeColor="text1"/>
          <w:sz w:val="24"/>
          <w:szCs w:val="24"/>
          <w:lang w:val="fr-FR"/>
        </w:rPr>
        <w:t xml:space="preserve"> la Soveja, </w:t>
      </w:r>
      <w:r w:rsidR="007A0677" w:rsidRPr="007E3AE6">
        <w:rPr>
          <w:rFonts w:ascii="Times New Roman" w:hAnsi="Times New Roman" w:cs="Times New Roman"/>
          <w:color w:val="000000" w:themeColor="text1"/>
          <w:sz w:val="24"/>
          <w:szCs w:val="24"/>
          <w:lang w:val="fr-FR"/>
        </w:rPr>
        <w:t xml:space="preserve">unde </w:t>
      </w:r>
      <w:r w:rsidRPr="007E3AE6">
        <w:rPr>
          <w:rFonts w:ascii="Times New Roman" w:hAnsi="Times New Roman" w:cs="Times New Roman"/>
          <w:color w:val="000000" w:themeColor="text1"/>
          <w:sz w:val="24"/>
          <w:szCs w:val="24"/>
          <w:lang w:val="fr-FR"/>
        </w:rPr>
        <w:t>obținuse gradul II, dar avea tot statut de provizorat.</w:t>
      </w:r>
      <w:r w:rsidR="007A0677" w:rsidRPr="007E3AE6">
        <w:rPr>
          <w:rFonts w:ascii="Times New Roman" w:hAnsi="Times New Roman" w:cs="Times New Roman"/>
          <w:color w:val="000000" w:themeColor="text1"/>
          <w:sz w:val="24"/>
          <w:szCs w:val="24"/>
          <w:lang w:val="fr-FR"/>
        </w:rPr>
        <w:t xml:space="preserve"> </w:t>
      </w:r>
    </w:p>
    <w:p w:rsidR="00344A48" w:rsidRPr="007E3AE6" w:rsidRDefault="00B43B97" w:rsidP="00A65FB9">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w:t>
      </w:r>
      <w:r w:rsidR="00344A48" w:rsidRPr="007E3AE6">
        <w:rPr>
          <w:rFonts w:ascii="Times New Roman" w:hAnsi="Times New Roman" w:cs="Times New Roman"/>
          <w:color w:val="000000" w:themeColor="text1"/>
          <w:sz w:val="24"/>
          <w:szCs w:val="24"/>
          <w:lang w:val="fr-FR"/>
        </w:rPr>
        <w:t xml:space="preserve"> 1884, pentru meritele sale în învățământ, ca învă</w:t>
      </w:r>
      <w:r w:rsidRPr="007E3AE6">
        <w:rPr>
          <w:rFonts w:ascii="Times New Roman" w:hAnsi="Times New Roman" w:cs="Times New Roman"/>
          <w:color w:val="000000" w:themeColor="text1"/>
          <w:sz w:val="24"/>
          <w:szCs w:val="24"/>
          <w:lang w:val="fr-FR"/>
        </w:rPr>
        <w:t xml:space="preserve">țător emerit, a primit distincția </w:t>
      </w:r>
      <w:r w:rsidRPr="007E3AE6">
        <w:rPr>
          <w:rFonts w:ascii="Times New Roman" w:hAnsi="Times New Roman" w:cs="Times New Roman"/>
          <w:i/>
          <w:color w:val="000000" w:themeColor="text1"/>
          <w:sz w:val="24"/>
          <w:szCs w:val="24"/>
          <w:lang w:val="fr-FR"/>
        </w:rPr>
        <w:t>Serviciul Credincios Clasa I</w:t>
      </w:r>
      <w:r w:rsidRPr="007E3AE6">
        <w:rPr>
          <w:rFonts w:ascii="Times New Roman" w:hAnsi="Times New Roman" w:cs="Times New Roman"/>
          <w:color w:val="000000" w:themeColor="text1"/>
          <w:sz w:val="24"/>
          <w:szCs w:val="24"/>
          <w:lang w:val="fr-FR"/>
        </w:rPr>
        <w:t>. Învățător mult stimat și apreciat în Vrancea, pentru acti</w:t>
      </w:r>
      <w:r w:rsidR="00344A48" w:rsidRPr="007E3AE6">
        <w:rPr>
          <w:rFonts w:ascii="Times New Roman" w:hAnsi="Times New Roman" w:cs="Times New Roman"/>
          <w:color w:val="000000" w:themeColor="text1"/>
          <w:sz w:val="24"/>
          <w:szCs w:val="24"/>
          <w:lang w:val="fr-FR"/>
        </w:rPr>
        <w:t>vita</w:t>
      </w:r>
      <w:r w:rsidRPr="007E3AE6">
        <w:rPr>
          <w:rFonts w:ascii="Times New Roman" w:hAnsi="Times New Roman" w:cs="Times New Roman"/>
          <w:color w:val="000000" w:themeColor="text1"/>
          <w:sz w:val="24"/>
          <w:szCs w:val="24"/>
          <w:lang w:val="fr-FR"/>
        </w:rPr>
        <w:t>tea sa desfășurată la catedră,  Vasile Iftimescu era remarcat de revizorul Constantin Nedelcu, care-l considera ca „ unul dintre cei mai buni învățători, nu</w:t>
      </w:r>
      <w:r w:rsidR="00344A48"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numai din Putna, ci din întreaga țară”. În încheirea raportului său, revizorul constata că: „a</w:t>
      </w:r>
      <w:r w:rsidR="00344A48" w:rsidRPr="007E3AE6">
        <w:rPr>
          <w:rFonts w:ascii="Times New Roman" w:hAnsi="Times New Roman" w:cs="Times New Roman"/>
          <w:color w:val="000000" w:themeColor="text1"/>
          <w:sz w:val="24"/>
          <w:szCs w:val="24"/>
          <w:lang w:val="fr-FR"/>
        </w:rPr>
        <w:t xml:space="preserve">r fi de dorit </w:t>
      </w:r>
      <w:r w:rsidR="00ED14E6" w:rsidRPr="007E3AE6">
        <w:rPr>
          <w:rFonts w:ascii="Times New Roman" w:hAnsi="Times New Roman" w:cs="Times New Roman"/>
          <w:color w:val="000000" w:themeColor="text1"/>
          <w:sz w:val="24"/>
          <w:szCs w:val="24"/>
          <w:lang w:val="fr-FR"/>
        </w:rPr>
        <w:t xml:space="preserve">să avem </w:t>
      </w:r>
      <w:r w:rsidR="00344A48" w:rsidRPr="007E3AE6">
        <w:rPr>
          <w:rFonts w:ascii="Times New Roman" w:hAnsi="Times New Roman" w:cs="Times New Roman"/>
          <w:color w:val="000000" w:themeColor="text1"/>
          <w:sz w:val="24"/>
          <w:szCs w:val="24"/>
          <w:lang w:val="fr-FR"/>
        </w:rPr>
        <w:t>cât mai mulți învă</w:t>
      </w:r>
      <w:r w:rsidRPr="007E3AE6">
        <w:rPr>
          <w:rFonts w:ascii="Times New Roman" w:hAnsi="Times New Roman" w:cs="Times New Roman"/>
          <w:color w:val="000000" w:themeColor="text1"/>
          <w:sz w:val="24"/>
          <w:szCs w:val="24"/>
          <w:lang w:val="fr-FR"/>
        </w:rPr>
        <w:t>țători, ca domnul Iftimescu.”</w:t>
      </w:r>
      <w:r w:rsidRPr="007E3AE6">
        <w:rPr>
          <w:rStyle w:val="Referinnotdesubsol"/>
          <w:rFonts w:ascii="Times New Roman" w:hAnsi="Times New Roman" w:cs="Times New Roman"/>
          <w:color w:val="000000" w:themeColor="text1"/>
          <w:sz w:val="24"/>
          <w:szCs w:val="24"/>
        </w:rPr>
        <w:footnoteReference w:id="6"/>
      </w:r>
      <w:r w:rsidRPr="007E3AE6">
        <w:rPr>
          <w:rFonts w:ascii="Times New Roman" w:hAnsi="Times New Roman" w:cs="Times New Roman"/>
          <w:color w:val="000000" w:themeColor="text1"/>
          <w:sz w:val="24"/>
          <w:szCs w:val="24"/>
          <w:lang w:val="fr-FR"/>
        </w:rPr>
        <w:t xml:space="preserve"> Pentru prest</w:t>
      </w:r>
      <w:r w:rsidR="00C85E21" w:rsidRPr="007E3AE6">
        <w:rPr>
          <w:rFonts w:ascii="Times New Roman" w:hAnsi="Times New Roman" w:cs="Times New Roman"/>
          <w:color w:val="000000" w:themeColor="text1"/>
          <w:sz w:val="24"/>
          <w:szCs w:val="24"/>
          <w:lang w:val="fr-FR"/>
        </w:rPr>
        <w:t xml:space="preserve">igioasa </w:t>
      </w:r>
      <w:proofErr w:type="gramStart"/>
      <w:r w:rsidR="00C85E21" w:rsidRPr="007E3AE6">
        <w:rPr>
          <w:rFonts w:ascii="Times New Roman" w:hAnsi="Times New Roman" w:cs="Times New Roman"/>
          <w:color w:val="000000" w:themeColor="text1"/>
          <w:sz w:val="24"/>
          <w:szCs w:val="24"/>
          <w:lang w:val="fr-FR"/>
        </w:rPr>
        <w:t>sa</w:t>
      </w:r>
      <w:proofErr w:type="gramEnd"/>
      <w:r w:rsidR="00C85E21" w:rsidRPr="007E3AE6">
        <w:rPr>
          <w:rFonts w:ascii="Times New Roman" w:hAnsi="Times New Roman" w:cs="Times New Roman"/>
          <w:color w:val="000000" w:themeColor="text1"/>
          <w:sz w:val="24"/>
          <w:szCs w:val="24"/>
          <w:lang w:val="fr-FR"/>
        </w:rPr>
        <w:t xml:space="preserve"> activitate la catedră</w:t>
      </w:r>
      <w:r w:rsidR="00344A48" w:rsidRPr="007E3AE6">
        <w:rPr>
          <w:rFonts w:ascii="Times New Roman" w:hAnsi="Times New Roman" w:cs="Times New Roman"/>
          <w:color w:val="000000" w:themeColor="text1"/>
          <w:sz w:val="24"/>
          <w:szCs w:val="24"/>
          <w:lang w:val="fr-FR"/>
        </w:rPr>
        <w:t>, însuș</w:t>
      </w:r>
      <w:r w:rsidRPr="007E3AE6">
        <w:rPr>
          <w:rFonts w:ascii="Times New Roman" w:hAnsi="Times New Roman" w:cs="Times New Roman"/>
          <w:color w:val="000000" w:themeColor="text1"/>
          <w:sz w:val="24"/>
          <w:szCs w:val="24"/>
          <w:lang w:val="fr-FR"/>
        </w:rPr>
        <w:t>i ministrul Instrucțiunii Publice, Spiru Haret, ținea s</w:t>
      </w:r>
      <w:r w:rsidR="00344A48" w:rsidRPr="007E3AE6">
        <w:rPr>
          <w:rFonts w:ascii="Times New Roman" w:hAnsi="Times New Roman" w:cs="Times New Roman"/>
          <w:color w:val="000000" w:themeColor="text1"/>
          <w:sz w:val="24"/>
          <w:szCs w:val="24"/>
          <w:lang w:val="fr-FR"/>
        </w:rPr>
        <w:t>ă</w:t>
      </w:r>
      <w:r w:rsidRPr="007E3AE6">
        <w:rPr>
          <w:rFonts w:ascii="Times New Roman" w:hAnsi="Times New Roman" w:cs="Times New Roman"/>
          <w:color w:val="000000" w:themeColor="text1"/>
          <w:sz w:val="24"/>
          <w:szCs w:val="24"/>
          <w:lang w:val="fr-FR"/>
        </w:rPr>
        <w:t xml:space="preserve">-i aducă </w:t>
      </w:r>
      <w:r w:rsidR="00A65FB9" w:rsidRPr="007E3AE6">
        <w:rPr>
          <w:rFonts w:ascii="Times New Roman" w:hAnsi="Times New Roman" w:cs="Times New Roman"/>
          <w:color w:val="000000" w:themeColor="text1"/>
          <w:sz w:val="24"/>
          <w:szCs w:val="24"/>
          <w:lang w:val="fr-FR"/>
        </w:rPr>
        <w:t xml:space="preserve">aprecieri </w:t>
      </w:r>
      <w:r w:rsidR="00344A48" w:rsidRPr="007E3AE6">
        <w:rPr>
          <w:rFonts w:ascii="Times New Roman" w:hAnsi="Times New Roman" w:cs="Times New Roman"/>
          <w:color w:val="000000" w:themeColor="text1"/>
          <w:sz w:val="24"/>
          <w:szCs w:val="24"/>
          <w:lang w:val="fr-FR"/>
        </w:rPr>
        <w:t xml:space="preserve">pentru </w:t>
      </w:r>
      <w:r w:rsidR="00A65FB9" w:rsidRPr="007E3AE6">
        <w:rPr>
          <w:rFonts w:ascii="Times New Roman" w:hAnsi="Times New Roman" w:cs="Times New Roman"/>
          <w:color w:val="000000" w:themeColor="text1"/>
          <w:sz w:val="24"/>
          <w:szCs w:val="24"/>
          <w:lang w:val="fr-FR"/>
        </w:rPr>
        <w:t>„</w:t>
      </w:r>
      <w:r w:rsidR="00344A48" w:rsidRPr="007E3AE6">
        <w:rPr>
          <w:rFonts w:ascii="Times New Roman" w:hAnsi="Times New Roman" w:cs="Times New Roman"/>
          <w:color w:val="000000" w:themeColor="text1"/>
          <w:sz w:val="24"/>
          <w:szCs w:val="24"/>
          <w:lang w:val="fr-FR"/>
        </w:rPr>
        <w:t>munca depusă î</w:t>
      </w:r>
      <w:r w:rsidRPr="007E3AE6">
        <w:rPr>
          <w:rFonts w:ascii="Times New Roman" w:hAnsi="Times New Roman" w:cs="Times New Roman"/>
          <w:color w:val="000000" w:themeColor="text1"/>
          <w:sz w:val="24"/>
          <w:szCs w:val="24"/>
          <w:lang w:val="fr-FR"/>
        </w:rPr>
        <w:t>n folosul școlii și pentru activitatea extrașcolară, despre care cu mulțumire a</w:t>
      </w:r>
      <w:r w:rsidR="00344A48"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luat cunoștință”.</w:t>
      </w:r>
      <w:r w:rsidR="00F26081" w:rsidRPr="007E3AE6">
        <w:rPr>
          <w:rStyle w:val="Referinnotdesubsol"/>
          <w:rFonts w:ascii="Times New Roman" w:hAnsi="Times New Roman" w:cs="Times New Roman"/>
          <w:color w:val="000000" w:themeColor="text1"/>
          <w:sz w:val="24"/>
          <w:szCs w:val="24"/>
        </w:rPr>
        <w:footnoteReference w:id="7"/>
      </w:r>
      <w:r w:rsidR="00F26081" w:rsidRPr="007E3AE6">
        <w:rPr>
          <w:rFonts w:ascii="Times New Roman" w:hAnsi="Times New Roman" w:cs="Times New Roman"/>
          <w:color w:val="000000" w:themeColor="text1"/>
          <w:sz w:val="24"/>
          <w:szCs w:val="24"/>
          <w:lang w:val="fr-FR"/>
        </w:rPr>
        <w:t xml:space="preserve"> </w:t>
      </w:r>
    </w:p>
    <w:p w:rsidR="00344A48" w:rsidRPr="007E3AE6" w:rsidRDefault="00F26081" w:rsidP="00344A48">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La Soveja</w:t>
      </w:r>
      <w:r w:rsidR="00344A48"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el reușise pe la 1898 să reducă aproape în totalitate numărul bărbaților neștiutori de carte, iar la femei a</w:t>
      </w:r>
      <w:r w:rsidR="00344A48"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ajuns la un procent de 60%, îndepărtând mentalitatea conform  </w:t>
      </w:r>
      <w:r w:rsidRPr="007E3AE6">
        <w:rPr>
          <w:rFonts w:ascii="Times New Roman" w:hAnsi="Times New Roman" w:cs="Times New Roman"/>
          <w:color w:val="000000" w:themeColor="text1"/>
          <w:sz w:val="24"/>
          <w:szCs w:val="24"/>
          <w:lang w:val="fr-FR"/>
        </w:rPr>
        <w:lastRenderedPageBreak/>
        <w:t>căreia fetele n</w:t>
      </w:r>
      <w:r w:rsidR="00344A48" w:rsidRPr="007E3AE6">
        <w:rPr>
          <w:rFonts w:ascii="Times New Roman" w:hAnsi="Times New Roman" w:cs="Times New Roman"/>
          <w:color w:val="000000" w:themeColor="text1"/>
          <w:sz w:val="24"/>
          <w:szCs w:val="24"/>
          <w:lang w:val="fr-FR"/>
        </w:rPr>
        <w:t>u trebuie să învețe carte. Pe bă</w:t>
      </w:r>
      <w:r w:rsidRPr="007E3AE6">
        <w:rPr>
          <w:rFonts w:ascii="Times New Roman" w:hAnsi="Times New Roman" w:cs="Times New Roman"/>
          <w:color w:val="000000" w:themeColor="text1"/>
          <w:sz w:val="24"/>
          <w:szCs w:val="24"/>
          <w:lang w:val="fr-FR"/>
        </w:rPr>
        <w:t>ncile școlii din Soveja i-a avut ca discipoli pe Neculai Nedelcu, viitorul primar al comunei și pe savan</w:t>
      </w:r>
      <w:r w:rsidR="00C85E21" w:rsidRPr="007E3AE6">
        <w:rPr>
          <w:rFonts w:ascii="Times New Roman" w:hAnsi="Times New Roman" w:cs="Times New Roman"/>
          <w:color w:val="000000" w:themeColor="text1"/>
          <w:sz w:val="24"/>
          <w:szCs w:val="24"/>
          <w:lang w:val="fr-FR"/>
        </w:rPr>
        <w:t>tul Simion Mehedenți.</w:t>
      </w:r>
      <w:r w:rsidR="00344A48" w:rsidRPr="007E3AE6">
        <w:rPr>
          <w:rFonts w:ascii="Times New Roman" w:hAnsi="Times New Roman" w:cs="Times New Roman"/>
          <w:color w:val="000000" w:themeColor="text1"/>
          <w:sz w:val="24"/>
          <w:szCs w:val="24"/>
          <w:lang w:val="fr-FR"/>
        </w:rPr>
        <w:t xml:space="preserve"> </w:t>
      </w:r>
    </w:p>
    <w:p w:rsidR="00A65FB9" w:rsidRPr="007E3AE6" w:rsidRDefault="00C85E21" w:rsidP="00344A48">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 amintirile sale, savantul își aminteș</w:t>
      </w:r>
      <w:r w:rsidR="00344A48" w:rsidRPr="007E3AE6">
        <w:rPr>
          <w:rFonts w:ascii="Times New Roman" w:hAnsi="Times New Roman" w:cs="Times New Roman"/>
          <w:color w:val="000000" w:themeColor="text1"/>
          <w:sz w:val="24"/>
          <w:szCs w:val="24"/>
          <w:lang w:val="fr-FR"/>
        </w:rPr>
        <w:t>te cu dure</w:t>
      </w:r>
      <w:r w:rsidR="00F26081" w:rsidRPr="007E3AE6">
        <w:rPr>
          <w:rFonts w:ascii="Times New Roman" w:hAnsi="Times New Roman" w:cs="Times New Roman"/>
          <w:color w:val="000000" w:themeColor="text1"/>
          <w:sz w:val="24"/>
          <w:szCs w:val="24"/>
          <w:lang w:val="fr-FR"/>
        </w:rPr>
        <w:t>re faptul că pe vre</w:t>
      </w:r>
      <w:r w:rsidR="00344A48" w:rsidRPr="007E3AE6">
        <w:rPr>
          <w:rFonts w:ascii="Times New Roman" w:hAnsi="Times New Roman" w:cs="Times New Roman"/>
          <w:color w:val="000000" w:themeColor="text1"/>
          <w:sz w:val="24"/>
          <w:szCs w:val="24"/>
          <w:lang w:val="fr-FR"/>
        </w:rPr>
        <w:t>mea sa bătaia era o</w:t>
      </w:r>
      <w:r w:rsidR="00F26081" w:rsidRPr="007E3AE6">
        <w:rPr>
          <w:rFonts w:ascii="Times New Roman" w:hAnsi="Times New Roman" w:cs="Times New Roman"/>
          <w:color w:val="000000" w:themeColor="text1"/>
          <w:sz w:val="24"/>
          <w:szCs w:val="24"/>
          <w:lang w:val="fr-FR"/>
        </w:rPr>
        <w:t xml:space="preserve"> metodă obișnuită în școală, ceea </w:t>
      </w:r>
      <w:proofErr w:type="gramStart"/>
      <w:r w:rsidR="00F26081" w:rsidRPr="007E3AE6">
        <w:rPr>
          <w:rFonts w:ascii="Times New Roman" w:hAnsi="Times New Roman" w:cs="Times New Roman"/>
          <w:color w:val="000000" w:themeColor="text1"/>
          <w:sz w:val="24"/>
          <w:szCs w:val="24"/>
          <w:lang w:val="fr-FR"/>
        </w:rPr>
        <w:t>ce</w:t>
      </w:r>
      <w:proofErr w:type="gramEnd"/>
      <w:r w:rsidR="00F26081" w:rsidRPr="007E3AE6">
        <w:rPr>
          <w:rFonts w:ascii="Times New Roman" w:hAnsi="Times New Roman" w:cs="Times New Roman"/>
          <w:color w:val="000000" w:themeColor="text1"/>
          <w:sz w:val="24"/>
          <w:szCs w:val="24"/>
          <w:lang w:val="fr-FR"/>
        </w:rPr>
        <w:t xml:space="preserve"> </w:t>
      </w:r>
      <w:r w:rsidR="00A65FB9" w:rsidRPr="007E3AE6">
        <w:rPr>
          <w:rFonts w:ascii="Times New Roman" w:hAnsi="Times New Roman" w:cs="Times New Roman"/>
          <w:color w:val="000000" w:themeColor="text1"/>
          <w:sz w:val="24"/>
          <w:szCs w:val="24"/>
          <w:lang w:val="fr-FR"/>
        </w:rPr>
        <w:t xml:space="preserve">îi va determina pe părinți să-l mute în clasa a IV-a la școala din Vidra. </w:t>
      </w:r>
      <w:r w:rsidR="00F26081" w:rsidRPr="007E3AE6">
        <w:rPr>
          <w:rFonts w:ascii="Times New Roman" w:hAnsi="Times New Roman" w:cs="Times New Roman"/>
          <w:color w:val="000000" w:themeColor="text1"/>
          <w:sz w:val="24"/>
          <w:szCs w:val="24"/>
          <w:lang w:val="fr-FR"/>
        </w:rPr>
        <w:t xml:space="preserve"> </w:t>
      </w:r>
    </w:p>
    <w:p w:rsidR="00F26081" w:rsidRPr="007E3AE6" w:rsidRDefault="00C85E21" w:rsidP="00344A48">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w:t>
      </w:r>
      <w:r w:rsidR="00F26081" w:rsidRPr="007E3AE6">
        <w:rPr>
          <w:rFonts w:ascii="Times New Roman" w:hAnsi="Times New Roman" w:cs="Times New Roman"/>
          <w:color w:val="000000" w:themeColor="text1"/>
          <w:sz w:val="24"/>
          <w:szCs w:val="24"/>
          <w:lang w:val="fr-FR"/>
        </w:rPr>
        <w:t xml:space="preserve"> 1898, în timpul ministrului Spiru Haret,  s-a ridicat localul de școală</w:t>
      </w:r>
      <w:r w:rsidR="00344A48" w:rsidRPr="007E3AE6">
        <w:rPr>
          <w:rFonts w:ascii="Times New Roman" w:hAnsi="Times New Roman" w:cs="Times New Roman"/>
          <w:color w:val="000000" w:themeColor="text1"/>
          <w:sz w:val="24"/>
          <w:szCs w:val="24"/>
          <w:lang w:val="fr-FR"/>
        </w:rPr>
        <w:t>,</w:t>
      </w:r>
      <w:r w:rsidR="00F26081" w:rsidRPr="007E3AE6">
        <w:rPr>
          <w:rFonts w:ascii="Times New Roman" w:hAnsi="Times New Roman" w:cs="Times New Roman"/>
          <w:color w:val="000000" w:themeColor="text1"/>
          <w:sz w:val="24"/>
          <w:szCs w:val="24"/>
          <w:lang w:val="fr-FR"/>
        </w:rPr>
        <w:t xml:space="preserve"> din zid, </w:t>
      </w:r>
      <w:r w:rsidRPr="007E3AE6">
        <w:rPr>
          <w:rFonts w:ascii="Times New Roman" w:hAnsi="Times New Roman" w:cs="Times New Roman"/>
          <w:color w:val="000000" w:themeColor="text1"/>
          <w:sz w:val="24"/>
          <w:szCs w:val="24"/>
          <w:lang w:val="fr-FR"/>
        </w:rPr>
        <w:t>chiar pe locul unde se află astă</w:t>
      </w:r>
      <w:r w:rsidR="00F26081" w:rsidRPr="007E3AE6">
        <w:rPr>
          <w:rFonts w:ascii="Times New Roman" w:hAnsi="Times New Roman" w:cs="Times New Roman"/>
          <w:color w:val="000000" w:themeColor="text1"/>
          <w:sz w:val="24"/>
          <w:szCs w:val="24"/>
          <w:lang w:val="fr-FR"/>
        </w:rPr>
        <w:t>zi, Școala Simion Mehedinți.</w:t>
      </w:r>
      <w:r w:rsidR="00344A48" w:rsidRPr="007E3AE6">
        <w:rPr>
          <w:rFonts w:ascii="Times New Roman" w:hAnsi="Times New Roman" w:cs="Times New Roman"/>
          <w:color w:val="000000" w:themeColor="text1"/>
          <w:sz w:val="24"/>
          <w:szCs w:val="24"/>
          <w:lang w:val="fr-FR"/>
        </w:rPr>
        <w:t xml:space="preserve"> </w:t>
      </w:r>
      <w:r w:rsidR="00F26081" w:rsidRPr="007E3AE6">
        <w:rPr>
          <w:rFonts w:ascii="Times New Roman" w:hAnsi="Times New Roman" w:cs="Times New Roman"/>
          <w:color w:val="000000" w:themeColor="text1"/>
          <w:sz w:val="24"/>
          <w:szCs w:val="24"/>
          <w:lang w:val="fr-FR"/>
        </w:rPr>
        <w:t xml:space="preserve">La temelia acestui local </w:t>
      </w:r>
      <w:proofErr w:type="gramStart"/>
      <w:r w:rsidR="00F26081" w:rsidRPr="007E3AE6">
        <w:rPr>
          <w:rFonts w:ascii="Times New Roman" w:hAnsi="Times New Roman" w:cs="Times New Roman"/>
          <w:color w:val="000000" w:themeColor="text1"/>
          <w:sz w:val="24"/>
          <w:szCs w:val="24"/>
          <w:lang w:val="fr-FR"/>
        </w:rPr>
        <w:t>a</w:t>
      </w:r>
      <w:proofErr w:type="gramEnd"/>
      <w:r w:rsidR="00F26081" w:rsidRPr="007E3AE6">
        <w:rPr>
          <w:rFonts w:ascii="Times New Roman" w:hAnsi="Times New Roman" w:cs="Times New Roman"/>
          <w:color w:val="000000" w:themeColor="text1"/>
          <w:sz w:val="24"/>
          <w:szCs w:val="24"/>
          <w:lang w:val="fr-FR"/>
        </w:rPr>
        <w:t xml:space="preserve"> fost pus actul fundației, semnat de Nicolae Nedelcu și Vasile Iftimescu, directorul școlii.</w:t>
      </w:r>
    </w:p>
    <w:p w:rsidR="00F26081" w:rsidRPr="007E3AE6" w:rsidRDefault="00F26081"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Pe această temelie a</w:t>
      </w:r>
      <w:r w:rsidR="00344A48"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fost reclădită școala după primul război mondial și incediul devastator din 1943, cănd au ars 380 de</w:t>
      </w:r>
      <w:r w:rsidR="00344A48"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gospodării, școala și primăria cu toat</w:t>
      </w:r>
      <w:r w:rsidR="00C85E21" w:rsidRPr="007E3AE6">
        <w:rPr>
          <w:rFonts w:ascii="Times New Roman" w:hAnsi="Times New Roman" w:cs="Times New Roman"/>
          <w:color w:val="000000" w:themeColor="text1"/>
          <w:sz w:val="24"/>
          <w:szCs w:val="24"/>
          <w:lang w:val="fr-FR"/>
        </w:rPr>
        <w:t>ă arhiva. Pentru un timp școala</w:t>
      </w:r>
      <w:r w:rsidR="00344A48"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a</w:t>
      </w:r>
      <w:r w:rsidR="00344A48" w:rsidRPr="007E3AE6">
        <w:rPr>
          <w:rFonts w:ascii="Times New Roman" w:hAnsi="Times New Roman" w:cs="Times New Roman"/>
          <w:color w:val="000000" w:themeColor="text1"/>
          <w:sz w:val="24"/>
          <w:szCs w:val="24"/>
          <w:lang w:val="fr-FR"/>
        </w:rPr>
        <w:t xml:space="preserve"> funcț</w:t>
      </w:r>
      <w:r w:rsidRPr="007E3AE6">
        <w:rPr>
          <w:rFonts w:ascii="Times New Roman" w:hAnsi="Times New Roman" w:cs="Times New Roman"/>
          <w:color w:val="000000" w:themeColor="text1"/>
          <w:sz w:val="24"/>
          <w:szCs w:val="24"/>
          <w:lang w:val="fr-FR"/>
        </w:rPr>
        <w:t>ionat în fosta ca</w:t>
      </w:r>
      <w:r w:rsidR="00344A48" w:rsidRPr="007E3AE6">
        <w:rPr>
          <w:rFonts w:ascii="Times New Roman" w:hAnsi="Times New Roman" w:cs="Times New Roman"/>
          <w:color w:val="000000" w:themeColor="text1"/>
          <w:sz w:val="24"/>
          <w:szCs w:val="24"/>
          <w:lang w:val="fr-FR"/>
        </w:rPr>
        <w:t>s</w:t>
      </w:r>
      <w:r w:rsidRPr="007E3AE6">
        <w:rPr>
          <w:rFonts w:ascii="Times New Roman" w:hAnsi="Times New Roman" w:cs="Times New Roman"/>
          <w:color w:val="000000" w:themeColor="text1"/>
          <w:sz w:val="24"/>
          <w:szCs w:val="24"/>
          <w:lang w:val="fr-FR"/>
        </w:rPr>
        <w:t xml:space="preserve">ă </w:t>
      </w:r>
      <w:proofErr w:type="gramStart"/>
      <w:r w:rsidRPr="007E3AE6">
        <w:rPr>
          <w:rFonts w:ascii="Times New Roman" w:hAnsi="Times New Roman" w:cs="Times New Roman"/>
          <w:color w:val="000000" w:themeColor="text1"/>
          <w:sz w:val="24"/>
          <w:szCs w:val="24"/>
          <w:lang w:val="fr-FR"/>
        </w:rPr>
        <w:t>a</w:t>
      </w:r>
      <w:proofErr w:type="gramEnd"/>
      <w:r w:rsidR="00344A48" w:rsidRPr="007E3AE6">
        <w:rPr>
          <w:rFonts w:ascii="Times New Roman" w:hAnsi="Times New Roman" w:cs="Times New Roman"/>
          <w:color w:val="000000" w:themeColor="text1"/>
          <w:sz w:val="24"/>
          <w:szCs w:val="24"/>
          <w:lang w:val="fr-FR"/>
        </w:rPr>
        <w:t xml:space="preserve"> lui Simion Mehedinț</w:t>
      </w:r>
      <w:r w:rsidRPr="007E3AE6">
        <w:rPr>
          <w:rFonts w:ascii="Times New Roman" w:hAnsi="Times New Roman" w:cs="Times New Roman"/>
          <w:color w:val="000000" w:themeColor="text1"/>
          <w:sz w:val="24"/>
          <w:szCs w:val="24"/>
          <w:lang w:val="fr-FR"/>
        </w:rPr>
        <w:t xml:space="preserve">i. Pe frontispiciul școlii, Vasile Iftimescu a scris cuvintele lui C.A. Rosetti: </w:t>
      </w:r>
      <w:r w:rsidR="00344A48" w:rsidRPr="007E3AE6">
        <w:rPr>
          <w:rFonts w:ascii="Times New Roman" w:hAnsi="Times New Roman" w:cs="Times New Roman"/>
          <w:color w:val="000000" w:themeColor="text1"/>
          <w:sz w:val="24"/>
          <w:szCs w:val="24"/>
          <w:lang w:val="fr-FR"/>
        </w:rPr>
        <w:t>„</w:t>
      </w:r>
      <w:r w:rsidRPr="007E3AE6">
        <w:rPr>
          <w:rFonts w:ascii="Times New Roman" w:hAnsi="Times New Roman" w:cs="Times New Roman"/>
          <w:i/>
          <w:color w:val="000000" w:themeColor="text1"/>
          <w:sz w:val="24"/>
          <w:szCs w:val="24"/>
          <w:lang w:val="fr-FR"/>
        </w:rPr>
        <w:t>Virtus romana rediviva</w:t>
      </w:r>
      <w:r w:rsidR="00344A48" w:rsidRPr="007E3AE6">
        <w:rPr>
          <w:rFonts w:ascii="Times New Roman" w:hAnsi="Times New Roman" w:cs="Times New Roman"/>
          <w:i/>
          <w:color w:val="000000" w:themeColor="text1"/>
          <w:sz w:val="24"/>
          <w:szCs w:val="24"/>
          <w:lang w:val="fr-FR"/>
        </w:rPr>
        <w:t>!</w:t>
      </w:r>
      <w:r w:rsidR="000C167E" w:rsidRPr="007E3AE6">
        <w:rPr>
          <w:rFonts w:ascii="Times New Roman" w:hAnsi="Times New Roman" w:cs="Times New Roman"/>
          <w:i/>
          <w:color w:val="000000" w:themeColor="text1"/>
          <w:sz w:val="24"/>
          <w:szCs w:val="24"/>
          <w:lang w:val="fr-FR"/>
        </w:rPr>
        <w:t>,</w:t>
      </w:r>
      <w:r w:rsidR="00344A48" w:rsidRPr="007E3AE6">
        <w:rPr>
          <w:rFonts w:ascii="Times New Roman" w:hAnsi="Times New Roman" w:cs="Times New Roman"/>
          <w:i/>
          <w:color w:val="000000" w:themeColor="text1"/>
          <w:sz w:val="24"/>
          <w:szCs w:val="24"/>
          <w:lang w:val="fr-FR"/>
        </w:rPr>
        <w:t>”</w:t>
      </w:r>
      <w:r w:rsidR="000C167E" w:rsidRPr="007E3AE6">
        <w:rPr>
          <w:rFonts w:ascii="Times New Roman" w:hAnsi="Times New Roman" w:cs="Times New Roman"/>
          <w:i/>
          <w:color w:val="000000" w:themeColor="text1"/>
          <w:sz w:val="24"/>
          <w:szCs w:val="24"/>
          <w:lang w:val="fr-FR"/>
        </w:rPr>
        <w:t xml:space="preserve"> </w:t>
      </w:r>
      <w:r w:rsidR="000C167E" w:rsidRPr="007E3AE6">
        <w:rPr>
          <w:rFonts w:ascii="Times New Roman" w:hAnsi="Times New Roman" w:cs="Times New Roman"/>
          <w:color w:val="000000" w:themeColor="text1"/>
          <w:sz w:val="24"/>
          <w:szCs w:val="24"/>
          <w:lang w:val="fr-FR"/>
        </w:rPr>
        <w:t>iar dedesubt</w:t>
      </w:r>
      <w:r w:rsidR="00344A48" w:rsidRPr="007E3AE6">
        <w:rPr>
          <w:rFonts w:ascii="Times New Roman" w:hAnsi="Times New Roman" w:cs="Times New Roman"/>
          <w:i/>
          <w:color w:val="000000" w:themeColor="text1"/>
          <w:sz w:val="24"/>
          <w:szCs w:val="24"/>
          <w:lang w:val="fr-FR"/>
        </w:rPr>
        <w:t>, „L</w:t>
      </w:r>
      <w:r w:rsidR="000C167E" w:rsidRPr="007E3AE6">
        <w:rPr>
          <w:rFonts w:ascii="Times New Roman" w:hAnsi="Times New Roman" w:cs="Times New Roman"/>
          <w:i/>
          <w:color w:val="000000" w:themeColor="text1"/>
          <w:sz w:val="24"/>
          <w:szCs w:val="24"/>
          <w:lang w:val="fr-FR"/>
        </w:rPr>
        <w:t>uminează-te și vei fi, voi</w:t>
      </w:r>
      <w:r w:rsidR="00344A48" w:rsidRPr="007E3AE6">
        <w:rPr>
          <w:rFonts w:ascii="Times New Roman" w:hAnsi="Times New Roman" w:cs="Times New Roman"/>
          <w:i/>
          <w:color w:val="000000" w:themeColor="text1"/>
          <w:sz w:val="24"/>
          <w:szCs w:val="24"/>
          <w:lang w:val="fr-FR"/>
        </w:rPr>
        <w:t>e</w:t>
      </w:r>
      <w:r w:rsidR="000C167E" w:rsidRPr="007E3AE6">
        <w:rPr>
          <w:rFonts w:ascii="Times New Roman" w:hAnsi="Times New Roman" w:cs="Times New Roman"/>
          <w:i/>
          <w:color w:val="000000" w:themeColor="text1"/>
          <w:sz w:val="24"/>
          <w:szCs w:val="24"/>
          <w:lang w:val="fr-FR"/>
        </w:rPr>
        <w:t>ște și vei putea!</w:t>
      </w:r>
      <w:r w:rsidR="000C167E" w:rsidRPr="007E3AE6">
        <w:rPr>
          <w:rFonts w:ascii="Times New Roman" w:hAnsi="Times New Roman" w:cs="Times New Roman"/>
          <w:color w:val="000000" w:themeColor="text1"/>
          <w:sz w:val="24"/>
          <w:szCs w:val="24"/>
          <w:lang w:val="fr-FR"/>
        </w:rPr>
        <w:t>”, cuvinte ce l-a încîntat pe ministrul Spiru Haret cănd a</w:t>
      </w:r>
      <w:r w:rsidR="00344A48" w:rsidRPr="007E3AE6">
        <w:rPr>
          <w:rFonts w:ascii="Times New Roman" w:hAnsi="Times New Roman" w:cs="Times New Roman"/>
          <w:color w:val="000000" w:themeColor="text1"/>
          <w:sz w:val="24"/>
          <w:szCs w:val="24"/>
          <w:lang w:val="fr-FR"/>
        </w:rPr>
        <w:t xml:space="preserve"> </w:t>
      </w:r>
      <w:r w:rsidR="000C167E" w:rsidRPr="007E3AE6">
        <w:rPr>
          <w:rFonts w:ascii="Times New Roman" w:hAnsi="Times New Roman" w:cs="Times New Roman"/>
          <w:color w:val="000000" w:themeColor="text1"/>
          <w:sz w:val="24"/>
          <w:szCs w:val="24"/>
          <w:lang w:val="fr-FR"/>
        </w:rPr>
        <w:t>vizitat o parte din școlile din ținutul Putna.</w:t>
      </w:r>
    </w:p>
    <w:p w:rsidR="000C167E" w:rsidRPr="007E3AE6" w:rsidRDefault="000C167E" w:rsidP="00344A48">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 timpul</w:t>
      </w:r>
      <w:r w:rsidR="00344A48" w:rsidRPr="007E3AE6">
        <w:rPr>
          <w:rFonts w:ascii="Times New Roman" w:hAnsi="Times New Roman" w:cs="Times New Roman"/>
          <w:color w:val="000000" w:themeColor="text1"/>
          <w:sz w:val="24"/>
          <w:szCs w:val="24"/>
          <w:lang w:val="fr-FR"/>
        </w:rPr>
        <w:t xml:space="preserve"> directorului Constantin Macarie</w:t>
      </w:r>
      <w:r w:rsidRPr="007E3AE6">
        <w:rPr>
          <w:rFonts w:ascii="Times New Roman" w:hAnsi="Times New Roman" w:cs="Times New Roman"/>
          <w:color w:val="000000" w:themeColor="text1"/>
          <w:sz w:val="24"/>
          <w:szCs w:val="24"/>
          <w:lang w:val="fr-FR"/>
        </w:rPr>
        <w:t xml:space="preserve">, acest text a fost refăcut cu litere </w:t>
      </w:r>
      <w:r w:rsidR="00344A48" w:rsidRPr="007E3AE6">
        <w:rPr>
          <w:rFonts w:ascii="Times New Roman" w:hAnsi="Times New Roman" w:cs="Times New Roman"/>
          <w:color w:val="000000" w:themeColor="text1"/>
          <w:sz w:val="24"/>
          <w:szCs w:val="24"/>
          <w:lang w:val="fr-FR"/>
        </w:rPr>
        <w:t>din cupru, confecț</w:t>
      </w:r>
      <w:r w:rsidRPr="007E3AE6">
        <w:rPr>
          <w:rFonts w:ascii="Times New Roman" w:hAnsi="Times New Roman" w:cs="Times New Roman"/>
          <w:color w:val="000000" w:themeColor="text1"/>
          <w:sz w:val="24"/>
          <w:szCs w:val="24"/>
          <w:lang w:val="fr-FR"/>
        </w:rPr>
        <w:t xml:space="preserve">ionate la întreprinderea Metro Brașov, fiind așezat </w:t>
      </w:r>
      <w:proofErr w:type="gramStart"/>
      <w:r w:rsidRPr="007E3AE6">
        <w:rPr>
          <w:rFonts w:ascii="Times New Roman" w:hAnsi="Times New Roman" w:cs="Times New Roman"/>
          <w:color w:val="000000" w:themeColor="text1"/>
          <w:sz w:val="24"/>
          <w:szCs w:val="24"/>
          <w:lang w:val="fr-FR"/>
        </w:rPr>
        <w:t>la intrarea</w:t>
      </w:r>
      <w:proofErr w:type="gramEnd"/>
      <w:r w:rsidRPr="007E3AE6">
        <w:rPr>
          <w:rFonts w:ascii="Times New Roman" w:hAnsi="Times New Roman" w:cs="Times New Roman"/>
          <w:color w:val="000000" w:themeColor="text1"/>
          <w:sz w:val="24"/>
          <w:szCs w:val="24"/>
          <w:lang w:val="fr-FR"/>
        </w:rPr>
        <w:t xml:space="preserve"> în școală, pe o placă</w:t>
      </w:r>
      <w:r w:rsidR="000E3C80"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de marmură, prinsă </w:t>
      </w:r>
      <w:r w:rsidR="000E3C80" w:rsidRPr="007E3AE6">
        <w:rPr>
          <w:rFonts w:ascii="Times New Roman" w:hAnsi="Times New Roman" w:cs="Times New Roman"/>
          <w:color w:val="000000" w:themeColor="text1"/>
          <w:sz w:val="24"/>
          <w:szCs w:val="24"/>
          <w:lang w:val="fr-FR"/>
        </w:rPr>
        <w:t>d</w:t>
      </w:r>
      <w:r w:rsidRPr="007E3AE6">
        <w:rPr>
          <w:rFonts w:ascii="Times New Roman" w:hAnsi="Times New Roman" w:cs="Times New Roman"/>
          <w:color w:val="000000" w:themeColor="text1"/>
          <w:sz w:val="24"/>
          <w:szCs w:val="24"/>
          <w:lang w:val="fr-FR"/>
        </w:rPr>
        <w:t>e pe</w:t>
      </w:r>
      <w:r w:rsidR="000E3C80" w:rsidRPr="007E3AE6">
        <w:rPr>
          <w:rFonts w:ascii="Times New Roman" w:hAnsi="Times New Roman" w:cs="Times New Roman"/>
          <w:color w:val="000000" w:themeColor="text1"/>
          <w:sz w:val="24"/>
          <w:szCs w:val="24"/>
          <w:lang w:val="fr-FR"/>
        </w:rPr>
        <w:t xml:space="preserve">retele exterior </w:t>
      </w:r>
      <w:r w:rsidR="008D513E" w:rsidRPr="007E3AE6">
        <w:rPr>
          <w:rFonts w:ascii="Times New Roman" w:hAnsi="Times New Roman" w:cs="Times New Roman"/>
          <w:color w:val="000000" w:themeColor="text1"/>
          <w:sz w:val="24"/>
          <w:szCs w:val="24"/>
          <w:lang w:val="fr-FR"/>
        </w:rPr>
        <w:t xml:space="preserve">unde </w:t>
      </w:r>
      <w:r w:rsidR="000E3C80" w:rsidRPr="007E3AE6">
        <w:rPr>
          <w:rFonts w:ascii="Times New Roman" w:hAnsi="Times New Roman" w:cs="Times New Roman"/>
          <w:color w:val="000000" w:themeColor="text1"/>
          <w:sz w:val="24"/>
          <w:szCs w:val="24"/>
          <w:lang w:val="fr-FR"/>
        </w:rPr>
        <w:t>sunt trecuți to</w:t>
      </w:r>
      <w:r w:rsidRPr="007E3AE6">
        <w:rPr>
          <w:rFonts w:ascii="Times New Roman" w:hAnsi="Times New Roman" w:cs="Times New Roman"/>
          <w:color w:val="000000" w:themeColor="text1"/>
          <w:sz w:val="24"/>
          <w:szCs w:val="24"/>
          <w:lang w:val="fr-FR"/>
        </w:rPr>
        <w:t>ți directorii școlii.</w:t>
      </w:r>
    </w:p>
    <w:p w:rsidR="000C167E" w:rsidRPr="007E3AE6" w:rsidRDefault="000C167E" w:rsidP="000E3C80">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Vasile Iftimescu și-</w:t>
      </w:r>
      <w:proofErr w:type="gramStart"/>
      <w:r w:rsidRPr="007E3AE6">
        <w:rPr>
          <w:rFonts w:ascii="Times New Roman" w:hAnsi="Times New Roman" w:cs="Times New Roman"/>
          <w:color w:val="000000" w:themeColor="text1"/>
          <w:sz w:val="24"/>
          <w:szCs w:val="24"/>
          <w:lang w:val="fr-FR"/>
        </w:rPr>
        <w:t>a</w:t>
      </w:r>
      <w:proofErr w:type="gramEnd"/>
      <w:r w:rsidRPr="007E3AE6">
        <w:rPr>
          <w:rFonts w:ascii="Times New Roman" w:hAnsi="Times New Roman" w:cs="Times New Roman"/>
          <w:color w:val="000000" w:themeColor="text1"/>
          <w:sz w:val="24"/>
          <w:szCs w:val="24"/>
          <w:lang w:val="fr-FR"/>
        </w:rPr>
        <w:t xml:space="preserve"> adus contribuția la repararea mă</w:t>
      </w:r>
      <w:r w:rsidR="000E3C80" w:rsidRPr="007E3AE6">
        <w:rPr>
          <w:rFonts w:ascii="Times New Roman" w:hAnsi="Times New Roman" w:cs="Times New Roman"/>
          <w:color w:val="000000" w:themeColor="text1"/>
          <w:sz w:val="24"/>
          <w:szCs w:val="24"/>
          <w:lang w:val="fr-FR"/>
        </w:rPr>
        <w:t>nă</w:t>
      </w:r>
      <w:r w:rsidRPr="007E3AE6">
        <w:rPr>
          <w:rFonts w:ascii="Times New Roman" w:hAnsi="Times New Roman" w:cs="Times New Roman"/>
          <w:color w:val="000000" w:themeColor="text1"/>
          <w:sz w:val="24"/>
          <w:szCs w:val="24"/>
          <w:lang w:val="fr-FR"/>
        </w:rPr>
        <w:t>stirii și la consolidarea biericii din satul Rucăreni.</w:t>
      </w:r>
      <w:r w:rsidRPr="007E3AE6">
        <w:rPr>
          <w:rStyle w:val="Referinnotdesubsol"/>
          <w:rFonts w:ascii="Times New Roman" w:hAnsi="Times New Roman" w:cs="Times New Roman"/>
          <w:color w:val="000000" w:themeColor="text1"/>
          <w:sz w:val="24"/>
          <w:szCs w:val="24"/>
        </w:rPr>
        <w:footnoteReference w:id="8"/>
      </w:r>
    </w:p>
    <w:p w:rsidR="000C167E" w:rsidRPr="007E3AE6" w:rsidRDefault="000C167E" w:rsidP="000E3C80">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Activitatea sa de agitator și înflăcărat</w:t>
      </w:r>
      <w:r w:rsidR="000E3C80" w:rsidRPr="007E3AE6">
        <w:rPr>
          <w:rFonts w:ascii="Times New Roman" w:hAnsi="Times New Roman" w:cs="Times New Roman"/>
          <w:color w:val="000000" w:themeColor="text1"/>
          <w:sz w:val="24"/>
          <w:szCs w:val="24"/>
          <w:lang w:val="fr-FR"/>
        </w:rPr>
        <w:t xml:space="preserve"> luptător pentru drepturile învă</w:t>
      </w:r>
      <w:r w:rsidRPr="007E3AE6">
        <w:rPr>
          <w:rFonts w:ascii="Times New Roman" w:hAnsi="Times New Roman" w:cs="Times New Roman"/>
          <w:color w:val="000000" w:themeColor="text1"/>
          <w:sz w:val="24"/>
          <w:szCs w:val="24"/>
          <w:lang w:val="fr-FR"/>
        </w:rPr>
        <w:t>țătorimii a</w:t>
      </w:r>
      <w:r w:rsidR="000E3C80"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dus la măsuri disciplinare din partea autorităților. În 1905, așa cum notează într-un caiet de memorii, Vasile Iftimescu era mutat la școala d</w:t>
      </w:r>
      <w:r w:rsidR="000E3C80" w:rsidRPr="007E3AE6">
        <w:rPr>
          <w:rFonts w:ascii="Times New Roman" w:hAnsi="Times New Roman" w:cs="Times New Roman"/>
          <w:color w:val="000000" w:themeColor="text1"/>
          <w:sz w:val="24"/>
          <w:szCs w:val="24"/>
          <w:lang w:val="fr-FR"/>
        </w:rPr>
        <w:t>in Slobozia Ciorăști, al doilea</w:t>
      </w:r>
      <w:r w:rsidRPr="007E3AE6">
        <w:rPr>
          <w:rFonts w:ascii="Times New Roman" w:hAnsi="Times New Roman" w:cs="Times New Roman"/>
          <w:color w:val="000000" w:themeColor="text1"/>
          <w:sz w:val="24"/>
          <w:szCs w:val="24"/>
          <w:lang w:val="fr-FR"/>
        </w:rPr>
        <w:t xml:space="preserve"> său domiciliu, unde este însoțit de fiica sa</w:t>
      </w:r>
      <w:r w:rsidR="000E3C80"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Maria și mai tîrziu</w:t>
      </w:r>
      <w:r w:rsidR="000E3C80"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de Ghiță. Cei care au sărit în apărarea învățătorului au fost chiar locuitori sovejeni, care în 1908</w:t>
      </w:r>
      <w:r w:rsidR="007551D3"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într-o scrisoare adresată prefectului, cereau readucererea lui Vasile Iftimescu la școala lor.</w:t>
      </w:r>
    </w:p>
    <w:p w:rsidR="007551D3" w:rsidRPr="007E3AE6" w:rsidRDefault="007551D3" w:rsidP="000E3C80">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 plângerea lor arătau că „de când  dumnealui s-a permutat de la noi, nu au mai putut avea copiii noștri, în calitate de buni ș</w:t>
      </w:r>
      <w:r w:rsidR="000E3C80" w:rsidRPr="007E3AE6">
        <w:rPr>
          <w:rFonts w:ascii="Times New Roman" w:hAnsi="Times New Roman" w:cs="Times New Roman"/>
          <w:color w:val="000000" w:themeColor="text1"/>
          <w:sz w:val="24"/>
          <w:szCs w:val="24"/>
          <w:lang w:val="fr-FR"/>
        </w:rPr>
        <w:t>colari</w:t>
      </w:r>
      <w:r w:rsidRPr="007E3AE6">
        <w:rPr>
          <w:rFonts w:ascii="Times New Roman" w:hAnsi="Times New Roman" w:cs="Times New Roman"/>
          <w:color w:val="000000" w:themeColor="text1"/>
          <w:sz w:val="24"/>
          <w:szCs w:val="24"/>
          <w:lang w:val="fr-FR"/>
        </w:rPr>
        <w:t>.</w:t>
      </w:r>
      <w:r w:rsidR="000E3C80"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Copiii au rămas de tot în urmă cu școala și plătim zilnic, numai la amenzi.”</w:t>
      </w:r>
      <w:r w:rsidR="00C85E21" w:rsidRPr="007E3AE6">
        <w:rPr>
          <w:rStyle w:val="Referinnotdesubsol"/>
          <w:rFonts w:ascii="Times New Roman" w:hAnsi="Times New Roman" w:cs="Times New Roman"/>
          <w:color w:val="000000" w:themeColor="text1"/>
          <w:sz w:val="24"/>
          <w:szCs w:val="24"/>
        </w:rPr>
        <w:footnoteReference w:id="9"/>
      </w:r>
    </w:p>
    <w:p w:rsidR="000E3C80" w:rsidRPr="007E3AE6" w:rsidRDefault="007551D3" w:rsidP="000E3C80">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lastRenderedPageBreak/>
        <w:t>În anul 1921, bătrânul</w:t>
      </w:r>
      <w:r w:rsidR="000E3C80" w:rsidRPr="007E3AE6">
        <w:rPr>
          <w:rFonts w:ascii="Times New Roman" w:hAnsi="Times New Roman" w:cs="Times New Roman"/>
          <w:color w:val="000000" w:themeColor="text1"/>
          <w:sz w:val="24"/>
          <w:szCs w:val="24"/>
          <w:lang w:val="fr-FR"/>
        </w:rPr>
        <w:t xml:space="preserve"> dascăl ajuns la vârsta pensionării, încă mai slujea la catedră la Slobozia Cioră</w:t>
      </w:r>
      <w:r w:rsidRPr="007E3AE6">
        <w:rPr>
          <w:rFonts w:ascii="Times New Roman" w:hAnsi="Times New Roman" w:cs="Times New Roman"/>
          <w:color w:val="000000" w:themeColor="text1"/>
          <w:sz w:val="24"/>
          <w:szCs w:val="24"/>
          <w:lang w:val="fr-FR"/>
        </w:rPr>
        <w:t>ști, unde</w:t>
      </w:r>
      <w:r w:rsidR="00E509D6"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cu ocazia Zilei Naționale de la 10 mai, oferea școlii un drapel național, cusut de el.</w:t>
      </w:r>
      <w:r w:rsidR="000E3C80"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Împlinise  </w:t>
      </w:r>
      <w:r w:rsidR="000E3C80" w:rsidRPr="007E3AE6">
        <w:rPr>
          <w:rFonts w:ascii="Times New Roman" w:hAnsi="Times New Roman" w:cs="Times New Roman"/>
          <w:color w:val="000000" w:themeColor="text1"/>
          <w:sz w:val="24"/>
          <w:szCs w:val="24"/>
          <w:lang w:val="fr-FR"/>
        </w:rPr>
        <w:t xml:space="preserve">41 </w:t>
      </w:r>
      <w:proofErr w:type="gramStart"/>
      <w:r w:rsidR="000E3C80" w:rsidRPr="007E3AE6">
        <w:rPr>
          <w:rFonts w:ascii="Times New Roman" w:hAnsi="Times New Roman" w:cs="Times New Roman"/>
          <w:color w:val="000000" w:themeColor="text1"/>
          <w:sz w:val="24"/>
          <w:szCs w:val="24"/>
          <w:lang w:val="fr-FR"/>
        </w:rPr>
        <w:t>de ani</w:t>
      </w:r>
      <w:proofErr w:type="gramEnd"/>
      <w:r w:rsidR="000E3C80" w:rsidRPr="007E3AE6">
        <w:rPr>
          <w:rFonts w:ascii="Times New Roman" w:hAnsi="Times New Roman" w:cs="Times New Roman"/>
          <w:color w:val="000000" w:themeColor="text1"/>
          <w:sz w:val="24"/>
          <w:szCs w:val="24"/>
          <w:lang w:val="fr-FR"/>
        </w:rPr>
        <w:t>, pe ogorul dăscăliei -</w:t>
      </w:r>
      <w:r w:rsidRPr="007E3AE6">
        <w:rPr>
          <w:rFonts w:ascii="Times New Roman" w:hAnsi="Times New Roman" w:cs="Times New Roman"/>
          <w:color w:val="000000" w:themeColor="text1"/>
          <w:sz w:val="24"/>
          <w:szCs w:val="24"/>
          <w:lang w:val="fr-FR"/>
        </w:rPr>
        <w:t>„totuși e tînar în muncă.”</w:t>
      </w:r>
      <w:r w:rsidR="000E3C80" w:rsidRPr="007E3AE6">
        <w:rPr>
          <w:rFonts w:ascii="Times New Roman" w:hAnsi="Times New Roman" w:cs="Times New Roman"/>
          <w:color w:val="000000" w:themeColor="text1"/>
          <w:sz w:val="24"/>
          <w:szCs w:val="24"/>
          <w:lang w:val="fr-FR"/>
        </w:rPr>
        <w:t xml:space="preserve"> </w:t>
      </w:r>
    </w:p>
    <w:p w:rsidR="000C167E" w:rsidRPr="007E3AE6" w:rsidRDefault="007551D3" w:rsidP="00ED14E6">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 xml:space="preserve">Cu ocazia acestui eveniment </w:t>
      </w:r>
      <w:r w:rsidR="000E3C80" w:rsidRPr="007E3AE6">
        <w:rPr>
          <w:rFonts w:ascii="Times New Roman" w:hAnsi="Times New Roman" w:cs="Times New Roman"/>
          <w:color w:val="000000" w:themeColor="text1"/>
          <w:sz w:val="24"/>
          <w:szCs w:val="24"/>
          <w:lang w:val="fr-FR"/>
        </w:rPr>
        <w:t>i</w:t>
      </w:r>
      <w:r w:rsidRPr="007E3AE6">
        <w:rPr>
          <w:rFonts w:ascii="Times New Roman" w:hAnsi="Times New Roman" w:cs="Times New Roman"/>
          <w:color w:val="000000" w:themeColor="text1"/>
          <w:sz w:val="24"/>
          <w:szCs w:val="24"/>
          <w:lang w:val="fr-FR"/>
        </w:rPr>
        <w:t xml:space="preserve"> se exprimau „mulțumiri pentru zelul în care lucrează încă</w:t>
      </w:r>
      <w:r w:rsidR="00ED14E6"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w:t>
      </w:r>
      <w:r w:rsidRPr="007E3AE6">
        <w:rPr>
          <w:rStyle w:val="Referinnotdesubsol"/>
          <w:rFonts w:ascii="Times New Roman" w:hAnsi="Times New Roman" w:cs="Times New Roman"/>
          <w:color w:val="000000" w:themeColor="text1"/>
          <w:sz w:val="24"/>
          <w:szCs w:val="24"/>
        </w:rPr>
        <w:footnoteReference w:id="10"/>
      </w:r>
    </w:p>
    <w:p w:rsidR="000E3C80" w:rsidRPr="007E3AE6" w:rsidRDefault="007551D3" w:rsidP="000E3C80">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Di</w:t>
      </w:r>
      <w:r w:rsidR="000E3C80" w:rsidRPr="007E3AE6">
        <w:rPr>
          <w:rFonts w:ascii="Times New Roman" w:hAnsi="Times New Roman" w:cs="Times New Roman"/>
          <w:color w:val="000000" w:themeColor="text1"/>
          <w:sz w:val="24"/>
          <w:szCs w:val="24"/>
          <w:lang w:val="fr-FR"/>
        </w:rPr>
        <w:t>n 1921, era pomenit la această ș</w:t>
      </w:r>
      <w:r w:rsidRPr="007E3AE6">
        <w:rPr>
          <w:rFonts w:ascii="Times New Roman" w:hAnsi="Times New Roman" w:cs="Times New Roman"/>
          <w:color w:val="000000" w:themeColor="text1"/>
          <w:sz w:val="24"/>
          <w:szCs w:val="24"/>
          <w:lang w:val="fr-FR"/>
        </w:rPr>
        <w:t>coală și fiul său</w:t>
      </w:r>
      <w:r w:rsidR="000E3C80" w:rsidRPr="007E3AE6">
        <w:rPr>
          <w:rFonts w:ascii="Times New Roman" w:hAnsi="Times New Roman" w:cs="Times New Roman"/>
          <w:color w:val="000000" w:themeColor="text1"/>
          <w:sz w:val="24"/>
          <w:szCs w:val="24"/>
          <w:lang w:val="fr-FR"/>
        </w:rPr>
        <w:t>, Ghiță</w:t>
      </w:r>
      <w:r w:rsidR="00503909" w:rsidRPr="007E3AE6">
        <w:rPr>
          <w:rFonts w:ascii="Times New Roman" w:hAnsi="Times New Roman" w:cs="Times New Roman"/>
          <w:color w:val="000000" w:themeColor="text1"/>
          <w:sz w:val="24"/>
          <w:szCs w:val="24"/>
          <w:lang w:val="fr-FR"/>
        </w:rPr>
        <w:t>,</w:t>
      </w:r>
      <w:r w:rsidR="000E3C80" w:rsidRPr="007E3AE6">
        <w:rPr>
          <w:rFonts w:ascii="Times New Roman" w:hAnsi="Times New Roman" w:cs="Times New Roman"/>
          <w:color w:val="000000" w:themeColor="text1"/>
          <w:sz w:val="24"/>
          <w:szCs w:val="24"/>
          <w:lang w:val="fr-FR"/>
        </w:rPr>
        <w:t xml:space="preserve"> care avea vâ</w:t>
      </w:r>
      <w:r w:rsidRPr="007E3AE6">
        <w:rPr>
          <w:rFonts w:ascii="Times New Roman" w:hAnsi="Times New Roman" w:cs="Times New Roman"/>
          <w:color w:val="000000" w:themeColor="text1"/>
          <w:sz w:val="24"/>
          <w:szCs w:val="24"/>
          <w:lang w:val="fr-FR"/>
        </w:rPr>
        <w:t>rsta de 22 ani, tânăr abs</w:t>
      </w:r>
      <w:r w:rsidR="000E3C80" w:rsidRPr="007E3AE6">
        <w:rPr>
          <w:rFonts w:ascii="Times New Roman" w:hAnsi="Times New Roman" w:cs="Times New Roman"/>
          <w:color w:val="000000" w:themeColor="text1"/>
          <w:sz w:val="24"/>
          <w:szCs w:val="24"/>
          <w:lang w:val="fr-FR"/>
        </w:rPr>
        <w:t>olvent al Școlii Normale, care îndeplinea funcția de</w:t>
      </w:r>
      <w:r w:rsidR="00503909" w:rsidRPr="007E3AE6">
        <w:rPr>
          <w:rFonts w:ascii="Times New Roman" w:hAnsi="Times New Roman" w:cs="Times New Roman"/>
          <w:color w:val="000000" w:themeColor="text1"/>
          <w:sz w:val="24"/>
          <w:szCs w:val="24"/>
          <w:lang w:val="fr-FR"/>
        </w:rPr>
        <w:t xml:space="preserve"> secretar al </w:t>
      </w:r>
      <w:r w:rsidR="000E3C80" w:rsidRPr="007E3AE6">
        <w:rPr>
          <w:rFonts w:ascii="Times New Roman" w:hAnsi="Times New Roman" w:cs="Times New Roman"/>
          <w:color w:val="000000" w:themeColor="text1"/>
          <w:sz w:val="24"/>
          <w:szCs w:val="24"/>
          <w:lang w:val="fr-FR"/>
        </w:rPr>
        <w:t xml:space="preserve"> Comite</w:t>
      </w:r>
      <w:r w:rsidRPr="007E3AE6">
        <w:rPr>
          <w:rFonts w:ascii="Times New Roman" w:hAnsi="Times New Roman" w:cs="Times New Roman"/>
          <w:color w:val="000000" w:themeColor="text1"/>
          <w:sz w:val="24"/>
          <w:szCs w:val="24"/>
          <w:lang w:val="fr-FR"/>
        </w:rPr>
        <w:t>t</w:t>
      </w:r>
      <w:r w:rsidR="000E3C80" w:rsidRPr="007E3AE6">
        <w:rPr>
          <w:rFonts w:ascii="Times New Roman" w:hAnsi="Times New Roman" w:cs="Times New Roman"/>
          <w:color w:val="000000" w:themeColor="text1"/>
          <w:sz w:val="24"/>
          <w:szCs w:val="24"/>
          <w:lang w:val="fr-FR"/>
        </w:rPr>
        <w:t>ul</w:t>
      </w:r>
      <w:r w:rsidR="00503909" w:rsidRPr="007E3AE6">
        <w:rPr>
          <w:rFonts w:ascii="Times New Roman" w:hAnsi="Times New Roman" w:cs="Times New Roman"/>
          <w:color w:val="000000" w:themeColor="text1"/>
          <w:sz w:val="24"/>
          <w:szCs w:val="24"/>
          <w:lang w:val="fr-FR"/>
        </w:rPr>
        <w:t>ui</w:t>
      </w:r>
      <w:r w:rsidR="000E3C80" w:rsidRPr="007E3AE6">
        <w:rPr>
          <w:rFonts w:ascii="Times New Roman" w:hAnsi="Times New Roman" w:cs="Times New Roman"/>
          <w:color w:val="000000" w:themeColor="text1"/>
          <w:sz w:val="24"/>
          <w:szCs w:val="24"/>
          <w:lang w:val="fr-FR"/>
        </w:rPr>
        <w:t xml:space="preserve"> Școlar, iar din 1939 era mem</w:t>
      </w:r>
      <w:r w:rsidRPr="007E3AE6">
        <w:rPr>
          <w:rFonts w:ascii="Times New Roman" w:hAnsi="Times New Roman" w:cs="Times New Roman"/>
          <w:color w:val="000000" w:themeColor="text1"/>
          <w:sz w:val="24"/>
          <w:szCs w:val="24"/>
          <w:lang w:val="fr-FR"/>
        </w:rPr>
        <w:t>bru în Sfatul Căminului Cultural.</w:t>
      </w:r>
      <w:r w:rsidR="000E3C80" w:rsidRPr="007E3AE6">
        <w:rPr>
          <w:rFonts w:ascii="Times New Roman" w:hAnsi="Times New Roman" w:cs="Times New Roman"/>
          <w:color w:val="000000" w:themeColor="text1"/>
          <w:sz w:val="24"/>
          <w:szCs w:val="24"/>
          <w:lang w:val="fr-FR"/>
        </w:rPr>
        <w:t xml:space="preserve"> </w:t>
      </w:r>
    </w:p>
    <w:p w:rsidR="0006356F" w:rsidRPr="007E3AE6" w:rsidRDefault="0006356F" w:rsidP="004C3815">
      <w:pPr>
        <w:spacing w:after="0" w:line="360" w:lineRule="auto"/>
        <w:ind w:firstLine="720"/>
        <w:jc w:val="center"/>
        <w:rPr>
          <w:rFonts w:ascii="Times New Roman" w:hAnsi="Times New Roman" w:cs="Times New Roman"/>
          <w:color w:val="000000" w:themeColor="text1"/>
          <w:sz w:val="24"/>
          <w:szCs w:val="24"/>
          <w:lang w:val="fr-FR"/>
        </w:rPr>
      </w:pPr>
      <w:r w:rsidRPr="007E3AE6">
        <w:rPr>
          <w:rFonts w:ascii="Times New Roman" w:hAnsi="Times New Roman" w:cs="Times New Roman"/>
          <w:noProof/>
          <w:color w:val="000000" w:themeColor="text1"/>
          <w:sz w:val="24"/>
          <w:szCs w:val="24"/>
        </w:rPr>
        <w:drawing>
          <wp:inline distT="0" distB="0" distL="0" distR="0" wp14:anchorId="5B1097C1" wp14:editId="269AB197">
            <wp:extent cx="2321960" cy="2722652"/>
            <wp:effectExtent l="0" t="0" r="2540" b="1905"/>
            <wp:docPr id="2" name="Imagine 2" descr="C:\Users\User\Desktop\poze articol dascăli x\poze articol dascăli\Foto 2  învățător Ghiță Iftime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ze articol dascăli x\poze articol dascăli\Foto 2  învățător Ghiță Iftimesc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3066" cy="2723949"/>
                    </a:xfrm>
                    <a:prstGeom prst="rect">
                      <a:avLst/>
                    </a:prstGeom>
                    <a:noFill/>
                    <a:ln>
                      <a:noFill/>
                    </a:ln>
                  </pic:spPr>
                </pic:pic>
              </a:graphicData>
            </a:graphic>
          </wp:inline>
        </w:drawing>
      </w:r>
    </w:p>
    <w:p w:rsidR="004C3815" w:rsidRPr="007E3AE6" w:rsidRDefault="00F00106" w:rsidP="004C3815">
      <w:pPr>
        <w:spacing w:after="0" w:line="360" w:lineRule="auto"/>
        <w:ind w:firstLine="720"/>
        <w:jc w:val="center"/>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Foto 2</w:t>
      </w:r>
      <w:proofErr w:type="gramStart"/>
      <w:r w:rsidR="0006356F" w:rsidRPr="007E3AE6">
        <w:rPr>
          <w:rFonts w:ascii="Times New Roman" w:hAnsi="Times New Roman" w:cs="Times New Roman"/>
          <w:color w:val="000000" w:themeColor="text1"/>
          <w:sz w:val="24"/>
          <w:szCs w:val="24"/>
          <w:lang w:val="fr-FR"/>
        </w:rPr>
        <w:t>:</w:t>
      </w:r>
      <w:r w:rsidR="004C3815" w:rsidRPr="007E3AE6">
        <w:rPr>
          <w:rFonts w:ascii="Times New Roman" w:hAnsi="Times New Roman" w:cs="Times New Roman"/>
          <w:color w:val="000000" w:themeColor="text1"/>
          <w:sz w:val="24"/>
          <w:szCs w:val="24"/>
          <w:lang w:val="fr-FR"/>
        </w:rPr>
        <w:t xml:space="preserve">  învățător</w:t>
      </w:r>
      <w:proofErr w:type="gramEnd"/>
      <w:r w:rsidR="004C3815" w:rsidRPr="007E3AE6">
        <w:rPr>
          <w:rFonts w:ascii="Times New Roman" w:hAnsi="Times New Roman" w:cs="Times New Roman"/>
          <w:color w:val="000000" w:themeColor="text1"/>
          <w:sz w:val="24"/>
          <w:szCs w:val="24"/>
          <w:lang w:val="fr-FR"/>
        </w:rPr>
        <w:t xml:space="preserve"> Ghiță Iftimescu</w:t>
      </w:r>
    </w:p>
    <w:p w:rsidR="00503909" w:rsidRPr="007E3AE6" w:rsidRDefault="007551D3" w:rsidP="000E3C80">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După pierderea soției și a</w:t>
      </w:r>
      <w:r w:rsidR="00C85E21"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copilului, în 1946 se mută la școala din satul Pâncești, Sascut.</w:t>
      </w:r>
      <w:r w:rsidR="000E3C80"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Aici își reia viața de la început căsători</w:t>
      </w:r>
      <w:r w:rsidR="000E3C80" w:rsidRPr="007E3AE6">
        <w:rPr>
          <w:rFonts w:ascii="Times New Roman" w:hAnsi="Times New Roman" w:cs="Times New Roman"/>
          <w:color w:val="000000" w:themeColor="text1"/>
          <w:sz w:val="24"/>
          <w:szCs w:val="24"/>
          <w:lang w:val="fr-FR"/>
        </w:rPr>
        <w:t>n</w:t>
      </w:r>
      <w:r w:rsidRPr="007E3AE6">
        <w:rPr>
          <w:rFonts w:ascii="Times New Roman" w:hAnsi="Times New Roman" w:cs="Times New Roman"/>
          <w:color w:val="000000" w:themeColor="text1"/>
          <w:sz w:val="24"/>
          <w:szCs w:val="24"/>
          <w:lang w:val="fr-FR"/>
        </w:rPr>
        <w:t>du-se cu o fată simplă din sat, având ca naș, pe fratele său Albert.</w:t>
      </w:r>
      <w:r w:rsidR="00C85E21" w:rsidRPr="007E3AE6">
        <w:rPr>
          <w:rFonts w:ascii="Times New Roman" w:hAnsi="Times New Roman" w:cs="Times New Roman"/>
          <w:color w:val="000000" w:themeColor="text1"/>
          <w:sz w:val="24"/>
          <w:szCs w:val="24"/>
          <w:lang w:val="fr-FR"/>
        </w:rPr>
        <w:t xml:space="preserve"> După c</w:t>
      </w:r>
      <w:r w:rsidR="000E3C80" w:rsidRPr="007E3AE6">
        <w:rPr>
          <w:rFonts w:ascii="Times New Roman" w:hAnsi="Times New Roman" w:cs="Times New Roman"/>
          <w:color w:val="000000" w:themeColor="text1"/>
          <w:sz w:val="24"/>
          <w:szCs w:val="24"/>
          <w:lang w:val="fr-FR"/>
        </w:rPr>
        <w:t>e se stabilește la Pâncești</w:t>
      </w:r>
      <w:r w:rsidR="00503909" w:rsidRPr="007E3AE6">
        <w:rPr>
          <w:rFonts w:ascii="Times New Roman" w:hAnsi="Times New Roman" w:cs="Times New Roman"/>
          <w:color w:val="000000" w:themeColor="text1"/>
          <w:sz w:val="24"/>
          <w:szCs w:val="24"/>
          <w:lang w:val="fr-FR"/>
        </w:rPr>
        <w:t>,</w:t>
      </w:r>
      <w:r w:rsidR="000E3C80" w:rsidRPr="007E3AE6">
        <w:rPr>
          <w:rFonts w:ascii="Times New Roman" w:hAnsi="Times New Roman" w:cs="Times New Roman"/>
          <w:color w:val="000000" w:themeColor="text1"/>
          <w:sz w:val="24"/>
          <w:szCs w:val="24"/>
          <w:lang w:val="fr-FR"/>
        </w:rPr>
        <w:t xml:space="preserve"> urmâ</w:t>
      </w:r>
      <w:r w:rsidR="00C85E21" w:rsidRPr="007E3AE6">
        <w:rPr>
          <w:rFonts w:ascii="Times New Roman" w:hAnsi="Times New Roman" w:cs="Times New Roman"/>
          <w:color w:val="000000" w:themeColor="text1"/>
          <w:sz w:val="24"/>
          <w:szCs w:val="24"/>
          <w:lang w:val="fr-FR"/>
        </w:rPr>
        <w:t>nd exemplul tatălulu</w:t>
      </w:r>
      <w:r w:rsidR="000E3C80" w:rsidRPr="007E3AE6">
        <w:rPr>
          <w:rFonts w:ascii="Times New Roman" w:hAnsi="Times New Roman" w:cs="Times New Roman"/>
          <w:color w:val="000000" w:themeColor="text1"/>
          <w:sz w:val="24"/>
          <w:szCs w:val="24"/>
          <w:lang w:val="fr-FR"/>
        </w:rPr>
        <w:t>i</w:t>
      </w:r>
      <w:r w:rsidR="00C85E21" w:rsidRPr="007E3AE6">
        <w:rPr>
          <w:rFonts w:ascii="Times New Roman" w:hAnsi="Times New Roman" w:cs="Times New Roman"/>
          <w:color w:val="000000" w:themeColor="text1"/>
          <w:sz w:val="24"/>
          <w:szCs w:val="24"/>
          <w:lang w:val="fr-FR"/>
        </w:rPr>
        <w:t>, Ghiță Iftimescu construiește un nou local de</w:t>
      </w:r>
      <w:r w:rsidR="000E3C80" w:rsidRPr="007E3AE6">
        <w:rPr>
          <w:rFonts w:ascii="Times New Roman" w:hAnsi="Times New Roman" w:cs="Times New Roman"/>
          <w:color w:val="000000" w:themeColor="text1"/>
          <w:sz w:val="24"/>
          <w:szCs w:val="24"/>
          <w:lang w:val="fr-FR"/>
        </w:rPr>
        <w:t xml:space="preserve"> </w:t>
      </w:r>
      <w:r w:rsidR="00C85E21" w:rsidRPr="007E3AE6">
        <w:rPr>
          <w:rFonts w:ascii="Times New Roman" w:hAnsi="Times New Roman" w:cs="Times New Roman"/>
          <w:color w:val="000000" w:themeColor="text1"/>
          <w:sz w:val="24"/>
          <w:szCs w:val="24"/>
          <w:lang w:val="fr-FR"/>
        </w:rPr>
        <w:t>școală</w:t>
      </w:r>
      <w:r w:rsidR="00503909" w:rsidRPr="007E3AE6">
        <w:rPr>
          <w:rFonts w:ascii="Times New Roman" w:hAnsi="Times New Roman" w:cs="Times New Roman"/>
          <w:color w:val="000000" w:themeColor="text1"/>
          <w:sz w:val="24"/>
          <w:szCs w:val="24"/>
          <w:lang w:val="fr-FR"/>
        </w:rPr>
        <w:t>,</w:t>
      </w:r>
      <w:r w:rsidR="00C85E21" w:rsidRPr="007E3AE6">
        <w:rPr>
          <w:rFonts w:ascii="Times New Roman" w:hAnsi="Times New Roman" w:cs="Times New Roman"/>
          <w:color w:val="000000" w:themeColor="text1"/>
          <w:sz w:val="24"/>
          <w:szCs w:val="24"/>
          <w:lang w:val="fr-FR"/>
        </w:rPr>
        <w:t xml:space="preserve"> unde va preda și fiul său</w:t>
      </w:r>
      <w:r w:rsidR="00503909" w:rsidRPr="007E3AE6">
        <w:rPr>
          <w:rFonts w:ascii="Times New Roman" w:hAnsi="Times New Roman" w:cs="Times New Roman"/>
          <w:color w:val="000000" w:themeColor="text1"/>
          <w:sz w:val="24"/>
          <w:szCs w:val="24"/>
          <w:lang w:val="fr-FR"/>
        </w:rPr>
        <w:t>,</w:t>
      </w:r>
      <w:r w:rsidR="00C85E21" w:rsidRPr="007E3AE6">
        <w:rPr>
          <w:rFonts w:ascii="Times New Roman" w:hAnsi="Times New Roman" w:cs="Times New Roman"/>
          <w:color w:val="000000" w:themeColor="text1"/>
          <w:sz w:val="24"/>
          <w:szCs w:val="24"/>
          <w:lang w:val="fr-FR"/>
        </w:rPr>
        <w:t xml:space="preserve"> Vasile</w:t>
      </w:r>
      <w:r w:rsidR="00503909" w:rsidRPr="007E3AE6">
        <w:rPr>
          <w:rFonts w:ascii="Times New Roman" w:hAnsi="Times New Roman" w:cs="Times New Roman"/>
          <w:color w:val="000000" w:themeColor="text1"/>
          <w:sz w:val="24"/>
          <w:szCs w:val="24"/>
          <w:lang w:val="fr-FR"/>
        </w:rPr>
        <w:t xml:space="preserve">, împreună cu soția </w:t>
      </w:r>
      <w:proofErr w:type="gramStart"/>
      <w:r w:rsidR="00503909" w:rsidRPr="007E3AE6">
        <w:rPr>
          <w:rFonts w:ascii="Times New Roman" w:hAnsi="Times New Roman" w:cs="Times New Roman"/>
          <w:color w:val="000000" w:themeColor="text1"/>
          <w:sz w:val="24"/>
          <w:szCs w:val="24"/>
          <w:lang w:val="fr-FR"/>
        </w:rPr>
        <w:t>sa</w:t>
      </w:r>
      <w:proofErr w:type="gramEnd"/>
      <w:r w:rsidR="00503909" w:rsidRPr="007E3AE6">
        <w:rPr>
          <w:rFonts w:ascii="Times New Roman" w:hAnsi="Times New Roman" w:cs="Times New Roman"/>
          <w:color w:val="000000" w:themeColor="text1"/>
          <w:sz w:val="24"/>
          <w:szCs w:val="24"/>
          <w:lang w:val="fr-FR"/>
        </w:rPr>
        <w:t xml:space="preserve"> Eugenia ca </w:t>
      </w:r>
      <w:r w:rsidR="000E3C80" w:rsidRPr="007E3AE6">
        <w:rPr>
          <w:rFonts w:ascii="Times New Roman" w:hAnsi="Times New Roman" w:cs="Times New Roman"/>
          <w:color w:val="000000" w:themeColor="text1"/>
          <w:sz w:val="24"/>
          <w:szCs w:val="24"/>
          <w:lang w:val="fr-FR"/>
        </w:rPr>
        <w:t>profes</w:t>
      </w:r>
      <w:r w:rsidR="00C85E21" w:rsidRPr="007E3AE6">
        <w:rPr>
          <w:rFonts w:ascii="Times New Roman" w:hAnsi="Times New Roman" w:cs="Times New Roman"/>
          <w:color w:val="000000" w:themeColor="text1"/>
          <w:sz w:val="24"/>
          <w:szCs w:val="24"/>
          <w:lang w:val="fr-FR"/>
        </w:rPr>
        <w:t>or</w:t>
      </w:r>
      <w:r w:rsidR="00503909" w:rsidRPr="007E3AE6">
        <w:rPr>
          <w:rFonts w:ascii="Times New Roman" w:hAnsi="Times New Roman" w:cs="Times New Roman"/>
          <w:color w:val="000000" w:themeColor="text1"/>
          <w:sz w:val="24"/>
          <w:szCs w:val="24"/>
          <w:lang w:val="fr-FR"/>
        </w:rPr>
        <w:t>i</w:t>
      </w:r>
      <w:r w:rsidR="00C85E21" w:rsidRPr="007E3AE6">
        <w:rPr>
          <w:rFonts w:ascii="Times New Roman" w:hAnsi="Times New Roman" w:cs="Times New Roman"/>
          <w:color w:val="000000" w:themeColor="text1"/>
          <w:sz w:val="24"/>
          <w:szCs w:val="24"/>
          <w:lang w:val="fr-FR"/>
        </w:rPr>
        <w:t xml:space="preserve"> de matematică și limba română. </w:t>
      </w:r>
    </w:p>
    <w:p w:rsidR="007551D3" w:rsidRPr="007E3AE6" w:rsidRDefault="00C85E21" w:rsidP="000E3C80">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 xml:space="preserve">Sora sa, Maria, stabilită și ea, </w:t>
      </w:r>
      <w:r w:rsidR="000E3C80" w:rsidRPr="007E3AE6">
        <w:rPr>
          <w:rFonts w:ascii="Times New Roman" w:hAnsi="Times New Roman" w:cs="Times New Roman"/>
          <w:color w:val="000000" w:themeColor="text1"/>
          <w:sz w:val="24"/>
          <w:szCs w:val="24"/>
          <w:lang w:val="fr-FR"/>
        </w:rPr>
        <w:t>la S</w:t>
      </w:r>
      <w:r w:rsidRPr="007E3AE6">
        <w:rPr>
          <w:rFonts w:ascii="Times New Roman" w:hAnsi="Times New Roman" w:cs="Times New Roman"/>
          <w:color w:val="000000" w:themeColor="text1"/>
          <w:sz w:val="24"/>
          <w:szCs w:val="24"/>
          <w:lang w:val="fr-FR"/>
        </w:rPr>
        <w:t xml:space="preserve">lobozia Ciorăști, </w:t>
      </w:r>
      <w:r w:rsidR="00503909" w:rsidRPr="007E3AE6">
        <w:rPr>
          <w:rFonts w:ascii="Times New Roman" w:hAnsi="Times New Roman" w:cs="Times New Roman"/>
          <w:color w:val="000000" w:themeColor="text1"/>
          <w:sz w:val="24"/>
          <w:szCs w:val="24"/>
          <w:lang w:val="fr-FR"/>
        </w:rPr>
        <w:t xml:space="preserve">își întemeiază și ea, o familie, </w:t>
      </w:r>
      <w:r w:rsidRPr="007E3AE6">
        <w:rPr>
          <w:rFonts w:ascii="Times New Roman" w:hAnsi="Times New Roman" w:cs="Times New Roman"/>
          <w:color w:val="000000" w:themeColor="text1"/>
          <w:sz w:val="24"/>
          <w:szCs w:val="24"/>
          <w:lang w:val="fr-FR"/>
        </w:rPr>
        <w:t>prin căsătoria cu Dumitru Macedon, notarul satului.</w:t>
      </w:r>
    </w:p>
    <w:p w:rsidR="0006356F" w:rsidRPr="007E3AE6" w:rsidRDefault="0006356F" w:rsidP="004C3815">
      <w:pPr>
        <w:spacing w:after="0" w:line="360" w:lineRule="auto"/>
        <w:ind w:firstLine="720"/>
        <w:jc w:val="center"/>
        <w:rPr>
          <w:rFonts w:ascii="Times New Roman" w:hAnsi="Times New Roman" w:cs="Times New Roman"/>
          <w:color w:val="000000" w:themeColor="text1"/>
          <w:sz w:val="24"/>
          <w:szCs w:val="24"/>
          <w:lang w:val="fr-FR"/>
        </w:rPr>
      </w:pPr>
      <w:r w:rsidRPr="007E3AE6">
        <w:rPr>
          <w:rFonts w:ascii="Times New Roman" w:hAnsi="Times New Roman" w:cs="Times New Roman"/>
          <w:noProof/>
          <w:color w:val="000000" w:themeColor="text1"/>
          <w:sz w:val="24"/>
          <w:szCs w:val="24"/>
        </w:rPr>
        <w:lastRenderedPageBreak/>
        <w:drawing>
          <wp:inline distT="0" distB="0" distL="0" distR="0" wp14:anchorId="61926454" wp14:editId="481FC9D3">
            <wp:extent cx="2026800" cy="2937600"/>
            <wp:effectExtent l="0" t="0" r="0" b="0"/>
            <wp:docPr id="3" name="Imagine 3" descr="C:\Users\User\Desktop\poze articol dascăli x\poze articol dascăli\Foto 3 Maria Iftime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ze articol dascăli x\poze articol dascăli\Foto 3 Maria Iftimesc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6800" cy="2937600"/>
                    </a:xfrm>
                    <a:prstGeom prst="rect">
                      <a:avLst/>
                    </a:prstGeom>
                    <a:noFill/>
                    <a:ln>
                      <a:noFill/>
                    </a:ln>
                  </pic:spPr>
                </pic:pic>
              </a:graphicData>
            </a:graphic>
          </wp:inline>
        </w:drawing>
      </w:r>
    </w:p>
    <w:p w:rsidR="004C3815" w:rsidRPr="007E3AE6" w:rsidRDefault="00F00106" w:rsidP="004C3815">
      <w:pPr>
        <w:spacing w:after="0" w:line="360" w:lineRule="auto"/>
        <w:ind w:firstLine="720"/>
        <w:jc w:val="center"/>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Foto 3</w:t>
      </w:r>
      <w:r w:rsidR="0006356F" w:rsidRPr="007E3AE6">
        <w:rPr>
          <w:rFonts w:ascii="Times New Roman" w:hAnsi="Times New Roman" w:cs="Times New Roman"/>
          <w:color w:val="000000" w:themeColor="text1"/>
          <w:sz w:val="24"/>
          <w:szCs w:val="24"/>
          <w:lang w:val="fr-FR"/>
        </w:rPr>
        <w:t>:</w:t>
      </w:r>
      <w:r w:rsidR="004C3815" w:rsidRPr="007E3AE6">
        <w:rPr>
          <w:rFonts w:ascii="Times New Roman" w:hAnsi="Times New Roman" w:cs="Times New Roman"/>
          <w:color w:val="000000" w:themeColor="text1"/>
          <w:sz w:val="24"/>
          <w:szCs w:val="24"/>
          <w:lang w:val="fr-FR"/>
        </w:rPr>
        <w:t xml:space="preserve"> Maria Iftimescu</w:t>
      </w:r>
    </w:p>
    <w:p w:rsidR="009204F1" w:rsidRPr="007E3AE6" w:rsidRDefault="009204F1" w:rsidP="009204F1">
      <w:pPr>
        <w:spacing w:after="0" w:line="360" w:lineRule="auto"/>
        <w:ind w:firstLine="708"/>
        <w:jc w:val="both"/>
        <w:rPr>
          <w:rFonts w:ascii="Times New Roman" w:hAnsi="Times New Roman"/>
          <w:color w:val="000000" w:themeColor="text1"/>
          <w:sz w:val="24"/>
          <w:szCs w:val="24"/>
          <w:lang w:val="fr-FR"/>
        </w:rPr>
      </w:pPr>
      <w:r w:rsidRPr="007E3AE6">
        <w:rPr>
          <w:rFonts w:ascii="Times New Roman" w:hAnsi="Times New Roman"/>
          <w:color w:val="000000" w:themeColor="text1"/>
          <w:sz w:val="24"/>
          <w:szCs w:val="24"/>
          <w:lang w:val="fr-FR"/>
        </w:rPr>
        <w:t xml:space="preserve">Învățătorul sovejean Vasile Iftimescu a fost un vajnic apărător al celor de la catedră, militând cu toată energia sa pentru creşterea prestigiului şcolii și al respectului pe care societatea i-o datora. În anul 1890, în calitatea sa de preşedinte a Conferințelor învățătoreşti din judeţul Putna, Vasile Iftimescu, într-un Apel publicat în ziarul </w:t>
      </w:r>
      <w:r w:rsidRPr="007E3AE6">
        <w:rPr>
          <w:rFonts w:ascii="Times New Roman" w:hAnsi="Times New Roman"/>
          <w:b/>
          <w:bCs/>
          <w:color w:val="000000" w:themeColor="text1"/>
          <w:sz w:val="24"/>
          <w:szCs w:val="24"/>
          <w:lang w:val="fr-FR"/>
        </w:rPr>
        <w:t>Frăția</w:t>
      </w:r>
      <w:r w:rsidRPr="007E3AE6">
        <w:rPr>
          <w:rFonts w:ascii="Times New Roman" w:hAnsi="Times New Roman"/>
          <w:color w:val="000000" w:themeColor="text1"/>
          <w:sz w:val="24"/>
          <w:szCs w:val="24"/>
          <w:lang w:val="fr-FR"/>
        </w:rPr>
        <w:t xml:space="preserve"> se adresa învățătorilor rurali, pe care îi îndemna să se înscrie într-o societate a lor, pentru a învinge piedicile ce stăteau în calea dezvoltării şcolii rurale.</w:t>
      </w:r>
      <w:r w:rsidRPr="007E3AE6">
        <w:rPr>
          <w:rStyle w:val="Referinnotdesubsol"/>
          <w:rFonts w:ascii="Times New Roman" w:hAnsi="Times New Roman"/>
          <w:color w:val="000000" w:themeColor="text1"/>
          <w:sz w:val="24"/>
          <w:szCs w:val="24"/>
        </w:rPr>
        <w:footnoteReference w:id="11"/>
      </w:r>
    </w:p>
    <w:p w:rsidR="00E73429" w:rsidRPr="007E3AE6" w:rsidRDefault="000E3C80" w:rsidP="000E3C80">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Chipul tribunului ș</w:t>
      </w:r>
      <w:r w:rsidR="00E73429" w:rsidRPr="007E3AE6">
        <w:rPr>
          <w:rFonts w:ascii="Times New Roman" w:hAnsi="Times New Roman" w:cs="Times New Roman"/>
          <w:color w:val="000000" w:themeColor="text1"/>
          <w:sz w:val="24"/>
          <w:szCs w:val="24"/>
          <w:lang w:val="fr-FR"/>
        </w:rPr>
        <w:t>colii vrâncene îl reînvie cu atâta sensibilitate</w:t>
      </w:r>
      <w:r w:rsidR="009204F1" w:rsidRPr="007E3AE6">
        <w:rPr>
          <w:rFonts w:ascii="Times New Roman" w:hAnsi="Times New Roman" w:cs="Times New Roman"/>
          <w:color w:val="000000" w:themeColor="text1"/>
          <w:sz w:val="24"/>
          <w:szCs w:val="24"/>
          <w:lang w:val="fr-FR"/>
        </w:rPr>
        <w:t>,</w:t>
      </w:r>
      <w:r w:rsidR="00E73429" w:rsidRPr="007E3AE6">
        <w:rPr>
          <w:rFonts w:ascii="Times New Roman" w:hAnsi="Times New Roman" w:cs="Times New Roman"/>
          <w:color w:val="000000" w:themeColor="text1"/>
          <w:sz w:val="24"/>
          <w:szCs w:val="24"/>
          <w:lang w:val="fr-FR"/>
        </w:rPr>
        <w:t xml:space="preserve"> colegul său de</w:t>
      </w:r>
      <w:r w:rsidRPr="007E3AE6">
        <w:rPr>
          <w:rFonts w:ascii="Times New Roman" w:hAnsi="Times New Roman" w:cs="Times New Roman"/>
          <w:color w:val="000000" w:themeColor="text1"/>
          <w:sz w:val="24"/>
          <w:szCs w:val="24"/>
          <w:lang w:val="fr-FR"/>
        </w:rPr>
        <w:t xml:space="preserve"> la Păulești, î</w:t>
      </w:r>
      <w:r w:rsidR="00E73429" w:rsidRPr="007E3AE6">
        <w:rPr>
          <w:rFonts w:ascii="Times New Roman" w:hAnsi="Times New Roman" w:cs="Times New Roman"/>
          <w:color w:val="000000" w:themeColor="text1"/>
          <w:sz w:val="24"/>
          <w:szCs w:val="24"/>
          <w:lang w:val="fr-FR"/>
        </w:rPr>
        <w:t>nvățătorul I.G.Dumitrașcu, viitorul conducător al învățătorimii, care v</w:t>
      </w:r>
      <w:r w:rsidRPr="007E3AE6">
        <w:rPr>
          <w:rFonts w:ascii="Times New Roman" w:hAnsi="Times New Roman" w:cs="Times New Roman"/>
          <w:color w:val="000000" w:themeColor="text1"/>
          <w:sz w:val="24"/>
          <w:szCs w:val="24"/>
          <w:lang w:val="fr-FR"/>
        </w:rPr>
        <w:t>e</w:t>
      </w:r>
      <w:r w:rsidR="00E73429" w:rsidRPr="007E3AE6">
        <w:rPr>
          <w:rFonts w:ascii="Times New Roman" w:hAnsi="Times New Roman" w:cs="Times New Roman"/>
          <w:color w:val="000000" w:themeColor="text1"/>
          <w:sz w:val="24"/>
          <w:szCs w:val="24"/>
          <w:lang w:val="fr-FR"/>
        </w:rPr>
        <w:t xml:space="preserve">dea </w:t>
      </w:r>
      <w:r w:rsidRPr="007E3AE6">
        <w:rPr>
          <w:rFonts w:ascii="Times New Roman" w:hAnsi="Times New Roman" w:cs="Times New Roman"/>
          <w:color w:val="000000" w:themeColor="text1"/>
          <w:sz w:val="24"/>
          <w:szCs w:val="24"/>
          <w:lang w:val="fr-FR"/>
        </w:rPr>
        <w:t>în</w:t>
      </w:r>
      <w:r w:rsidR="00E73429"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Vasile </w:t>
      </w:r>
      <w:r w:rsidR="00E73429" w:rsidRPr="007E3AE6">
        <w:rPr>
          <w:rFonts w:ascii="Times New Roman" w:hAnsi="Times New Roman" w:cs="Times New Roman"/>
          <w:color w:val="000000" w:themeColor="text1"/>
          <w:sz w:val="24"/>
          <w:szCs w:val="24"/>
          <w:lang w:val="fr-FR"/>
        </w:rPr>
        <w:t xml:space="preserve"> Iftimescu, „tâ</w:t>
      </w:r>
      <w:r w:rsidR="00E77343" w:rsidRPr="007E3AE6">
        <w:rPr>
          <w:rFonts w:ascii="Times New Roman" w:hAnsi="Times New Roman" w:cs="Times New Roman"/>
          <w:color w:val="000000" w:themeColor="text1"/>
          <w:sz w:val="24"/>
          <w:szCs w:val="24"/>
          <w:lang w:val="fr-FR"/>
        </w:rPr>
        <w:t>nărul voinic</w:t>
      </w:r>
      <w:r w:rsidR="00E73429" w:rsidRPr="007E3AE6">
        <w:rPr>
          <w:rFonts w:ascii="Times New Roman" w:hAnsi="Times New Roman" w:cs="Times New Roman"/>
          <w:color w:val="000000" w:themeColor="text1"/>
          <w:sz w:val="24"/>
          <w:szCs w:val="24"/>
          <w:lang w:val="fr-FR"/>
        </w:rPr>
        <w:t>, înalt ca bradul de la munte, cu privirea blîndă, dar pătrunzătoare, cu ochii atît de de vioi”.</w:t>
      </w:r>
      <w:r w:rsidR="00E73429" w:rsidRPr="007E3AE6">
        <w:rPr>
          <w:rStyle w:val="Referinnotdesubsol"/>
          <w:rFonts w:ascii="Times New Roman" w:hAnsi="Times New Roman" w:cs="Times New Roman"/>
          <w:color w:val="000000" w:themeColor="text1"/>
          <w:sz w:val="24"/>
          <w:szCs w:val="24"/>
        </w:rPr>
        <w:footnoteReference w:id="12"/>
      </w:r>
    </w:p>
    <w:p w:rsidR="00E73429" w:rsidRPr="007E3AE6" w:rsidRDefault="00E73429" w:rsidP="00E77343">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Cel dintâi congres al învățătorimii, organizat din inițiativa lui Iftimescu s-a desfășurat la București</w:t>
      </w:r>
      <w:r w:rsidR="00E77343"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w:t>
      </w:r>
      <w:r w:rsidR="00E77343"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în zilele de 2-4 aprilie 1894, la care au participat 215 învățători.</w:t>
      </w:r>
    </w:p>
    <w:p w:rsidR="008D513E" w:rsidRPr="007E3AE6" w:rsidRDefault="00E77343" w:rsidP="00E77343">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La C</w:t>
      </w:r>
      <w:r w:rsidR="001A1D9B" w:rsidRPr="007E3AE6">
        <w:rPr>
          <w:rFonts w:ascii="Times New Roman" w:hAnsi="Times New Roman" w:cs="Times New Roman"/>
          <w:color w:val="000000" w:themeColor="text1"/>
          <w:sz w:val="24"/>
          <w:szCs w:val="24"/>
          <w:lang w:val="fr-FR"/>
        </w:rPr>
        <w:t>ongresul din 1895, ținut la Iași</w:t>
      </w:r>
      <w:r w:rsidR="00503909" w:rsidRPr="007E3AE6">
        <w:rPr>
          <w:rFonts w:ascii="Times New Roman" w:hAnsi="Times New Roman" w:cs="Times New Roman"/>
          <w:color w:val="000000" w:themeColor="text1"/>
          <w:sz w:val="24"/>
          <w:szCs w:val="24"/>
          <w:lang w:val="fr-FR"/>
        </w:rPr>
        <w:t>,</w:t>
      </w:r>
      <w:r w:rsidR="001A1D9B" w:rsidRPr="007E3AE6">
        <w:rPr>
          <w:rFonts w:ascii="Times New Roman" w:hAnsi="Times New Roman" w:cs="Times New Roman"/>
          <w:color w:val="000000" w:themeColor="text1"/>
          <w:sz w:val="24"/>
          <w:szCs w:val="24"/>
          <w:lang w:val="fr-FR"/>
        </w:rPr>
        <w:t xml:space="preserve"> </w:t>
      </w:r>
      <w:r w:rsidR="00503909" w:rsidRPr="007E3AE6">
        <w:rPr>
          <w:rFonts w:ascii="Times New Roman" w:hAnsi="Times New Roman" w:cs="Times New Roman"/>
          <w:color w:val="000000" w:themeColor="text1"/>
          <w:sz w:val="24"/>
          <w:szCs w:val="24"/>
          <w:lang w:val="fr-FR"/>
        </w:rPr>
        <w:t xml:space="preserve">a participat </w:t>
      </w:r>
      <w:r w:rsidR="001A1D9B" w:rsidRPr="007E3AE6">
        <w:rPr>
          <w:rFonts w:ascii="Times New Roman" w:hAnsi="Times New Roman" w:cs="Times New Roman"/>
          <w:color w:val="000000" w:themeColor="text1"/>
          <w:sz w:val="24"/>
          <w:szCs w:val="24"/>
          <w:lang w:val="fr-FR"/>
        </w:rPr>
        <w:t>și scriitorul Ion Creangă, care după ce i-a ascultat pe v</w:t>
      </w:r>
      <w:r w:rsidRPr="007E3AE6">
        <w:rPr>
          <w:rFonts w:ascii="Times New Roman" w:hAnsi="Times New Roman" w:cs="Times New Roman"/>
          <w:color w:val="000000" w:themeColor="text1"/>
          <w:sz w:val="24"/>
          <w:szCs w:val="24"/>
          <w:lang w:val="fr-FR"/>
        </w:rPr>
        <w:t>orbitori, cu limbajul lor „dezlâ</w:t>
      </w:r>
      <w:r w:rsidR="001A1D9B" w:rsidRPr="007E3AE6">
        <w:rPr>
          <w:rFonts w:ascii="Times New Roman" w:hAnsi="Times New Roman" w:cs="Times New Roman"/>
          <w:color w:val="000000" w:themeColor="text1"/>
          <w:sz w:val="24"/>
          <w:szCs w:val="24"/>
          <w:lang w:val="fr-FR"/>
        </w:rPr>
        <w:t>nat”, le-a răspuns cu ironie:</w:t>
      </w:r>
      <w:r w:rsidRPr="007E3AE6">
        <w:rPr>
          <w:rFonts w:ascii="Times New Roman" w:hAnsi="Times New Roman" w:cs="Times New Roman"/>
          <w:color w:val="000000" w:themeColor="text1"/>
          <w:sz w:val="24"/>
          <w:szCs w:val="24"/>
          <w:lang w:val="fr-FR"/>
        </w:rPr>
        <w:t xml:space="preserve"> </w:t>
      </w:r>
    </w:p>
    <w:p w:rsidR="001A1D9B" w:rsidRPr="007E3AE6" w:rsidRDefault="001A1D9B" w:rsidP="00E77343">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w:t>
      </w:r>
      <w:r w:rsidR="008D513E" w:rsidRPr="007E3AE6">
        <w:rPr>
          <w:rFonts w:ascii="Times New Roman" w:hAnsi="Times New Roman" w:cs="Times New Roman"/>
          <w:color w:val="000000" w:themeColor="text1"/>
          <w:sz w:val="24"/>
          <w:szCs w:val="24"/>
          <w:lang w:val="fr-FR"/>
        </w:rPr>
        <w:t>Cică</w:t>
      </w:r>
      <w:r w:rsidRPr="007E3AE6">
        <w:rPr>
          <w:rFonts w:ascii="Times New Roman" w:hAnsi="Times New Roman" w:cs="Times New Roman"/>
          <w:color w:val="000000" w:themeColor="text1"/>
          <w:sz w:val="24"/>
          <w:szCs w:val="24"/>
          <w:lang w:val="fr-FR"/>
        </w:rPr>
        <w:t>, domnilor, a</w:t>
      </w:r>
      <w:r w:rsidR="00E77343"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fost</w:t>
      </w:r>
      <w:r w:rsidR="00E77343" w:rsidRPr="007E3AE6">
        <w:rPr>
          <w:rFonts w:ascii="Times New Roman" w:hAnsi="Times New Roman" w:cs="Times New Roman"/>
          <w:color w:val="000000" w:themeColor="text1"/>
          <w:sz w:val="24"/>
          <w:szCs w:val="24"/>
          <w:lang w:val="fr-FR"/>
        </w:rPr>
        <w:t xml:space="preserve"> odata un cizmar și cizmarul cosea...</w:t>
      </w:r>
      <w:r w:rsidRPr="007E3AE6">
        <w:rPr>
          <w:rFonts w:ascii="Times New Roman" w:hAnsi="Times New Roman" w:cs="Times New Roman"/>
          <w:color w:val="000000" w:themeColor="text1"/>
          <w:sz w:val="24"/>
          <w:szCs w:val="24"/>
          <w:lang w:val="fr-FR"/>
        </w:rPr>
        <w:t>cosea...dar</w:t>
      </w:r>
      <w:r w:rsidR="00E77343"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 de isprăvit, nu mai ispăvea.”</w:t>
      </w:r>
      <w:r w:rsidRPr="007E3AE6">
        <w:rPr>
          <w:rStyle w:val="Referinnotdesubsol"/>
          <w:rFonts w:ascii="Times New Roman" w:hAnsi="Times New Roman" w:cs="Times New Roman"/>
          <w:color w:val="000000" w:themeColor="text1"/>
          <w:sz w:val="24"/>
          <w:szCs w:val="24"/>
        </w:rPr>
        <w:footnoteReference w:id="13"/>
      </w:r>
    </w:p>
    <w:p w:rsidR="001A1D9B" w:rsidRPr="007E3AE6" w:rsidRDefault="001A1D9B" w:rsidP="00E77343">
      <w:pPr>
        <w:spacing w:after="0" w:line="360" w:lineRule="auto"/>
        <w:ind w:firstLine="720"/>
        <w:jc w:val="both"/>
        <w:rPr>
          <w:rFonts w:ascii="Times New Roman" w:hAnsi="Times New Roman" w:cs="Times New Roman"/>
          <w:color w:val="000000" w:themeColor="text1"/>
          <w:sz w:val="24"/>
          <w:szCs w:val="24"/>
        </w:rPr>
      </w:pPr>
      <w:r w:rsidRPr="007E3AE6">
        <w:rPr>
          <w:rFonts w:ascii="Times New Roman" w:hAnsi="Times New Roman" w:cs="Times New Roman"/>
          <w:color w:val="000000" w:themeColor="text1"/>
          <w:sz w:val="24"/>
          <w:szCs w:val="24"/>
        </w:rPr>
        <w:lastRenderedPageBreak/>
        <w:t xml:space="preserve">Vasile </w:t>
      </w:r>
      <w:proofErr w:type="gramStart"/>
      <w:r w:rsidRPr="007E3AE6">
        <w:rPr>
          <w:rFonts w:ascii="Times New Roman" w:hAnsi="Times New Roman" w:cs="Times New Roman"/>
          <w:color w:val="000000" w:themeColor="text1"/>
          <w:sz w:val="24"/>
          <w:szCs w:val="24"/>
        </w:rPr>
        <w:t>Iftimescu  es</w:t>
      </w:r>
      <w:r w:rsidR="00E77343" w:rsidRPr="007E3AE6">
        <w:rPr>
          <w:rFonts w:ascii="Times New Roman" w:hAnsi="Times New Roman" w:cs="Times New Roman"/>
          <w:color w:val="000000" w:themeColor="text1"/>
          <w:sz w:val="24"/>
          <w:szCs w:val="24"/>
        </w:rPr>
        <w:t>te</w:t>
      </w:r>
      <w:proofErr w:type="gramEnd"/>
      <w:r w:rsidR="00E77343" w:rsidRPr="007E3AE6">
        <w:rPr>
          <w:rFonts w:ascii="Times New Roman" w:hAnsi="Times New Roman" w:cs="Times New Roman"/>
          <w:color w:val="000000" w:themeColor="text1"/>
          <w:sz w:val="24"/>
          <w:szCs w:val="24"/>
        </w:rPr>
        <w:t xml:space="preserve"> cel care a pus bazele Societății</w:t>
      </w:r>
      <w:r w:rsidRPr="007E3AE6">
        <w:rPr>
          <w:rFonts w:ascii="Times New Roman" w:hAnsi="Times New Roman" w:cs="Times New Roman"/>
          <w:color w:val="000000" w:themeColor="text1"/>
          <w:sz w:val="24"/>
          <w:szCs w:val="24"/>
        </w:rPr>
        <w:t xml:space="preserve"> j</w:t>
      </w:r>
      <w:r w:rsidR="00E77343" w:rsidRPr="007E3AE6">
        <w:rPr>
          <w:rFonts w:ascii="Times New Roman" w:hAnsi="Times New Roman" w:cs="Times New Roman"/>
          <w:color w:val="000000" w:themeColor="text1"/>
          <w:sz w:val="24"/>
          <w:szCs w:val="24"/>
        </w:rPr>
        <w:t>u</w:t>
      </w:r>
      <w:r w:rsidRPr="007E3AE6">
        <w:rPr>
          <w:rFonts w:ascii="Times New Roman" w:hAnsi="Times New Roman" w:cs="Times New Roman"/>
          <w:color w:val="000000" w:themeColor="text1"/>
          <w:sz w:val="24"/>
          <w:szCs w:val="24"/>
        </w:rPr>
        <w:t>deț</w:t>
      </w:r>
      <w:r w:rsidR="006E62DA" w:rsidRPr="007E3AE6">
        <w:rPr>
          <w:rFonts w:ascii="Times New Roman" w:hAnsi="Times New Roman" w:cs="Times New Roman"/>
          <w:color w:val="000000" w:themeColor="text1"/>
          <w:sz w:val="24"/>
          <w:szCs w:val="24"/>
        </w:rPr>
        <w:t>ene a învățătorilor din  Putna</w:t>
      </w:r>
      <w:r w:rsidR="00E77343" w:rsidRPr="007E3AE6">
        <w:rPr>
          <w:rFonts w:ascii="Times New Roman" w:hAnsi="Times New Roman" w:cs="Times New Roman"/>
          <w:color w:val="000000" w:themeColor="text1"/>
          <w:sz w:val="24"/>
          <w:szCs w:val="24"/>
        </w:rPr>
        <w:t>, el fiind cel dintâ</w:t>
      </w:r>
      <w:r w:rsidRPr="007E3AE6">
        <w:rPr>
          <w:rFonts w:ascii="Times New Roman" w:hAnsi="Times New Roman" w:cs="Times New Roman"/>
          <w:color w:val="000000" w:themeColor="text1"/>
          <w:sz w:val="24"/>
          <w:szCs w:val="24"/>
        </w:rPr>
        <w:t xml:space="preserve">i președinte. Societatea urma </w:t>
      </w:r>
      <w:proofErr w:type="gramStart"/>
      <w:r w:rsidRPr="007E3AE6">
        <w:rPr>
          <w:rFonts w:ascii="Times New Roman" w:hAnsi="Times New Roman" w:cs="Times New Roman"/>
          <w:color w:val="000000" w:themeColor="text1"/>
          <w:sz w:val="24"/>
          <w:szCs w:val="24"/>
        </w:rPr>
        <w:t>să</w:t>
      </w:r>
      <w:proofErr w:type="gramEnd"/>
      <w:r w:rsidRPr="007E3AE6">
        <w:rPr>
          <w:rFonts w:ascii="Times New Roman" w:hAnsi="Times New Roman" w:cs="Times New Roman"/>
          <w:color w:val="000000" w:themeColor="text1"/>
          <w:sz w:val="24"/>
          <w:szCs w:val="24"/>
        </w:rPr>
        <w:t xml:space="preserve"> se întâlnească </w:t>
      </w:r>
      <w:r w:rsidR="006E62DA" w:rsidRPr="007E3AE6">
        <w:rPr>
          <w:rFonts w:ascii="Times New Roman" w:hAnsi="Times New Roman" w:cs="Times New Roman"/>
          <w:color w:val="000000" w:themeColor="text1"/>
          <w:sz w:val="24"/>
          <w:szCs w:val="24"/>
        </w:rPr>
        <w:t>a</w:t>
      </w:r>
      <w:r w:rsidRPr="007E3AE6">
        <w:rPr>
          <w:rFonts w:ascii="Times New Roman" w:hAnsi="Times New Roman" w:cs="Times New Roman"/>
          <w:color w:val="000000" w:themeColor="text1"/>
          <w:sz w:val="24"/>
          <w:szCs w:val="24"/>
        </w:rPr>
        <w:t>nual în congrese did</w:t>
      </w:r>
      <w:r w:rsidR="00E77343" w:rsidRPr="007E3AE6">
        <w:rPr>
          <w:rFonts w:ascii="Times New Roman" w:hAnsi="Times New Roman" w:cs="Times New Roman"/>
          <w:color w:val="000000" w:themeColor="text1"/>
          <w:sz w:val="24"/>
          <w:szCs w:val="24"/>
        </w:rPr>
        <w:t>actice, iar Societățile pe județ, în conferinț</w:t>
      </w:r>
      <w:r w:rsidRPr="007E3AE6">
        <w:rPr>
          <w:rFonts w:ascii="Times New Roman" w:hAnsi="Times New Roman" w:cs="Times New Roman"/>
          <w:color w:val="000000" w:themeColor="text1"/>
          <w:sz w:val="24"/>
          <w:szCs w:val="24"/>
        </w:rPr>
        <w:t>e anuale.</w:t>
      </w:r>
    </w:p>
    <w:p w:rsidR="001A1D9B" w:rsidRPr="007E3AE6" w:rsidRDefault="001A1D9B" w:rsidP="00E77343">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Această Societate va întemeia în 1895, Banca de credit „Filantropia”, cu 43 de membri, având ca președinte pe învățătorul sovejean. Din anul 1898</w:t>
      </w:r>
      <w:r w:rsidR="00E77343"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își schimbă numele în Societatea Filantropică </w:t>
      </w:r>
      <w:r w:rsidRPr="007E3AE6">
        <w:rPr>
          <w:rFonts w:ascii="Times New Roman" w:hAnsi="Times New Roman" w:cs="Times New Roman"/>
          <w:i/>
          <w:color w:val="000000" w:themeColor="text1"/>
          <w:sz w:val="24"/>
          <w:szCs w:val="24"/>
          <w:lang w:val="fr-FR"/>
        </w:rPr>
        <w:t>Lumina</w:t>
      </w:r>
      <w:r w:rsidRPr="007E3AE6">
        <w:rPr>
          <w:rFonts w:ascii="Times New Roman" w:hAnsi="Times New Roman" w:cs="Times New Roman"/>
          <w:color w:val="000000" w:themeColor="text1"/>
          <w:sz w:val="24"/>
          <w:szCs w:val="24"/>
          <w:lang w:val="fr-FR"/>
        </w:rPr>
        <w:t>, care era dizolvată în 1901.</w:t>
      </w:r>
      <w:r w:rsidR="00E77343"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Aceas</w:t>
      </w:r>
      <w:r w:rsidR="00E77343" w:rsidRPr="007E3AE6">
        <w:rPr>
          <w:rFonts w:ascii="Times New Roman" w:hAnsi="Times New Roman" w:cs="Times New Roman"/>
          <w:color w:val="000000" w:themeColor="text1"/>
          <w:sz w:val="24"/>
          <w:szCs w:val="24"/>
          <w:lang w:val="fr-FR"/>
        </w:rPr>
        <w:t>t</w:t>
      </w:r>
      <w:r w:rsidRPr="007E3AE6">
        <w:rPr>
          <w:rFonts w:ascii="Times New Roman" w:hAnsi="Times New Roman" w:cs="Times New Roman"/>
          <w:color w:val="000000" w:themeColor="text1"/>
          <w:sz w:val="24"/>
          <w:szCs w:val="24"/>
          <w:lang w:val="fr-FR"/>
        </w:rPr>
        <w:t xml:space="preserve">a </w:t>
      </w:r>
      <w:proofErr w:type="gramStart"/>
      <w:r w:rsidRPr="007E3AE6">
        <w:rPr>
          <w:rFonts w:ascii="Times New Roman" w:hAnsi="Times New Roman" w:cs="Times New Roman"/>
          <w:color w:val="000000" w:themeColor="text1"/>
          <w:sz w:val="24"/>
          <w:szCs w:val="24"/>
          <w:lang w:val="fr-FR"/>
        </w:rPr>
        <w:t>a</w:t>
      </w:r>
      <w:proofErr w:type="gramEnd"/>
      <w:r w:rsidR="00E77343"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fost  prima Cooperativă de Credit din județul Putna, apărută înainte de orice </w:t>
      </w:r>
      <w:r w:rsidR="005A27C2" w:rsidRPr="007E3AE6">
        <w:rPr>
          <w:rFonts w:ascii="Times New Roman" w:hAnsi="Times New Roman" w:cs="Times New Roman"/>
          <w:color w:val="000000" w:themeColor="text1"/>
          <w:sz w:val="24"/>
          <w:szCs w:val="24"/>
          <w:lang w:val="fr-FR"/>
        </w:rPr>
        <w:t>legiu</w:t>
      </w:r>
      <w:r w:rsidRPr="007E3AE6">
        <w:rPr>
          <w:rFonts w:ascii="Times New Roman" w:hAnsi="Times New Roman" w:cs="Times New Roman"/>
          <w:color w:val="000000" w:themeColor="text1"/>
          <w:sz w:val="24"/>
          <w:szCs w:val="24"/>
          <w:lang w:val="fr-FR"/>
        </w:rPr>
        <w:t>ire cooperatistă.</w:t>
      </w:r>
      <w:r w:rsidRPr="007E3AE6">
        <w:rPr>
          <w:rStyle w:val="Referinnotdesubsol"/>
          <w:rFonts w:ascii="Times New Roman" w:hAnsi="Times New Roman" w:cs="Times New Roman"/>
          <w:color w:val="000000" w:themeColor="text1"/>
          <w:sz w:val="24"/>
          <w:szCs w:val="24"/>
        </w:rPr>
        <w:footnoteReference w:id="14"/>
      </w:r>
    </w:p>
    <w:p w:rsidR="001A1D9B" w:rsidRPr="007E3AE6" w:rsidRDefault="001A1D9B" w:rsidP="00E77343">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 1</w:t>
      </w:r>
      <w:r w:rsidR="00E77343" w:rsidRPr="007E3AE6">
        <w:rPr>
          <w:rFonts w:ascii="Times New Roman" w:hAnsi="Times New Roman" w:cs="Times New Roman"/>
          <w:color w:val="000000" w:themeColor="text1"/>
          <w:sz w:val="24"/>
          <w:szCs w:val="24"/>
          <w:lang w:val="fr-FR"/>
        </w:rPr>
        <w:t>890 Societatea a înființat 8 secții județe</w:t>
      </w:r>
      <w:r w:rsidR="005A27C2" w:rsidRPr="007E3AE6">
        <w:rPr>
          <w:rFonts w:ascii="Times New Roman" w:hAnsi="Times New Roman" w:cs="Times New Roman"/>
          <w:color w:val="000000" w:themeColor="text1"/>
          <w:sz w:val="24"/>
          <w:szCs w:val="24"/>
          <w:lang w:val="fr-FR"/>
        </w:rPr>
        <w:t>ne</w:t>
      </w:r>
      <w:r w:rsidRPr="007E3AE6">
        <w:rPr>
          <w:rFonts w:ascii="Times New Roman" w:hAnsi="Times New Roman" w:cs="Times New Roman"/>
          <w:color w:val="000000" w:themeColor="text1"/>
          <w:sz w:val="24"/>
          <w:szCs w:val="24"/>
          <w:lang w:val="fr-FR"/>
        </w:rPr>
        <w:t xml:space="preserve"> în Putna</w:t>
      </w:r>
      <w:r w:rsidR="00E77343"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cu câte 50 membri.</w:t>
      </w:r>
      <w:r w:rsidR="00E77343"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În același an, Vasile Iftimescu din Soveja a</w:t>
      </w:r>
      <w:r w:rsidR="00E77343" w:rsidRPr="007E3AE6">
        <w:rPr>
          <w:rFonts w:ascii="Times New Roman" w:hAnsi="Times New Roman" w:cs="Times New Roman"/>
          <w:color w:val="000000" w:themeColor="text1"/>
          <w:sz w:val="24"/>
          <w:szCs w:val="24"/>
          <w:lang w:val="fr-FR"/>
        </w:rPr>
        <w:t>lcătuiește un minuț</w:t>
      </w:r>
      <w:r w:rsidRPr="007E3AE6">
        <w:rPr>
          <w:rFonts w:ascii="Times New Roman" w:hAnsi="Times New Roman" w:cs="Times New Roman"/>
          <w:color w:val="000000" w:themeColor="text1"/>
          <w:sz w:val="24"/>
          <w:szCs w:val="24"/>
          <w:lang w:val="fr-FR"/>
        </w:rPr>
        <w:t>ios sta</w:t>
      </w:r>
      <w:r w:rsidR="00D14F64" w:rsidRPr="007E3AE6">
        <w:rPr>
          <w:rFonts w:ascii="Times New Roman" w:hAnsi="Times New Roman" w:cs="Times New Roman"/>
          <w:color w:val="000000" w:themeColor="text1"/>
          <w:sz w:val="24"/>
          <w:szCs w:val="24"/>
          <w:lang w:val="fr-FR"/>
        </w:rPr>
        <w:t xml:space="preserve">tut pentru </w:t>
      </w:r>
      <w:r w:rsidR="00D14F64" w:rsidRPr="007E3AE6">
        <w:rPr>
          <w:rFonts w:ascii="Times New Roman" w:hAnsi="Times New Roman" w:cs="Times New Roman"/>
          <w:b/>
          <w:color w:val="000000" w:themeColor="text1"/>
          <w:sz w:val="24"/>
          <w:szCs w:val="24"/>
          <w:lang w:val="fr-FR"/>
        </w:rPr>
        <w:t>Societatea c</w:t>
      </w:r>
      <w:r w:rsidRPr="007E3AE6">
        <w:rPr>
          <w:rFonts w:ascii="Times New Roman" w:hAnsi="Times New Roman" w:cs="Times New Roman"/>
          <w:b/>
          <w:color w:val="000000" w:themeColor="text1"/>
          <w:sz w:val="24"/>
          <w:szCs w:val="24"/>
          <w:lang w:val="fr-FR"/>
        </w:rPr>
        <w:t>orpului didactic primar de ambe sexe</w:t>
      </w:r>
      <w:r w:rsidRPr="007E3AE6">
        <w:rPr>
          <w:rFonts w:ascii="Times New Roman" w:hAnsi="Times New Roman" w:cs="Times New Roman"/>
          <w:color w:val="000000" w:themeColor="text1"/>
          <w:sz w:val="24"/>
          <w:szCs w:val="24"/>
          <w:lang w:val="fr-FR"/>
        </w:rPr>
        <w:t>.</w:t>
      </w:r>
      <w:r w:rsidR="00D14F64" w:rsidRPr="007E3AE6">
        <w:rPr>
          <w:rFonts w:ascii="Times New Roman" w:hAnsi="Times New Roman" w:cs="Times New Roman"/>
          <w:color w:val="000000" w:themeColor="text1"/>
          <w:sz w:val="24"/>
          <w:szCs w:val="24"/>
          <w:lang w:val="fr-FR"/>
        </w:rPr>
        <w:t xml:space="preserve"> Activitatea acestei </w:t>
      </w:r>
      <w:r w:rsidR="00D14F64" w:rsidRPr="007E3AE6">
        <w:rPr>
          <w:rFonts w:ascii="Times New Roman" w:hAnsi="Times New Roman" w:cs="Times New Roman"/>
          <w:b/>
          <w:color w:val="000000" w:themeColor="text1"/>
          <w:sz w:val="24"/>
          <w:szCs w:val="24"/>
          <w:lang w:val="fr-FR"/>
        </w:rPr>
        <w:t>Societăți</w:t>
      </w:r>
      <w:r w:rsidR="00D14F64" w:rsidRPr="007E3AE6">
        <w:rPr>
          <w:rFonts w:ascii="Times New Roman" w:hAnsi="Times New Roman" w:cs="Times New Roman"/>
          <w:color w:val="000000" w:themeColor="text1"/>
          <w:sz w:val="24"/>
          <w:szCs w:val="24"/>
          <w:lang w:val="fr-FR"/>
        </w:rPr>
        <w:t xml:space="preserve"> se confundă de fapt cu cea a </w:t>
      </w:r>
      <w:r w:rsidR="00D14F64" w:rsidRPr="007E3AE6">
        <w:rPr>
          <w:rFonts w:ascii="Times New Roman" w:hAnsi="Times New Roman" w:cs="Times New Roman"/>
          <w:b/>
          <w:color w:val="000000" w:themeColor="text1"/>
          <w:sz w:val="24"/>
          <w:szCs w:val="24"/>
          <w:lang w:val="fr-FR"/>
        </w:rPr>
        <w:t>Societății generale,</w:t>
      </w:r>
      <w:r w:rsidR="00D14F64" w:rsidRPr="007E3AE6">
        <w:rPr>
          <w:rFonts w:ascii="Times New Roman" w:hAnsi="Times New Roman" w:cs="Times New Roman"/>
          <w:color w:val="000000" w:themeColor="text1"/>
          <w:sz w:val="24"/>
          <w:szCs w:val="24"/>
          <w:lang w:val="fr-FR"/>
        </w:rPr>
        <w:t xml:space="preserve"> trec</w:t>
      </w:r>
      <w:r w:rsidR="00E77343" w:rsidRPr="007E3AE6">
        <w:rPr>
          <w:rFonts w:ascii="Times New Roman" w:hAnsi="Times New Roman" w:cs="Times New Roman"/>
          <w:color w:val="000000" w:themeColor="text1"/>
          <w:sz w:val="24"/>
          <w:szCs w:val="24"/>
          <w:lang w:val="fr-FR"/>
        </w:rPr>
        <w:t>utul amâ</w:t>
      </w:r>
      <w:r w:rsidR="00D14F64" w:rsidRPr="007E3AE6">
        <w:rPr>
          <w:rFonts w:ascii="Times New Roman" w:hAnsi="Times New Roman" w:cs="Times New Roman"/>
          <w:color w:val="000000" w:themeColor="text1"/>
          <w:sz w:val="24"/>
          <w:szCs w:val="24"/>
          <w:lang w:val="fr-FR"/>
        </w:rPr>
        <w:t>ndorura fiind legat de personalitatea lui Vasele Iftimescu.</w:t>
      </w:r>
    </w:p>
    <w:p w:rsidR="00A670D3" w:rsidRPr="007E3AE6" w:rsidRDefault="00D14F64" w:rsidP="009556E8">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 anul 1890, Vasile Iftimescu</w:t>
      </w:r>
      <w:r w:rsidR="00503909" w:rsidRPr="007E3AE6">
        <w:rPr>
          <w:rFonts w:ascii="Times New Roman" w:hAnsi="Times New Roman" w:cs="Times New Roman"/>
          <w:color w:val="000000" w:themeColor="text1"/>
          <w:sz w:val="24"/>
          <w:szCs w:val="24"/>
          <w:lang w:val="fr-FR"/>
        </w:rPr>
        <w:t xml:space="preserve"> era ales primul președinte al A</w:t>
      </w:r>
      <w:r w:rsidR="00E77343" w:rsidRPr="007E3AE6">
        <w:rPr>
          <w:rFonts w:ascii="Times New Roman" w:hAnsi="Times New Roman" w:cs="Times New Roman"/>
          <w:color w:val="000000" w:themeColor="text1"/>
          <w:sz w:val="24"/>
          <w:szCs w:val="24"/>
          <w:lang w:val="fr-FR"/>
        </w:rPr>
        <w:t>sociației învă</w:t>
      </w:r>
      <w:r w:rsidRPr="007E3AE6">
        <w:rPr>
          <w:rFonts w:ascii="Times New Roman" w:hAnsi="Times New Roman" w:cs="Times New Roman"/>
          <w:color w:val="000000" w:themeColor="text1"/>
          <w:sz w:val="24"/>
          <w:szCs w:val="24"/>
          <w:lang w:val="fr-FR"/>
        </w:rPr>
        <w:t xml:space="preserve">țătorilor din România, </w:t>
      </w:r>
      <w:r w:rsidR="00E77343" w:rsidRPr="007E3AE6">
        <w:rPr>
          <w:rFonts w:ascii="Times New Roman" w:hAnsi="Times New Roman" w:cs="Times New Roman"/>
          <w:color w:val="000000" w:themeColor="text1"/>
          <w:sz w:val="24"/>
          <w:szCs w:val="24"/>
          <w:lang w:val="fr-FR"/>
        </w:rPr>
        <w:t>printre</w:t>
      </w:r>
      <w:r w:rsidRPr="007E3AE6">
        <w:rPr>
          <w:rFonts w:ascii="Times New Roman" w:hAnsi="Times New Roman" w:cs="Times New Roman"/>
          <w:color w:val="000000" w:themeColor="text1"/>
          <w:sz w:val="24"/>
          <w:szCs w:val="24"/>
          <w:lang w:val="fr-FR"/>
        </w:rPr>
        <w:t xml:space="preserve"> membrii săi figurînd</w:t>
      </w:r>
      <w:r w:rsidR="00E77343" w:rsidRPr="007E3AE6">
        <w:rPr>
          <w:rFonts w:ascii="Times New Roman" w:hAnsi="Times New Roman" w:cs="Times New Roman"/>
          <w:color w:val="000000" w:themeColor="text1"/>
          <w:sz w:val="24"/>
          <w:szCs w:val="24"/>
          <w:lang w:val="fr-FR"/>
        </w:rPr>
        <w:t xml:space="preserve"> învă</w:t>
      </w:r>
      <w:r w:rsidRPr="007E3AE6">
        <w:rPr>
          <w:rFonts w:ascii="Times New Roman" w:hAnsi="Times New Roman" w:cs="Times New Roman"/>
          <w:color w:val="000000" w:themeColor="text1"/>
          <w:sz w:val="24"/>
          <w:szCs w:val="24"/>
          <w:lang w:val="fr-FR"/>
        </w:rPr>
        <w:t>ț</w:t>
      </w:r>
      <w:r w:rsidR="00E77343" w:rsidRPr="007E3AE6">
        <w:rPr>
          <w:rFonts w:ascii="Times New Roman" w:hAnsi="Times New Roman" w:cs="Times New Roman"/>
          <w:color w:val="000000" w:themeColor="text1"/>
          <w:sz w:val="24"/>
          <w:szCs w:val="24"/>
          <w:lang w:val="fr-FR"/>
        </w:rPr>
        <w:t>ătorii putneni</w:t>
      </w:r>
      <w:r w:rsidR="008D513E" w:rsidRPr="007E3AE6">
        <w:rPr>
          <w:rFonts w:ascii="Times New Roman" w:hAnsi="Times New Roman" w:cs="Times New Roman"/>
          <w:color w:val="000000" w:themeColor="text1"/>
          <w:sz w:val="24"/>
          <w:szCs w:val="24"/>
          <w:lang w:val="fr-FR"/>
        </w:rPr>
        <w:t>:</w:t>
      </w:r>
      <w:r w:rsidR="00E77343" w:rsidRPr="007E3AE6">
        <w:rPr>
          <w:rFonts w:ascii="Times New Roman" w:hAnsi="Times New Roman" w:cs="Times New Roman"/>
          <w:color w:val="000000" w:themeColor="text1"/>
          <w:sz w:val="24"/>
          <w:szCs w:val="24"/>
          <w:lang w:val="fr-FR"/>
        </w:rPr>
        <w:t xml:space="preserve"> Si</w:t>
      </w:r>
      <w:r w:rsidRPr="007E3AE6">
        <w:rPr>
          <w:rFonts w:ascii="Times New Roman" w:hAnsi="Times New Roman" w:cs="Times New Roman"/>
          <w:color w:val="000000" w:themeColor="text1"/>
          <w:sz w:val="24"/>
          <w:szCs w:val="24"/>
          <w:lang w:val="fr-FR"/>
        </w:rPr>
        <w:t>mion, Cerchez, Faur, Macarie, Ciocârlan, Brătilă, M. Balaban</w:t>
      </w:r>
      <w:r w:rsidR="00A670D3" w:rsidRPr="007E3AE6">
        <w:rPr>
          <w:rFonts w:ascii="Times New Roman" w:hAnsi="Times New Roman" w:cs="Times New Roman"/>
          <w:color w:val="000000" w:themeColor="text1"/>
          <w:sz w:val="24"/>
          <w:szCs w:val="24"/>
          <w:lang w:val="fr-FR"/>
        </w:rPr>
        <w:t>, Voiculeț, Rădvan, Ion Mihalache-Topoloveni</w:t>
      </w:r>
      <w:r w:rsidRPr="007E3AE6">
        <w:rPr>
          <w:rFonts w:ascii="Times New Roman" w:hAnsi="Times New Roman" w:cs="Times New Roman"/>
          <w:color w:val="000000" w:themeColor="text1"/>
          <w:sz w:val="24"/>
          <w:szCs w:val="24"/>
          <w:lang w:val="fr-FR"/>
        </w:rPr>
        <w:t xml:space="preserve">. </w:t>
      </w:r>
      <w:r w:rsidR="008D513E" w:rsidRPr="007E3AE6">
        <w:rPr>
          <w:rFonts w:ascii="Times New Roman" w:hAnsi="Times New Roman" w:cs="Times New Roman"/>
          <w:color w:val="000000" w:themeColor="text1"/>
          <w:sz w:val="24"/>
          <w:szCs w:val="24"/>
          <w:lang w:val="fr-FR"/>
        </w:rPr>
        <w:t xml:space="preserve"> </w:t>
      </w:r>
    </w:p>
    <w:p w:rsidR="009556E8" w:rsidRPr="007E3AE6" w:rsidRDefault="008D513E" w:rsidP="00A670D3">
      <w:pPr>
        <w:spacing w:after="0" w:line="360" w:lineRule="auto"/>
        <w:ind w:firstLine="720"/>
        <w:jc w:val="both"/>
        <w:rPr>
          <w:rFonts w:ascii="Times New Roman" w:hAnsi="Times New Roman" w:cs="Times New Roman"/>
          <w:color w:val="000000" w:themeColor="text1"/>
          <w:sz w:val="24"/>
          <w:szCs w:val="24"/>
        </w:rPr>
      </w:pPr>
      <w:r w:rsidRPr="007E3AE6">
        <w:rPr>
          <w:rFonts w:ascii="Times New Roman" w:hAnsi="Times New Roman" w:cs="Times New Roman"/>
          <w:color w:val="000000" w:themeColor="text1"/>
          <w:sz w:val="24"/>
          <w:szCs w:val="24"/>
        </w:rPr>
        <w:t>În cuvîntul său</w:t>
      </w:r>
      <w:r w:rsidR="00AC1D66" w:rsidRPr="007E3AE6">
        <w:rPr>
          <w:rFonts w:ascii="Times New Roman" w:hAnsi="Times New Roman" w:cs="Times New Roman"/>
          <w:color w:val="000000" w:themeColor="text1"/>
          <w:sz w:val="24"/>
          <w:szCs w:val="24"/>
        </w:rPr>
        <w:t>, Iftimes</w:t>
      </w:r>
      <w:r w:rsidR="00E77343" w:rsidRPr="007E3AE6">
        <w:rPr>
          <w:rFonts w:ascii="Times New Roman" w:hAnsi="Times New Roman" w:cs="Times New Roman"/>
          <w:color w:val="000000" w:themeColor="text1"/>
          <w:sz w:val="24"/>
          <w:szCs w:val="24"/>
        </w:rPr>
        <w:t>c</w:t>
      </w:r>
      <w:r w:rsidR="00AC1D66" w:rsidRPr="007E3AE6">
        <w:rPr>
          <w:rFonts w:ascii="Times New Roman" w:hAnsi="Times New Roman" w:cs="Times New Roman"/>
          <w:color w:val="000000" w:themeColor="text1"/>
          <w:sz w:val="24"/>
          <w:szCs w:val="24"/>
        </w:rPr>
        <w:t xml:space="preserve">u </w:t>
      </w:r>
      <w:r w:rsidR="009556E8" w:rsidRPr="007E3AE6">
        <w:rPr>
          <w:rFonts w:ascii="Times New Roman" w:hAnsi="Times New Roman" w:cs="Times New Roman"/>
          <w:color w:val="000000" w:themeColor="text1"/>
          <w:sz w:val="24"/>
          <w:szCs w:val="24"/>
        </w:rPr>
        <w:t xml:space="preserve">spunea: </w:t>
      </w:r>
    </w:p>
    <w:p w:rsidR="009556E8" w:rsidRPr="007E3AE6" w:rsidRDefault="009556E8" w:rsidP="00F54935">
      <w:pPr>
        <w:spacing w:after="0" w:line="360" w:lineRule="auto"/>
        <w:ind w:firstLine="720"/>
        <w:jc w:val="both"/>
        <w:rPr>
          <w:rFonts w:ascii="Times New Roman" w:hAnsi="Times New Roman" w:cs="Times New Roman"/>
          <w:color w:val="000000" w:themeColor="text1"/>
          <w:sz w:val="24"/>
          <w:szCs w:val="24"/>
        </w:rPr>
      </w:pPr>
      <w:proofErr w:type="gramStart"/>
      <w:r w:rsidRPr="007E3AE6">
        <w:rPr>
          <w:rFonts w:ascii="Times New Roman" w:hAnsi="Times New Roman" w:cs="Times New Roman"/>
          <w:color w:val="000000" w:themeColor="text1"/>
          <w:sz w:val="24"/>
          <w:szCs w:val="24"/>
        </w:rPr>
        <w:t>„Urez reușită</w:t>
      </w:r>
      <w:r w:rsidR="00AC1D66" w:rsidRPr="007E3AE6">
        <w:rPr>
          <w:rFonts w:ascii="Times New Roman" w:hAnsi="Times New Roman" w:cs="Times New Roman"/>
          <w:color w:val="000000" w:themeColor="text1"/>
          <w:sz w:val="24"/>
          <w:szCs w:val="24"/>
        </w:rPr>
        <w:t xml:space="preserve"> în ajungerea scopului, pe căi mai puțin spinoase, ca acelea care au obo</w:t>
      </w:r>
      <w:r w:rsidR="00E77343" w:rsidRPr="007E3AE6">
        <w:rPr>
          <w:rFonts w:ascii="Times New Roman" w:hAnsi="Times New Roman" w:cs="Times New Roman"/>
          <w:color w:val="000000" w:themeColor="text1"/>
          <w:sz w:val="24"/>
          <w:szCs w:val="24"/>
        </w:rPr>
        <w:t>s</w:t>
      </w:r>
      <w:r w:rsidRPr="007E3AE6">
        <w:rPr>
          <w:rFonts w:ascii="Times New Roman" w:hAnsi="Times New Roman" w:cs="Times New Roman"/>
          <w:color w:val="000000" w:themeColor="text1"/>
          <w:sz w:val="24"/>
          <w:szCs w:val="24"/>
        </w:rPr>
        <w:t>i</w:t>
      </w:r>
      <w:r w:rsidR="00AC1D66" w:rsidRPr="007E3AE6">
        <w:rPr>
          <w:rFonts w:ascii="Times New Roman" w:hAnsi="Times New Roman" w:cs="Times New Roman"/>
          <w:color w:val="000000" w:themeColor="text1"/>
          <w:sz w:val="24"/>
          <w:szCs w:val="24"/>
        </w:rPr>
        <w:t>t pe alții.”</w:t>
      </w:r>
      <w:proofErr w:type="gramEnd"/>
      <w:r w:rsidR="00AC1D66" w:rsidRPr="007E3AE6">
        <w:rPr>
          <w:rStyle w:val="Referinnotdesubsol"/>
          <w:rFonts w:ascii="Times New Roman" w:hAnsi="Times New Roman" w:cs="Times New Roman"/>
          <w:color w:val="000000" w:themeColor="text1"/>
          <w:sz w:val="24"/>
          <w:szCs w:val="24"/>
        </w:rPr>
        <w:footnoteReference w:id="15"/>
      </w:r>
    </w:p>
    <w:p w:rsidR="00D14F64" w:rsidRPr="007E3AE6" w:rsidRDefault="00D14F64" w:rsidP="00E77343">
      <w:pPr>
        <w:spacing w:after="0" w:line="360" w:lineRule="auto"/>
        <w:ind w:firstLine="720"/>
        <w:jc w:val="both"/>
        <w:rPr>
          <w:rFonts w:ascii="Times New Roman" w:hAnsi="Times New Roman" w:cs="Times New Roman"/>
          <w:color w:val="000000" w:themeColor="text1"/>
          <w:sz w:val="24"/>
          <w:szCs w:val="24"/>
        </w:rPr>
      </w:pPr>
      <w:proofErr w:type="gramStart"/>
      <w:r w:rsidRPr="007E3AE6">
        <w:rPr>
          <w:rFonts w:ascii="Times New Roman" w:hAnsi="Times New Roman" w:cs="Times New Roman"/>
          <w:color w:val="000000" w:themeColor="text1"/>
          <w:sz w:val="24"/>
          <w:szCs w:val="24"/>
        </w:rPr>
        <w:t>În același an avea loc al doilea Congres al dascălilor din județul Putna.</w:t>
      </w:r>
      <w:proofErr w:type="gramEnd"/>
    </w:p>
    <w:p w:rsidR="00D14F64" w:rsidRPr="007E3AE6" w:rsidRDefault="00D14F64" w:rsidP="00E77343">
      <w:pPr>
        <w:spacing w:after="0" w:line="360" w:lineRule="auto"/>
        <w:ind w:firstLine="720"/>
        <w:jc w:val="both"/>
        <w:rPr>
          <w:rFonts w:ascii="Times New Roman" w:hAnsi="Times New Roman" w:cs="Times New Roman"/>
          <w:color w:val="000000" w:themeColor="text1"/>
          <w:sz w:val="24"/>
          <w:szCs w:val="24"/>
        </w:rPr>
      </w:pPr>
      <w:r w:rsidRPr="007E3AE6">
        <w:rPr>
          <w:rFonts w:ascii="Times New Roman" w:hAnsi="Times New Roman" w:cs="Times New Roman"/>
          <w:color w:val="000000" w:themeColor="text1"/>
          <w:sz w:val="24"/>
          <w:szCs w:val="24"/>
        </w:rPr>
        <w:t>În iulie 1898 la Focșani</w:t>
      </w:r>
      <w:r w:rsidR="00E77343" w:rsidRPr="007E3AE6">
        <w:rPr>
          <w:rFonts w:ascii="Times New Roman" w:hAnsi="Times New Roman" w:cs="Times New Roman"/>
          <w:color w:val="000000" w:themeColor="text1"/>
          <w:sz w:val="24"/>
          <w:szCs w:val="24"/>
        </w:rPr>
        <w:t xml:space="preserve">, </w:t>
      </w:r>
      <w:proofErr w:type="gramStart"/>
      <w:r w:rsidR="00E77343" w:rsidRPr="007E3AE6">
        <w:rPr>
          <w:rFonts w:ascii="Times New Roman" w:hAnsi="Times New Roman" w:cs="Times New Roman"/>
          <w:color w:val="000000" w:themeColor="text1"/>
          <w:sz w:val="24"/>
          <w:szCs w:val="24"/>
        </w:rPr>
        <w:t xml:space="preserve">a </w:t>
      </w:r>
      <w:r w:rsidRPr="007E3AE6">
        <w:rPr>
          <w:rFonts w:ascii="Times New Roman" w:hAnsi="Times New Roman" w:cs="Times New Roman"/>
          <w:color w:val="000000" w:themeColor="text1"/>
          <w:sz w:val="24"/>
          <w:szCs w:val="24"/>
        </w:rPr>
        <w:t xml:space="preserve"> avut</w:t>
      </w:r>
      <w:proofErr w:type="gramEnd"/>
      <w:r w:rsidRPr="007E3AE6">
        <w:rPr>
          <w:rFonts w:ascii="Times New Roman" w:hAnsi="Times New Roman" w:cs="Times New Roman"/>
          <w:color w:val="000000" w:themeColor="text1"/>
          <w:sz w:val="24"/>
          <w:szCs w:val="24"/>
        </w:rPr>
        <w:t xml:space="preserve"> loc Adunarea Gen</w:t>
      </w:r>
      <w:r w:rsidR="00E77343" w:rsidRPr="007E3AE6">
        <w:rPr>
          <w:rFonts w:ascii="Times New Roman" w:hAnsi="Times New Roman" w:cs="Times New Roman"/>
          <w:color w:val="000000" w:themeColor="text1"/>
          <w:sz w:val="24"/>
          <w:szCs w:val="24"/>
        </w:rPr>
        <w:t>e</w:t>
      </w:r>
      <w:r w:rsidRPr="007E3AE6">
        <w:rPr>
          <w:rFonts w:ascii="Times New Roman" w:hAnsi="Times New Roman" w:cs="Times New Roman"/>
          <w:color w:val="000000" w:themeColor="text1"/>
          <w:sz w:val="24"/>
          <w:szCs w:val="24"/>
        </w:rPr>
        <w:t>rală, în care s-a hotărât înființarea viitoare</w:t>
      </w:r>
      <w:r w:rsidR="00E77343" w:rsidRPr="007E3AE6">
        <w:rPr>
          <w:rFonts w:ascii="Times New Roman" w:hAnsi="Times New Roman" w:cs="Times New Roman"/>
          <w:color w:val="000000" w:themeColor="text1"/>
          <w:sz w:val="24"/>
          <w:szCs w:val="24"/>
        </w:rPr>
        <w:t xml:space="preserve">i </w:t>
      </w:r>
      <w:r w:rsidR="00E77343" w:rsidRPr="007E3AE6">
        <w:rPr>
          <w:rFonts w:ascii="Times New Roman" w:hAnsi="Times New Roman" w:cs="Times New Roman"/>
          <w:b/>
          <w:color w:val="000000" w:themeColor="text1"/>
          <w:sz w:val="24"/>
          <w:szCs w:val="24"/>
        </w:rPr>
        <w:t>S</w:t>
      </w:r>
      <w:r w:rsidRPr="007E3AE6">
        <w:rPr>
          <w:rFonts w:ascii="Times New Roman" w:hAnsi="Times New Roman" w:cs="Times New Roman"/>
          <w:b/>
          <w:color w:val="000000" w:themeColor="text1"/>
          <w:sz w:val="24"/>
          <w:szCs w:val="24"/>
        </w:rPr>
        <w:t xml:space="preserve">ocietăți învățătorești </w:t>
      </w:r>
      <w:r w:rsidRPr="007E3AE6">
        <w:rPr>
          <w:rFonts w:ascii="Times New Roman" w:hAnsi="Times New Roman" w:cs="Times New Roman"/>
          <w:color w:val="000000" w:themeColor="text1"/>
          <w:sz w:val="24"/>
          <w:szCs w:val="24"/>
        </w:rPr>
        <w:t>pe țară și organ</w:t>
      </w:r>
      <w:r w:rsidR="00503909" w:rsidRPr="007E3AE6">
        <w:rPr>
          <w:rFonts w:ascii="Times New Roman" w:hAnsi="Times New Roman" w:cs="Times New Roman"/>
          <w:color w:val="000000" w:themeColor="text1"/>
          <w:sz w:val="24"/>
          <w:szCs w:val="24"/>
        </w:rPr>
        <w:t>i</w:t>
      </w:r>
      <w:r w:rsidRPr="007E3AE6">
        <w:rPr>
          <w:rFonts w:ascii="Times New Roman" w:hAnsi="Times New Roman" w:cs="Times New Roman"/>
          <w:color w:val="000000" w:themeColor="text1"/>
          <w:sz w:val="24"/>
          <w:szCs w:val="24"/>
        </w:rPr>
        <w:t xml:space="preserve">zarea </w:t>
      </w:r>
      <w:r w:rsidR="00503909" w:rsidRPr="007E3AE6">
        <w:rPr>
          <w:rFonts w:ascii="Times New Roman" w:hAnsi="Times New Roman" w:cs="Times New Roman"/>
          <w:b/>
          <w:color w:val="000000" w:themeColor="text1"/>
          <w:sz w:val="24"/>
          <w:szCs w:val="24"/>
        </w:rPr>
        <w:t>Congresului g</w:t>
      </w:r>
      <w:r w:rsidRPr="007E3AE6">
        <w:rPr>
          <w:rFonts w:ascii="Times New Roman" w:hAnsi="Times New Roman" w:cs="Times New Roman"/>
          <w:b/>
          <w:color w:val="000000" w:themeColor="text1"/>
          <w:sz w:val="24"/>
          <w:szCs w:val="24"/>
        </w:rPr>
        <w:t>eneral</w:t>
      </w:r>
      <w:r w:rsidRPr="007E3AE6">
        <w:rPr>
          <w:rFonts w:ascii="Times New Roman" w:hAnsi="Times New Roman" w:cs="Times New Roman"/>
          <w:color w:val="000000" w:themeColor="text1"/>
          <w:sz w:val="24"/>
          <w:szCs w:val="24"/>
        </w:rPr>
        <w:t xml:space="preserve"> care urma să se desfășoare la Ploiești în decembrie.</w:t>
      </w:r>
      <w:r w:rsidR="00E77343" w:rsidRPr="007E3AE6">
        <w:rPr>
          <w:rFonts w:ascii="Times New Roman" w:hAnsi="Times New Roman" w:cs="Times New Roman"/>
          <w:color w:val="000000" w:themeColor="text1"/>
          <w:sz w:val="24"/>
          <w:szCs w:val="24"/>
        </w:rPr>
        <w:t xml:space="preserve"> </w:t>
      </w:r>
      <w:proofErr w:type="gramStart"/>
      <w:r w:rsidRPr="007E3AE6">
        <w:rPr>
          <w:rFonts w:ascii="Times New Roman" w:hAnsi="Times New Roman" w:cs="Times New Roman"/>
          <w:color w:val="000000" w:themeColor="text1"/>
          <w:sz w:val="24"/>
          <w:szCs w:val="24"/>
        </w:rPr>
        <w:t>Programul acestui Congres a</w:t>
      </w:r>
      <w:r w:rsidR="00E77343" w:rsidRPr="007E3AE6">
        <w:rPr>
          <w:rFonts w:ascii="Times New Roman" w:hAnsi="Times New Roman" w:cs="Times New Roman"/>
          <w:color w:val="000000" w:themeColor="text1"/>
          <w:sz w:val="24"/>
          <w:szCs w:val="24"/>
        </w:rPr>
        <w:t xml:space="preserve"> </w:t>
      </w:r>
      <w:r w:rsidRPr="007E3AE6">
        <w:rPr>
          <w:rFonts w:ascii="Times New Roman" w:hAnsi="Times New Roman" w:cs="Times New Roman"/>
          <w:color w:val="000000" w:themeColor="text1"/>
          <w:sz w:val="24"/>
          <w:szCs w:val="24"/>
        </w:rPr>
        <w:t>fost întocmit</w:t>
      </w:r>
      <w:r w:rsidR="00503909" w:rsidRPr="007E3AE6">
        <w:rPr>
          <w:rFonts w:ascii="Times New Roman" w:hAnsi="Times New Roman" w:cs="Times New Roman"/>
          <w:color w:val="000000" w:themeColor="text1"/>
          <w:sz w:val="24"/>
          <w:szCs w:val="24"/>
        </w:rPr>
        <w:t xml:space="preserve"> „în toamna anului 1898, la lumina lunii, la o masă pe iarbă, în grădina lui Mihăescu</w:t>
      </w:r>
      <w:r w:rsidR="00041528" w:rsidRPr="007E3AE6">
        <w:rPr>
          <w:rFonts w:ascii="Times New Roman" w:hAnsi="Times New Roman" w:cs="Times New Roman"/>
          <w:color w:val="000000" w:themeColor="text1"/>
          <w:sz w:val="24"/>
          <w:szCs w:val="24"/>
        </w:rPr>
        <w:t xml:space="preserve"> din Gologanu</w:t>
      </w:r>
      <w:r w:rsidR="00503909" w:rsidRPr="007E3AE6">
        <w:rPr>
          <w:rFonts w:ascii="Times New Roman" w:hAnsi="Times New Roman" w:cs="Times New Roman"/>
          <w:color w:val="000000" w:themeColor="text1"/>
          <w:sz w:val="24"/>
          <w:szCs w:val="24"/>
        </w:rPr>
        <w:t>”</w:t>
      </w:r>
      <w:r w:rsidRPr="007E3AE6">
        <w:rPr>
          <w:rFonts w:ascii="Times New Roman" w:hAnsi="Times New Roman" w:cs="Times New Roman"/>
          <w:color w:val="000000" w:themeColor="text1"/>
          <w:sz w:val="24"/>
          <w:szCs w:val="24"/>
        </w:rPr>
        <w:t>,</w:t>
      </w:r>
      <w:r w:rsidR="00041528" w:rsidRPr="007E3AE6">
        <w:rPr>
          <w:rStyle w:val="Referinnotdesubsol"/>
          <w:rFonts w:ascii="Times New Roman" w:hAnsi="Times New Roman" w:cs="Times New Roman"/>
          <w:color w:val="000000" w:themeColor="text1"/>
          <w:sz w:val="24"/>
          <w:szCs w:val="24"/>
        </w:rPr>
        <w:footnoteReference w:id="16"/>
      </w:r>
      <w:r w:rsidRPr="007E3AE6">
        <w:rPr>
          <w:rFonts w:ascii="Times New Roman" w:hAnsi="Times New Roman" w:cs="Times New Roman"/>
          <w:color w:val="000000" w:themeColor="text1"/>
          <w:sz w:val="24"/>
          <w:szCs w:val="24"/>
        </w:rPr>
        <w:t xml:space="preserve"> fiind publicat în revista </w:t>
      </w:r>
      <w:r w:rsidRPr="007E3AE6">
        <w:rPr>
          <w:rFonts w:ascii="Times New Roman" w:hAnsi="Times New Roman" w:cs="Times New Roman"/>
          <w:i/>
          <w:color w:val="000000" w:themeColor="text1"/>
          <w:sz w:val="24"/>
          <w:szCs w:val="24"/>
        </w:rPr>
        <w:t>Școala viitoare.</w:t>
      </w:r>
      <w:proofErr w:type="gramEnd"/>
      <w:r w:rsidR="009556E8" w:rsidRPr="007E3AE6">
        <w:rPr>
          <w:rFonts w:ascii="Times New Roman" w:hAnsi="Times New Roman" w:cs="Times New Roman"/>
          <w:color w:val="000000" w:themeColor="text1"/>
          <w:sz w:val="24"/>
          <w:szCs w:val="24"/>
        </w:rPr>
        <w:t xml:space="preserve"> Printre autorii programului figurau învățătorii: I.G.Dumitrașcu, Ion Brătilă, Ion Ciocârlan, Gheorghe Tașcă, M.E.Mihăescu și Rădulescu.</w:t>
      </w:r>
    </w:p>
    <w:p w:rsidR="00D14F64" w:rsidRPr="007E3AE6" w:rsidRDefault="00D14F64" w:rsidP="00E77343">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Din inițiativa lui Vasile Ifti</w:t>
      </w:r>
      <w:r w:rsidR="00E77343" w:rsidRPr="007E3AE6">
        <w:rPr>
          <w:rFonts w:ascii="Times New Roman" w:hAnsi="Times New Roman" w:cs="Times New Roman"/>
          <w:color w:val="000000" w:themeColor="text1"/>
          <w:sz w:val="24"/>
          <w:szCs w:val="24"/>
          <w:lang w:val="fr-FR"/>
        </w:rPr>
        <w:t>mescu s</w:t>
      </w:r>
      <w:r w:rsidR="005A27C2" w:rsidRPr="007E3AE6">
        <w:rPr>
          <w:rFonts w:ascii="Times New Roman" w:hAnsi="Times New Roman" w:cs="Times New Roman"/>
          <w:color w:val="000000" w:themeColor="text1"/>
          <w:sz w:val="24"/>
          <w:szCs w:val="24"/>
          <w:lang w:val="fr-FR"/>
        </w:rPr>
        <w:t>-a prezentat la Conferința învăț</w:t>
      </w:r>
      <w:r w:rsidRPr="007E3AE6">
        <w:rPr>
          <w:rFonts w:ascii="Times New Roman" w:hAnsi="Times New Roman" w:cs="Times New Roman"/>
          <w:color w:val="000000" w:themeColor="text1"/>
          <w:sz w:val="24"/>
          <w:szCs w:val="24"/>
          <w:lang w:val="fr-FR"/>
        </w:rPr>
        <w:t>ătorilor rurali de la Brăila, primu</w:t>
      </w:r>
      <w:r w:rsidR="00CA246D" w:rsidRPr="007E3AE6">
        <w:rPr>
          <w:rFonts w:ascii="Times New Roman" w:hAnsi="Times New Roman" w:cs="Times New Roman"/>
          <w:color w:val="000000" w:themeColor="text1"/>
          <w:sz w:val="24"/>
          <w:szCs w:val="24"/>
          <w:lang w:val="fr-FR"/>
        </w:rPr>
        <w:t xml:space="preserve">l statut al </w:t>
      </w:r>
      <w:r w:rsidR="00CA246D" w:rsidRPr="007E3AE6">
        <w:rPr>
          <w:rFonts w:ascii="Times New Roman" w:hAnsi="Times New Roman" w:cs="Times New Roman"/>
          <w:b/>
          <w:color w:val="000000" w:themeColor="text1"/>
          <w:sz w:val="24"/>
          <w:szCs w:val="24"/>
          <w:lang w:val="fr-FR"/>
        </w:rPr>
        <w:t>Societății</w:t>
      </w:r>
      <w:r w:rsidR="00E77343" w:rsidRPr="007E3AE6">
        <w:rPr>
          <w:rFonts w:ascii="Times New Roman" w:hAnsi="Times New Roman" w:cs="Times New Roman"/>
          <w:b/>
          <w:color w:val="000000" w:themeColor="text1"/>
          <w:sz w:val="24"/>
          <w:szCs w:val="24"/>
          <w:lang w:val="fr-FR"/>
        </w:rPr>
        <w:t xml:space="preserve"> </w:t>
      </w:r>
      <w:r w:rsidR="004B7851" w:rsidRPr="007E3AE6">
        <w:rPr>
          <w:rFonts w:ascii="Times New Roman" w:hAnsi="Times New Roman" w:cs="Times New Roman"/>
          <w:b/>
          <w:color w:val="000000" w:themeColor="text1"/>
          <w:sz w:val="24"/>
          <w:szCs w:val="24"/>
          <w:lang w:val="fr-FR"/>
        </w:rPr>
        <w:t>corpului did</w:t>
      </w:r>
      <w:r w:rsidR="00CA246D" w:rsidRPr="007E3AE6">
        <w:rPr>
          <w:rFonts w:ascii="Times New Roman" w:hAnsi="Times New Roman" w:cs="Times New Roman"/>
          <w:b/>
          <w:color w:val="000000" w:themeColor="text1"/>
          <w:sz w:val="24"/>
          <w:szCs w:val="24"/>
          <w:lang w:val="fr-FR"/>
        </w:rPr>
        <w:t>a</w:t>
      </w:r>
      <w:r w:rsidR="004B7851" w:rsidRPr="007E3AE6">
        <w:rPr>
          <w:rFonts w:ascii="Times New Roman" w:hAnsi="Times New Roman" w:cs="Times New Roman"/>
          <w:b/>
          <w:color w:val="000000" w:themeColor="text1"/>
          <w:sz w:val="24"/>
          <w:szCs w:val="24"/>
          <w:lang w:val="fr-FR"/>
        </w:rPr>
        <w:t>c</w:t>
      </w:r>
      <w:r w:rsidR="00CA246D" w:rsidRPr="007E3AE6">
        <w:rPr>
          <w:rFonts w:ascii="Times New Roman" w:hAnsi="Times New Roman" w:cs="Times New Roman"/>
          <w:b/>
          <w:color w:val="000000" w:themeColor="text1"/>
          <w:sz w:val="24"/>
          <w:szCs w:val="24"/>
          <w:lang w:val="fr-FR"/>
        </w:rPr>
        <w:t>tic primar sătesc din</w:t>
      </w:r>
      <w:r w:rsidR="00E77343" w:rsidRPr="007E3AE6">
        <w:rPr>
          <w:rFonts w:ascii="Times New Roman" w:hAnsi="Times New Roman" w:cs="Times New Roman"/>
          <w:b/>
          <w:color w:val="000000" w:themeColor="text1"/>
          <w:sz w:val="24"/>
          <w:szCs w:val="24"/>
          <w:lang w:val="fr-FR"/>
        </w:rPr>
        <w:t xml:space="preserve"> Româ</w:t>
      </w:r>
      <w:r w:rsidR="00CA246D" w:rsidRPr="007E3AE6">
        <w:rPr>
          <w:rFonts w:ascii="Times New Roman" w:hAnsi="Times New Roman" w:cs="Times New Roman"/>
          <w:b/>
          <w:color w:val="000000" w:themeColor="text1"/>
          <w:sz w:val="24"/>
          <w:szCs w:val="24"/>
          <w:lang w:val="fr-FR"/>
        </w:rPr>
        <w:t>nia.</w:t>
      </w:r>
      <w:r w:rsidR="00CA246D" w:rsidRPr="007E3AE6">
        <w:rPr>
          <w:rStyle w:val="Referinnotdesubsol"/>
          <w:rFonts w:ascii="Times New Roman" w:hAnsi="Times New Roman" w:cs="Times New Roman"/>
          <w:color w:val="000000" w:themeColor="text1"/>
          <w:sz w:val="24"/>
          <w:szCs w:val="24"/>
        </w:rPr>
        <w:footnoteReference w:id="17"/>
      </w:r>
      <w:r w:rsidR="00CA246D" w:rsidRPr="007E3AE6">
        <w:rPr>
          <w:rFonts w:ascii="Times New Roman" w:hAnsi="Times New Roman" w:cs="Times New Roman"/>
          <w:color w:val="000000" w:themeColor="text1"/>
          <w:sz w:val="24"/>
          <w:szCs w:val="24"/>
          <w:lang w:val="fr-FR"/>
        </w:rPr>
        <w:t xml:space="preserve"> </w:t>
      </w:r>
    </w:p>
    <w:p w:rsidR="004B7851" w:rsidRPr="007E3AE6" w:rsidRDefault="004B7851" w:rsidP="00E77343">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olor w:val="000000" w:themeColor="text1"/>
          <w:sz w:val="24"/>
          <w:szCs w:val="24"/>
          <w:lang w:val="fr-FR"/>
        </w:rPr>
        <w:lastRenderedPageBreak/>
        <w:t>Scopul societății în concepţia lui Iftimescu era solidarizarea învăţătorilor rurali, găsirea unor mijloace de ajutorare a celor infirmi şi îndepărtați din funcție, a familiilor şi copiilor acestora.</w:t>
      </w:r>
    </w:p>
    <w:p w:rsidR="00D14F64" w:rsidRPr="007E3AE6" w:rsidRDefault="00CA246D" w:rsidP="005A27C2">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Între 1-3 iulie 1902</w:t>
      </w:r>
      <w:r w:rsidR="00CB6081"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s-a desfășurat </w:t>
      </w:r>
      <w:r w:rsidR="009556E8" w:rsidRPr="007E3AE6">
        <w:rPr>
          <w:rFonts w:ascii="Times New Roman" w:hAnsi="Times New Roman" w:cs="Times New Roman"/>
          <w:color w:val="000000" w:themeColor="text1"/>
          <w:sz w:val="24"/>
          <w:szCs w:val="24"/>
          <w:lang w:val="fr-FR"/>
        </w:rPr>
        <w:t>la București primul Congres al c</w:t>
      </w:r>
      <w:r w:rsidR="00CB6081" w:rsidRPr="007E3AE6">
        <w:rPr>
          <w:rFonts w:ascii="Times New Roman" w:hAnsi="Times New Roman" w:cs="Times New Roman"/>
          <w:color w:val="000000" w:themeColor="text1"/>
          <w:sz w:val="24"/>
          <w:szCs w:val="24"/>
          <w:lang w:val="fr-FR"/>
        </w:rPr>
        <w:t>orpului didac</w:t>
      </w:r>
      <w:r w:rsidR="004B7851" w:rsidRPr="007E3AE6">
        <w:rPr>
          <w:rFonts w:ascii="Times New Roman" w:hAnsi="Times New Roman" w:cs="Times New Roman"/>
          <w:color w:val="000000" w:themeColor="text1"/>
          <w:sz w:val="24"/>
          <w:szCs w:val="24"/>
          <w:lang w:val="fr-FR"/>
        </w:rPr>
        <w:t>tic din țară sub președi</w:t>
      </w:r>
      <w:r w:rsidRPr="007E3AE6">
        <w:rPr>
          <w:rFonts w:ascii="Times New Roman" w:hAnsi="Times New Roman" w:cs="Times New Roman"/>
          <w:color w:val="000000" w:themeColor="text1"/>
          <w:sz w:val="24"/>
          <w:szCs w:val="24"/>
          <w:lang w:val="fr-FR"/>
        </w:rPr>
        <w:t>nția lui Spiru Ha</w:t>
      </w:r>
      <w:r w:rsidR="00CB6081" w:rsidRPr="007E3AE6">
        <w:rPr>
          <w:rFonts w:ascii="Times New Roman" w:hAnsi="Times New Roman" w:cs="Times New Roman"/>
          <w:color w:val="000000" w:themeColor="text1"/>
          <w:sz w:val="24"/>
          <w:szCs w:val="24"/>
          <w:lang w:val="fr-FR"/>
        </w:rPr>
        <w:t>ret, el fiind cel dintâi minist</w:t>
      </w:r>
      <w:r w:rsidRPr="007E3AE6">
        <w:rPr>
          <w:rFonts w:ascii="Times New Roman" w:hAnsi="Times New Roman" w:cs="Times New Roman"/>
          <w:color w:val="000000" w:themeColor="text1"/>
          <w:sz w:val="24"/>
          <w:szCs w:val="24"/>
          <w:lang w:val="fr-FR"/>
        </w:rPr>
        <w:t>ru care a</w:t>
      </w:r>
      <w:r w:rsidR="00CB6081" w:rsidRPr="007E3AE6">
        <w:rPr>
          <w:rFonts w:ascii="Times New Roman" w:hAnsi="Times New Roman" w:cs="Times New Roman"/>
          <w:color w:val="000000" w:themeColor="text1"/>
          <w:sz w:val="24"/>
          <w:szCs w:val="24"/>
          <w:lang w:val="fr-FR"/>
        </w:rPr>
        <w:t xml:space="preserve"> luat parte la un Congres al învă</w:t>
      </w:r>
      <w:r w:rsidRPr="007E3AE6">
        <w:rPr>
          <w:rFonts w:ascii="Times New Roman" w:hAnsi="Times New Roman" w:cs="Times New Roman"/>
          <w:color w:val="000000" w:themeColor="text1"/>
          <w:sz w:val="24"/>
          <w:szCs w:val="24"/>
          <w:lang w:val="fr-FR"/>
        </w:rPr>
        <w:t>țătorilor, pe care i-a îndemnat să se unească.</w:t>
      </w:r>
    </w:p>
    <w:p w:rsidR="00CA246D" w:rsidRPr="007E3AE6" w:rsidRDefault="00CA246D" w:rsidP="005A27C2">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 cuvîntul său,  Haret se destăinuia:„</w:t>
      </w:r>
      <w:r w:rsidR="00AC1D66"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și eu sunt dascăl și pun umărul meu alături de al dumneavoastră. De la sfaturile învățătorești, întodeauna am plecat cu o nouă energie de luptă și muncă. Avem datoria de a</w:t>
      </w:r>
      <w:r w:rsidR="003269B4" w:rsidRPr="007E3AE6">
        <w:rPr>
          <w:rFonts w:ascii="Times New Roman" w:hAnsi="Times New Roman" w:cs="Times New Roman"/>
          <w:color w:val="000000" w:themeColor="text1"/>
          <w:sz w:val="24"/>
          <w:szCs w:val="24"/>
          <w:lang w:val="fr-FR"/>
        </w:rPr>
        <w:t xml:space="preserve"> desrobi </w:t>
      </w:r>
      <w:r w:rsidR="00CB6081" w:rsidRPr="007E3AE6">
        <w:rPr>
          <w:rFonts w:ascii="Times New Roman" w:hAnsi="Times New Roman" w:cs="Times New Roman"/>
          <w:color w:val="000000" w:themeColor="text1"/>
          <w:sz w:val="24"/>
          <w:szCs w:val="24"/>
          <w:lang w:val="fr-FR"/>
        </w:rPr>
        <w:t xml:space="preserve"> neamul românesc pe pămâ</w:t>
      </w:r>
      <w:r w:rsidRPr="007E3AE6">
        <w:rPr>
          <w:rFonts w:ascii="Times New Roman" w:hAnsi="Times New Roman" w:cs="Times New Roman"/>
          <w:color w:val="000000" w:themeColor="text1"/>
          <w:sz w:val="24"/>
          <w:szCs w:val="24"/>
          <w:lang w:val="fr-FR"/>
        </w:rPr>
        <w:t>ntul românesc.”</w:t>
      </w:r>
      <w:r w:rsidRPr="007E3AE6">
        <w:rPr>
          <w:rStyle w:val="Referinnotdesubsol"/>
          <w:rFonts w:ascii="Times New Roman" w:hAnsi="Times New Roman" w:cs="Times New Roman"/>
          <w:color w:val="000000" w:themeColor="text1"/>
          <w:sz w:val="24"/>
          <w:szCs w:val="24"/>
        </w:rPr>
        <w:footnoteReference w:id="18"/>
      </w:r>
    </w:p>
    <w:p w:rsidR="00AC1D66" w:rsidRPr="007E3AE6" w:rsidRDefault="00AC1D66"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Urmașul său la conducerea ministerului, Ministrul Consta</w:t>
      </w:r>
      <w:r w:rsidR="00041528" w:rsidRPr="007E3AE6">
        <w:rPr>
          <w:rFonts w:ascii="Times New Roman" w:hAnsi="Times New Roman" w:cs="Times New Roman"/>
          <w:color w:val="000000" w:themeColor="text1"/>
          <w:sz w:val="24"/>
          <w:szCs w:val="24"/>
          <w:lang w:val="fr-FR"/>
        </w:rPr>
        <w:t>ntin Angelescu era convins că „</w:t>
      </w:r>
      <w:r w:rsidRPr="007E3AE6">
        <w:rPr>
          <w:rFonts w:ascii="Times New Roman" w:hAnsi="Times New Roman" w:cs="Times New Roman"/>
          <w:color w:val="000000" w:themeColor="text1"/>
          <w:sz w:val="24"/>
          <w:szCs w:val="24"/>
          <w:lang w:val="fr-FR"/>
        </w:rPr>
        <w:t>numai instrucția țăranul</w:t>
      </w:r>
      <w:r w:rsidR="00CB6081" w:rsidRPr="007E3AE6">
        <w:rPr>
          <w:rFonts w:ascii="Times New Roman" w:hAnsi="Times New Roman" w:cs="Times New Roman"/>
          <w:color w:val="000000" w:themeColor="text1"/>
          <w:sz w:val="24"/>
          <w:szCs w:val="24"/>
          <w:lang w:val="fr-FR"/>
        </w:rPr>
        <w:t>ui poate transforma radical o țară și o pune în râ</w:t>
      </w:r>
      <w:r w:rsidRPr="007E3AE6">
        <w:rPr>
          <w:rFonts w:ascii="Times New Roman" w:hAnsi="Times New Roman" w:cs="Times New Roman"/>
          <w:color w:val="000000" w:themeColor="text1"/>
          <w:sz w:val="24"/>
          <w:szCs w:val="24"/>
          <w:lang w:val="fr-FR"/>
        </w:rPr>
        <w:t>ndul națiunilor civilizate.</w:t>
      </w:r>
      <w:r w:rsidR="00CB6081"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Numai prin asociere veți atinge frumoasele scopuri </w:t>
      </w:r>
      <w:proofErr w:type="gramStart"/>
      <w:r w:rsidRPr="007E3AE6">
        <w:rPr>
          <w:rFonts w:ascii="Times New Roman" w:hAnsi="Times New Roman" w:cs="Times New Roman"/>
          <w:color w:val="000000" w:themeColor="text1"/>
          <w:sz w:val="24"/>
          <w:szCs w:val="24"/>
          <w:lang w:val="fr-FR"/>
        </w:rPr>
        <w:t>de interes</w:t>
      </w:r>
      <w:proofErr w:type="gramEnd"/>
      <w:r w:rsidRPr="007E3AE6">
        <w:rPr>
          <w:rFonts w:ascii="Times New Roman" w:hAnsi="Times New Roman" w:cs="Times New Roman"/>
          <w:color w:val="000000" w:themeColor="text1"/>
          <w:sz w:val="24"/>
          <w:szCs w:val="24"/>
          <w:lang w:val="fr-FR"/>
        </w:rPr>
        <w:t xml:space="preserve"> didactic și național.</w:t>
      </w:r>
      <w:r w:rsidRPr="007E3AE6">
        <w:rPr>
          <w:rStyle w:val="Referinnotdesubsol"/>
          <w:rFonts w:ascii="Times New Roman" w:hAnsi="Times New Roman" w:cs="Times New Roman"/>
          <w:color w:val="000000" w:themeColor="text1"/>
          <w:sz w:val="24"/>
          <w:szCs w:val="24"/>
        </w:rPr>
        <w:footnoteReference w:id="19"/>
      </w:r>
    </w:p>
    <w:p w:rsidR="004B7851" w:rsidRPr="007E3AE6" w:rsidRDefault="004B7851" w:rsidP="004B7851">
      <w:pPr>
        <w:spacing w:after="0" w:line="360" w:lineRule="auto"/>
        <w:ind w:firstLine="720"/>
        <w:jc w:val="both"/>
        <w:rPr>
          <w:rFonts w:ascii="Times New Roman" w:hAnsi="Times New Roman"/>
          <w:color w:val="000000" w:themeColor="text1"/>
          <w:sz w:val="24"/>
          <w:szCs w:val="24"/>
          <w:lang w:val="fr-FR"/>
        </w:rPr>
      </w:pPr>
      <w:r w:rsidRPr="007E3AE6">
        <w:rPr>
          <w:rFonts w:ascii="Times New Roman" w:hAnsi="Times New Roman"/>
          <w:color w:val="000000" w:themeColor="text1"/>
          <w:sz w:val="24"/>
          <w:szCs w:val="24"/>
          <w:lang w:val="fr-FR"/>
        </w:rPr>
        <w:t xml:space="preserve">Între 28 și 30 decembrie 1906 s-a desfăşurat la Focşani cel de-al treilea </w:t>
      </w:r>
      <w:r w:rsidRPr="007E3AE6">
        <w:rPr>
          <w:rFonts w:ascii="Times New Roman" w:hAnsi="Times New Roman"/>
          <w:b/>
          <w:bCs/>
          <w:color w:val="000000" w:themeColor="text1"/>
          <w:sz w:val="24"/>
          <w:szCs w:val="24"/>
          <w:lang w:val="fr-FR"/>
        </w:rPr>
        <w:t>Congres al învățătorilor</w:t>
      </w:r>
      <w:r w:rsidRPr="007E3AE6">
        <w:rPr>
          <w:rFonts w:ascii="Times New Roman" w:hAnsi="Times New Roman"/>
          <w:color w:val="000000" w:themeColor="text1"/>
          <w:sz w:val="24"/>
          <w:szCs w:val="24"/>
          <w:lang w:val="fr-FR"/>
        </w:rPr>
        <w:t xml:space="preserve"> din România. Lucrările Congresului au fost conduse de Vasile Iftimescu, având pe Nicolae Iorga invitat </w:t>
      </w:r>
      <w:proofErr w:type="gramStart"/>
      <w:r w:rsidRPr="007E3AE6">
        <w:rPr>
          <w:rFonts w:ascii="Times New Roman" w:hAnsi="Times New Roman"/>
          <w:color w:val="000000" w:themeColor="text1"/>
          <w:sz w:val="24"/>
          <w:szCs w:val="24"/>
          <w:lang w:val="fr-FR"/>
        </w:rPr>
        <w:t>de onoare</w:t>
      </w:r>
      <w:proofErr w:type="gramEnd"/>
      <w:r w:rsidRPr="007E3AE6">
        <w:rPr>
          <w:rFonts w:ascii="Times New Roman" w:hAnsi="Times New Roman"/>
          <w:color w:val="000000" w:themeColor="text1"/>
          <w:sz w:val="24"/>
          <w:szCs w:val="24"/>
          <w:lang w:val="fr-FR"/>
        </w:rPr>
        <w:t xml:space="preserve">. </w:t>
      </w:r>
    </w:p>
    <w:p w:rsidR="00AC1D66" w:rsidRPr="007E3AE6" w:rsidRDefault="00AC1D66" w:rsidP="004B7851">
      <w:pPr>
        <w:spacing w:after="0" w:line="360" w:lineRule="auto"/>
        <w:ind w:firstLine="720"/>
        <w:jc w:val="both"/>
        <w:rPr>
          <w:rFonts w:ascii="Times New Roman" w:hAnsi="Times New Roman"/>
          <w:color w:val="000000" w:themeColor="text1"/>
          <w:sz w:val="24"/>
          <w:szCs w:val="24"/>
          <w:lang w:val="fr-FR"/>
        </w:rPr>
      </w:pPr>
      <w:r w:rsidRPr="007E3AE6">
        <w:rPr>
          <w:rFonts w:ascii="Times New Roman" w:hAnsi="Times New Roman" w:cs="Times New Roman"/>
          <w:color w:val="000000" w:themeColor="text1"/>
          <w:sz w:val="24"/>
          <w:szCs w:val="24"/>
          <w:lang w:val="fr-FR"/>
        </w:rPr>
        <w:t>Vasile Iftim</w:t>
      </w:r>
      <w:r w:rsidR="00CB6081" w:rsidRPr="007E3AE6">
        <w:rPr>
          <w:rFonts w:ascii="Times New Roman" w:hAnsi="Times New Roman" w:cs="Times New Roman"/>
          <w:color w:val="000000" w:themeColor="text1"/>
          <w:sz w:val="24"/>
          <w:szCs w:val="24"/>
          <w:lang w:val="fr-FR"/>
        </w:rPr>
        <w:t>escu, pr</w:t>
      </w:r>
      <w:r w:rsidR="004B7851" w:rsidRPr="007E3AE6">
        <w:rPr>
          <w:rFonts w:ascii="Times New Roman" w:hAnsi="Times New Roman" w:cs="Times New Roman"/>
          <w:color w:val="000000" w:themeColor="text1"/>
          <w:sz w:val="24"/>
          <w:szCs w:val="24"/>
          <w:lang w:val="fr-FR"/>
        </w:rPr>
        <w:t>eședintele Congresului spunea „</w:t>
      </w:r>
      <w:r w:rsidR="00CB6081" w:rsidRPr="007E3AE6">
        <w:rPr>
          <w:rFonts w:ascii="Times New Roman" w:hAnsi="Times New Roman" w:cs="Times New Roman"/>
          <w:color w:val="000000" w:themeColor="text1"/>
          <w:sz w:val="24"/>
          <w:szCs w:val="24"/>
          <w:lang w:val="fr-FR"/>
        </w:rPr>
        <w:t>pentru că</w:t>
      </w:r>
      <w:r w:rsidRPr="007E3AE6">
        <w:rPr>
          <w:rFonts w:ascii="Times New Roman" w:hAnsi="Times New Roman" w:cs="Times New Roman"/>
          <w:color w:val="000000" w:themeColor="text1"/>
          <w:sz w:val="24"/>
          <w:szCs w:val="24"/>
          <w:lang w:val="fr-FR"/>
        </w:rPr>
        <w:t xml:space="preserve"> am fost dintre cei care au dorit și doresc ridicarea țăranului, am fost consider</w:t>
      </w:r>
      <w:r w:rsidR="00041528" w:rsidRPr="007E3AE6">
        <w:rPr>
          <w:rFonts w:ascii="Times New Roman" w:hAnsi="Times New Roman" w:cs="Times New Roman"/>
          <w:color w:val="000000" w:themeColor="text1"/>
          <w:sz w:val="24"/>
          <w:szCs w:val="24"/>
          <w:lang w:val="fr-FR"/>
        </w:rPr>
        <w:t xml:space="preserve">at </w:t>
      </w:r>
      <w:r w:rsidRPr="007E3AE6">
        <w:rPr>
          <w:rFonts w:ascii="Times New Roman" w:hAnsi="Times New Roman" w:cs="Times New Roman"/>
          <w:color w:val="000000" w:themeColor="text1"/>
          <w:sz w:val="24"/>
          <w:szCs w:val="24"/>
          <w:lang w:val="fr-FR"/>
        </w:rPr>
        <w:t xml:space="preserve"> instigator.”</w:t>
      </w:r>
      <w:r w:rsidR="004B7851" w:rsidRPr="007E3AE6">
        <w:rPr>
          <w:rFonts w:ascii="Times New Roman" w:hAnsi="Times New Roman"/>
          <w:color w:val="000000" w:themeColor="text1"/>
          <w:sz w:val="24"/>
          <w:szCs w:val="24"/>
          <w:lang w:val="fr-FR"/>
        </w:rPr>
        <w:t xml:space="preserve"> </w:t>
      </w:r>
      <w:proofErr w:type="gramStart"/>
      <w:r w:rsidR="00CB6081" w:rsidRPr="007E3AE6">
        <w:rPr>
          <w:rFonts w:ascii="Times New Roman" w:hAnsi="Times New Roman" w:cs="Times New Roman"/>
          <w:color w:val="000000" w:themeColor="text1"/>
          <w:sz w:val="24"/>
          <w:szCs w:val="24"/>
          <w:lang w:val="fr-FR"/>
        </w:rPr>
        <w:t>La acest</w:t>
      </w:r>
      <w:proofErr w:type="gramEnd"/>
      <w:r w:rsidR="00CB6081" w:rsidRPr="007E3AE6">
        <w:rPr>
          <w:rFonts w:ascii="Times New Roman" w:hAnsi="Times New Roman" w:cs="Times New Roman"/>
          <w:color w:val="000000" w:themeColor="text1"/>
          <w:sz w:val="24"/>
          <w:szCs w:val="24"/>
          <w:lang w:val="fr-FR"/>
        </w:rPr>
        <w:t xml:space="preserve"> Congres, el </w:t>
      </w:r>
      <w:r w:rsidR="005A27C2" w:rsidRPr="007E3AE6">
        <w:rPr>
          <w:rFonts w:ascii="Times New Roman" w:hAnsi="Times New Roman" w:cs="Times New Roman"/>
          <w:color w:val="000000" w:themeColor="text1"/>
          <w:sz w:val="24"/>
          <w:szCs w:val="24"/>
          <w:lang w:val="fr-FR"/>
        </w:rPr>
        <w:t>sus</w:t>
      </w:r>
      <w:r w:rsidR="00CB6081" w:rsidRPr="007E3AE6">
        <w:rPr>
          <w:rFonts w:ascii="Times New Roman" w:hAnsi="Times New Roman" w:cs="Times New Roman"/>
          <w:color w:val="000000" w:themeColor="text1"/>
          <w:sz w:val="24"/>
          <w:szCs w:val="24"/>
          <w:lang w:val="fr-FR"/>
        </w:rPr>
        <w:t>ține o conferință pe tema</w:t>
      </w:r>
      <w:r w:rsidR="00CB6081" w:rsidRPr="007E3AE6">
        <w:rPr>
          <w:rFonts w:ascii="Times New Roman" w:hAnsi="Times New Roman" w:cs="Times New Roman"/>
          <w:i/>
          <w:color w:val="000000" w:themeColor="text1"/>
          <w:sz w:val="24"/>
          <w:szCs w:val="24"/>
          <w:lang w:val="fr-FR"/>
        </w:rPr>
        <w:t>: Educația econo</w:t>
      </w:r>
      <w:r w:rsidRPr="007E3AE6">
        <w:rPr>
          <w:rFonts w:ascii="Times New Roman" w:hAnsi="Times New Roman" w:cs="Times New Roman"/>
          <w:i/>
          <w:color w:val="000000" w:themeColor="text1"/>
          <w:sz w:val="24"/>
          <w:szCs w:val="24"/>
          <w:lang w:val="fr-FR"/>
        </w:rPr>
        <w:t>mică a</w:t>
      </w:r>
      <w:r w:rsidR="00CB6081" w:rsidRPr="007E3AE6">
        <w:rPr>
          <w:rFonts w:ascii="Times New Roman" w:hAnsi="Times New Roman" w:cs="Times New Roman"/>
          <w:i/>
          <w:color w:val="000000" w:themeColor="text1"/>
          <w:sz w:val="24"/>
          <w:szCs w:val="24"/>
          <w:lang w:val="fr-FR"/>
        </w:rPr>
        <w:t xml:space="preserve"> </w:t>
      </w:r>
      <w:r w:rsidRPr="007E3AE6">
        <w:rPr>
          <w:rFonts w:ascii="Times New Roman" w:hAnsi="Times New Roman" w:cs="Times New Roman"/>
          <w:i/>
          <w:color w:val="000000" w:themeColor="text1"/>
          <w:sz w:val="24"/>
          <w:szCs w:val="24"/>
          <w:lang w:val="fr-FR"/>
        </w:rPr>
        <w:t>săteanului</w:t>
      </w:r>
      <w:r w:rsidRPr="007E3AE6">
        <w:rPr>
          <w:rFonts w:ascii="Times New Roman" w:hAnsi="Times New Roman" w:cs="Times New Roman"/>
          <w:color w:val="000000" w:themeColor="text1"/>
          <w:sz w:val="24"/>
          <w:szCs w:val="24"/>
          <w:lang w:val="fr-FR"/>
        </w:rPr>
        <w:t>, publicată în 1907.</w:t>
      </w:r>
      <w:r w:rsidRPr="007E3AE6">
        <w:rPr>
          <w:rStyle w:val="Referinnotdesubsol"/>
          <w:rFonts w:ascii="Times New Roman" w:hAnsi="Times New Roman" w:cs="Times New Roman"/>
          <w:color w:val="000000" w:themeColor="text1"/>
          <w:sz w:val="24"/>
          <w:szCs w:val="24"/>
        </w:rPr>
        <w:footnoteReference w:id="20"/>
      </w:r>
    </w:p>
    <w:p w:rsidR="00BC7D7F" w:rsidRPr="007E3AE6" w:rsidRDefault="00BC7D7F" w:rsidP="00BC7D7F">
      <w:pPr>
        <w:spacing w:after="0" w:line="360" w:lineRule="auto"/>
        <w:ind w:firstLine="708"/>
        <w:jc w:val="both"/>
        <w:rPr>
          <w:rFonts w:ascii="Times New Roman" w:hAnsi="Times New Roman"/>
          <w:color w:val="000000" w:themeColor="text1"/>
          <w:sz w:val="24"/>
          <w:szCs w:val="24"/>
          <w:lang w:val="fr-FR"/>
        </w:rPr>
      </w:pPr>
      <w:r w:rsidRPr="007E3AE6">
        <w:rPr>
          <w:rFonts w:ascii="Times New Roman" w:hAnsi="Times New Roman"/>
          <w:color w:val="000000" w:themeColor="text1"/>
          <w:sz w:val="24"/>
          <w:szCs w:val="24"/>
          <w:lang w:val="fr-FR"/>
        </w:rPr>
        <w:t xml:space="preserve">Ordinea de zi cuprindea modalități de educație </w:t>
      </w:r>
      <w:proofErr w:type="gramStart"/>
      <w:r w:rsidRPr="007E3AE6">
        <w:rPr>
          <w:rFonts w:ascii="Times New Roman" w:hAnsi="Times New Roman"/>
          <w:color w:val="000000" w:themeColor="text1"/>
          <w:sz w:val="24"/>
          <w:szCs w:val="24"/>
          <w:lang w:val="fr-FR"/>
        </w:rPr>
        <w:t>a</w:t>
      </w:r>
      <w:proofErr w:type="gramEnd"/>
      <w:r w:rsidRPr="007E3AE6">
        <w:rPr>
          <w:rFonts w:ascii="Times New Roman" w:hAnsi="Times New Roman"/>
          <w:color w:val="000000" w:themeColor="text1"/>
          <w:sz w:val="24"/>
          <w:szCs w:val="24"/>
          <w:lang w:val="fr-FR"/>
        </w:rPr>
        <w:t xml:space="preserve"> ţăranilor din punct de vedere intelectual, moral şi economic şi ameliorarea situației materiale şi morale a învățătorilor. </w:t>
      </w:r>
    </w:p>
    <w:p w:rsidR="00BC7D7F" w:rsidRPr="007E3AE6" w:rsidRDefault="00BC7D7F" w:rsidP="00BC7D7F">
      <w:pPr>
        <w:spacing w:after="0" w:line="360" w:lineRule="auto"/>
        <w:ind w:firstLine="708"/>
        <w:jc w:val="both"/>
        <w:rPr>
          <w:rFonts w:ascii="Times New Roman" w:hAnsi="Times New Roman"/>
          <w:color w:val="000000" w:themeColor="text1"/>
          <w:sz w:val="24"/>
          <w:szCs w:val="24"/>
          <w:lang w:val="fr-FR"/>
        </w:rPr>
      </w:pPr>
      <w:r w:rsidRPr="007E3AE6">
        <w:rPr>
          <w:rFonts w:ascii="Times New Roman" w:hAnsi="Times New Roman"/>
          <w:color w:val="000000" w:themeColor="text1"/>
          <w:sz w:val="24"/>
          <w:szCs w:val="24"/>
          <w:lang w:val="fr-FR"/>
        </w:rPr>
        <w:t>Participanții la Congres au votat printre altele: creșterea salariilor învățătorilor la 130 lei pe lună,  dezvoltarea băncilor populare, lărgirea drepturilor politice ale săteanului, accesul membrilor corpului didactic la băi gratuite și reducerea cu 50% a transportului pe CFR.</w:t>
      </w:r>
      <w:r w:rsidRPr="007E3AE6">
        <w:rPr>
          <w:rStyle w:val="Referinnotdesubsol"/>
          <w:rFonts w:ascii="Times New Roman" w:hAnsi="Times New Roman"/>
          <w:color w:val="000000" w:themeColor="text1"/>
          <w:sz w:val="24"/>
          <w:szCs w:val="24"/>
        </w:rPr>
        <w:footnoteReference w:id="21"/>
      </w:r>
      <w:r w:rsidRPr="007E3AE6">
        <w:rPr>
          <w:rFonts w:ascii="Times New Roman" w:hAnsi="Times New Roman"/>
          <w:color w:val="000000" w:themeColor="text1"/>
          <w:sz w:val="24"/>
          <w:szCs w:val="24"/>
          <w:lang w:val="fr-FR"/>
        </w:rPr>
        <w:t xml:space="preserve"> </w:t>
      </w:r>
    </w:p>
    <w:p w:rsidR="00BC7D7F" w:rsidRPr="007E3AE6" w:rsidRDefault="00BC7D7F" w:rsidP="00BC7D7F">
      <w:pPr>
        <w:spacing w:after="0" w:line="360" w:lineRule="auto"/>
        <w:ind w:firstLine="708"/>
        <w:jc w:val="both"/>
        <w:rPr>
          <w:rFonts w:ascii="Times New Roman" w:hAnsi="Times New Roman"/>
          <w:color w:val="000000" w:themeColor="text1"/>
          <w:sz w:val="24"/>
          <w:szCs w:val="24"/>
          <w:lang w:val="fr-FR"/>
        </w:rPr>
      </w:pPr>
      <w:r w:rsidRPr="007E3AE6">
        <w:rPr>
          <w:rFonts w:ascii="Times New Roman" w:hAnsi="Times New Roman"/>
          <w:color w:val="000000" w:themeColor="text1"/>
          <w:sz w:val="24"/>
          <w:szCs w:val="24"/>
          <w:lang w:val="fr-FR"/>
        </w:rPr>
        <w:t>În timpul lucrărilor s-au dezbătut şi aprobat probleme deosebite ale şcolii şi ale spiritualității rurale, precum răspândirea instrucțiunii cât mai adânc în popor, obligativitatea învăţământului, dar şi legarea acestuia de necesitățile practice ale sătenilor.</w:t>
      </w:r>
    </w:p>
    <w:p w:rsidR="00BC7D7F" w:rsidRPr="007E3AE6" w:rsidRDefault="00BC7D7F" w:rsidP="00BC7D7F">
      <w:pPr>
        <w:spacing w:after="0" w:line="360" w:lineRule="auto"/>
        <w:ind w:firstLine="708"/>
        <w:jc w:val="both"/>
        <w:rPr>
          <w:rFonts w:ascii="Times New Roman" w:hAnsi="Times New Roman"/>
          <w:color w:val="000000" w:themeColor="text1"/>
          <w:sz w:val="24"/>
          <w:szCs w:val="24"/>
          <w:lang w:val="fr-FR"/>
        </w:rPr>
      </w:pPr>
      <w:r w:rsidRPr="007E3AE6">
        <w:rPr>
          <w:rFonts w:ascii="Times New Roman" w:hAnsi="Times New Roman"/>
          <w:color w:val="000000" w:themeColor="text1"/>
          <w:sz w:val="24"/>
          <w:szCs w:val="24"/>
          <w:lang w:val="fr-FR"/>
        </w:rPr>
        <w:t xml:space="preserve">Solidaritatea dintre ţăranii asupriţi şi unii învățători, împletirea intereselor lor face ca la acest congres al entuziaştilor luminători ai satelor, problema drepturilor ţăranilor să fie pusă cu </w:t>
      </w:r>
      <w:r w:rsidRPr="007E3AE6">
        <w:rPr>
          <w:rFonts w:ascii="Times New Roman" w:hAnsi="Times New Roman"/>
          <w:color w:val="000000" w:themeColor="text1"/>
          <w:sz w:val="24"/>
          <w:szCs w:val="24"/>
          <w:lang w:val="fr-FR"/>
        </w:rPr>
        <w:lastRenderedPageBreak/>
        <w:t>multă energie. În luările de cuvânt învățătorii vrânceni au subliniat necesitatea elaborării unei legi privitoare la drepturile politice ale țăranilor, făcându-se apel la „</w:t>
      </w:r>
      <w:r w:rsidRPr="007E3AE6">
        <w:rPr>
          <w:rFonts w:ascii="Times New Roman" w:hAnsi="Times New Roman"/>
          <w:i/>
          <w:iCs/>
          <w:color w:val="000000" w:themeColor="text1"/>
          <w:sz w:val="24"/>
          <w:szCs w:val="24"/>
          <w:lang w:val="fr-FR"/>
        </w:rPr>
        <w:t>toți oamenii de bine</w:t>
      </w:r>
      <w:r w:rsidRPr="007E3AE6">
        <w:rPr>
          <w:rFonts w:ascii="Times New Roman" w:hAnsi="Times New Roman"/>
          <w:color w:val="000000" w:themeColor="text1"/>
          <w:sz w:val="24"/>
          <w:szCs w:val="24"/>
          <w:lang w:val="fr-FR"/>
        </w:rPr>
        <w:t>”, să lupte pentru ridicarea țăranilor.</w:t>
      </w:r>
      <w:r w:rsidRPr="007E3AE6">
        <w:rPr>
          <w:rStyle w:val="Referinnotdesubsol"/>
          <w:rFonts w:ascii="Times New Roman" w:hAnsi="Times New Roman"/>
          <w:color w:val="000000" w:themeColor="text1"/>
          <w:sz w:val="24"/>
          <w:szCs w:val="24"/>
        </w:rPr>
        <w:footnoteReference w:id="22"/>
      </w:r>
    </w:p>
    <w:p w:rsidR="005A27C2" w:rsidRPr="007E3AE6" w:rsidRDefault="00AC1D66" w:rsidP="00BC7D7F">
      <w:pPr>
        <w:spacing w:after="0" w:line="360" w:lineRule="auto"/>
        <w:ind w:firstLine="708"/>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 xml:space="preserve">Vasile </w:t>
      </w:r>
      <w:r w:rsidR="00CB6081" w:rsidRPr="007E3AE6">
        <w:rPr>
          <w:rFonts w:ascii="Times New Roman" w:hAnsi="Times New Roman" w:cs="Times New Roman"/>
          <w:color w:val="000000" w:themeColor="text1"/>
          <w:sz w:val="24"/>
          <w:szCs w:val="24"/>
          <w:lang w:val="fr-FR"/>
        </w:rPr>
        <w:t>Iftimescu își încheia activitatea didactică în 1910, câ</w:t>
      </w:r>
      <w:r w:rsidRPr="007E3AE6">
        <w:rPr>
          <w:rFonts w:ascii="Times New Roman" w:hAnsi="Times New Roman" w:cs="Times New Roman"/>
          <w:color w:val="000000" w:themeColor="text1"/>
          <w:sz w:val="24"/>
          <w:szCs w:val="24"/>
          <w:lang w:val="fr-FR"/>
        </w:rPr>
        <w:t xml:space="preserve">nd este scos la pensie, cu </w:t>
      </w:r>
      <w:r w:rsidRPr="007E3AE6">
        <w:rPr>
          <w:rFonts w:ascii="Times New Roman" w:hAnsi="Times New Roman" w:cs="Times New Roman"/>
          <w:b/>
          <w:color w:val="000000" w:themeColor="text1"/>
          <w:sz w:val="24"/>
          <w:szCs w:val="24"/>
          <w:lang w:val="fr-FR"/>
        </w:rPr>
        <w:t>Înaltul Decret Regal 2007</w:t>
      </w:r>
      <w:r w:rsidRPr="007E3AE6">
        <w:rPr>
          <w:rFonts w:ascii="Times New Roman" w:hAnsi="Times New Roman" w:cs="Times New Roman"/>
          <w:color w:val="000000" w:themeColor="text1"/>
          <w:sz w:val="24"/>
          <w:szCs w:val="24"/>
          <w:lang w:val="fr-FR"/>
        </w:rPr>
        <w:t>,</w:t>
      </w:r>
      <w:r w:rsidRPr="007E3AE6">
        <w:rPr>
          <w:rFonts w:ascii="Times New Roman" w:hAnsi="Times New Roman" w:cs="Times New Roman"/>
          <w:b/>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din 1 aprilie 1910, cu o pensie de 138 lei</w:t>
      </w:r>
      <w:r w:rsidR="00902DBC" w:rsidRPr="007E3AE6">
        <w:rPr>
          <w:rFonts w:ascii="Times New Roman" w:hAnsi="Times New Roman" w:cs="Times New Roman"/>
          <w:color w:val="000000" w:themeColor="text1"/>
          <w:sz w:val="24"/>
          <w:szCs w:val="24"/>
          <w:lang w:val="fr-FR"/>
        </w:rPr>
        <w:t xml:space="preserve">. </w:t>
      </w:r>
    </w:p>
    <w:p w:rsidR="00AC1D66" w:rsidRPr="007E3AE6" w:rsidRDefault="00902DBC"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În anul 1919, a candidat la funcția de deputat din partea organizației P.N.Ț.</w:t>
      </w:r>
      <w:r w:rsidR="00CB6081" w:rsidRPr="007E3AE6">
        <w:rPr>
          <w:rFonts w:ascii="Times New Roman" w:hAnsi="Times New Roman" w:cs="Times New Roman"/>
          <w:color w:val="000000" w:themeColor="text1"/>
          <w:sz w:val="24"/>
          <w:szCs w:val="24"/>
          <w:lang w:val="fr-FR"/>
        </w:rPr>
        <w:t xml:space="preserve"> Putna, obținâ</w:t>
      </w:r>
      <w:r w:rsidRPr="007E3AE6">
        <w:rPr>
          <w:rFonts w:ascii="Times New Roman" w:hAnsi="Times New Roman" w:cs="Times New Roman"/>
          <w:color w:val="000000" w:themeColor="text1"/>
          <w:sz w:val="24"/>
          <w:szCs w:val="24"/>
          <w:lang w:val="fr-FR"/>
        </w:rPr>
        <w:t>nd 5</w:t>
      </w:r>
      <w:r w:rsidR="003269B4"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845 voturi.</w:t>
      </w:r>
    </w:p>
    <w:p w:rsidR="004F1D95" w:rsidRPr="007E3AE6" w:rsidRDefault="00902DBC" w:rsidP="00CB6081">
      <w:pPr>
        <w:spacing w:after="0" w:line="360" w:lineRule="auto"/>
        <w:ind w:firstLine="720"/>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Din familia învățătorului Vasele Iftimescu a</w:t>
      </w:r>
      <w:r w:rsidR="00CB6081"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făcut parte și </w:t>
      </w:r>
      <w:r w:rsidR="00CB6081" w:rsidRPr="007E3AE6">
        <w:rPr>
          <w:rFonts w:ascii="Times New Roman" w:hAnsi="Times New Roman" w:cs="Times New Roman"/>
          <w:color w:val="000000" w:themeColor="text1"/>
          <w:sz w:val="24"/>
          <w:szCs w:val="24"/>
          <w:lang w:val="fr-FR"/>
        </w:rPr>
        <w:t>Veturia</w:t>
      </w:r>
      <w:r w:rsidRPr="007E3AE6">
        <w:rPr>
          <w:rFonts w:ascii="Times New Roman" w:hAnsi="Times New Roman" w:cs="Times New Roman"/>
          <w:color w:val="000000" w:themeColor="text1"/>
          <w:sz w:val="24"/>
          <w:szCs w:val="24"/>
          <w:lang w:val="fr-FR"/>
        </w:rPr>
        <w:t xml:space="preserve">, mezina </w:t>
      </w:r>
      <w:proofErr w:type="gramStart"/>
      <w:r w:rsidRPr="007E3AE6">
        <w:rPr>
          <w:rFonts w:ascii="Times New Roman" w:hAnsi="Times New Roman" w:cs="Times New Roman"/>
          <w:color w:val="000000" w:themeColor="text1"/>
          <w:sz w:val="24"/>
          <w:szCs w:val="24"/>
          <w:lang w:val="fr-FR"/>
        </w:rPr>
        <w:t>fami</w:t>
      </w:r>
      <w:r w:rsidR="00CB6081" w:rsidRPr="007E3AE6">
        <w:rPr>
          <w:rFonts w:ascii="Times New Roman" w:hAnsi="Times New Roman" w:cs="Times New Roman"/>
          <w:color w:val="000000" w:themeColor="text1"/>
          <w:sz w:val="24"/>
          <w:szCs w:val="24"/>
          <w:lang w:val="fr-FR"/>
        </w:rPr>
        <w:t>liei ,</w:t>
      </w:r>
      <w:proofErr w:type="gramEnd"/>
      <w:r w:rsidR="00CB6081" w:rsidRPr="007E3AE6">
        <w:rPr>
          <w:rFonts w:ascii="Times New Roman" w:hAnsi="Times New Roman" w:cs="Times New Roman"/>
          <w:color w:val="000000" w:themeColor="text1"/>
          <w:sz w:val="24"/>
          <w:szCs w:val="24"/>
          <w:lang w:val="fr-FR"/>
        </w:rPr>
        <w:t xml:space="preserve"> ră</w:t>
      </w:r>
      <w:r w:rsidRPr="007E3AE6">
        <w:rPr>
          <w:rFonts w:ascii="Times New Roman" w:hAnsi="Times New Roman" w:cs="Times New Roman"/>
          <w:color w:val="000000" w:themeColor="text1"/>
          <w:sz w:val="24"/>
          <w:szCs w:val="24"/>
          <w:lang w:val="fr-FR"/>
        </w:rPr>
        <w:t>pită de moarte la o vârstă precoce. Pe crucea de piatră a</w:t>
      </w:r>
      <w:r w:rsidR="00CB6081"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 xml:space="preserve">mormântului din cimitirul Soveja este scris acest epitaf: </w:t>
      </w:r>
    </w:p>
    <w:p w:rsidR="00902DBC" w:rsidRPr="007E3AE6" w:rsidRDefault="00902DBC" w:rsidP="00CB6081">
      <w:pPr>
        <w:spacing w:after="0" w:line="360" w:lineRule="auto"/>
        <w:ind w:left="1440"/>
        <w:rPr>
          <w:rFonts w:ascii="Times New Roman" w:hAnsi="Times New Roman" w:cs="Times New Roman"/>
          <w:i/>
          <w:color w:val="000000" w:themeColor="text1"/>
          <w:sz w:val="24"/>
          <w:szCs w:val="24"/>
          <w:lang w:val="fr-FR"/>
        </w:rPr>
      </w:pPr>
      <w:r w:rsidRPr="007E3AE6">
        <w:rPr>
          <w:rFonts w:ascii="Times New Roman" w:hAnsi="Times New Roman" w:cs="Times New Roman"/>
          <w:i/>
          <w:color w:val="000000" w:themeColor="text1"/>
          <w:sz w:val="24"/>
          <w:szCs w:val="24"/>
          <w:lang w:val="fr-FR"/>
        </w:rPr>
        <w:t>„ Cetitorule,</w:t>
      </w:r>
    </w:p>
    <w:p w:rsidR="00902DBC" w:rsidRPr="007E3AE6" w:rsidRDefault="00902DBC" w:rsidP="00CB6081">
      <w:pPr>
        <w:spacing w:after="0" w:line="360" w:lineRule="auto"/>
        <w:ind w:left="1440"/>
        <w:rPr>
          <w:rFonts w:ascii="Times New Roman" w:hAnsi="Times New Roman" w:cs="Times New Roman"/>
          <w:i/>
          <w:color w:val="000000" w:themeColor="text1"/>
          <w:sz w:val="24"/>
          <w:szCs w:val="24"/>
          <w:lang w:val="fr-FR"/>
        </w:rPr>
      </w:pPr>
      <w:r w:rsidRPr="007E3AE6">
        <w:rPr>
          <w:rFonts w:ascii="Times New Roman" w:hAnsi="Times New Roman" w:cs="Times New Roman"/>
          <w:i/>
          <w:color w:val="000000" w:themeColor="text1"/>
          <w:sz w:val="24"/>
          <w:szCs w:val="24"/>
          <w:lang w:val="fr-FR"/>
        </w:rPr>
        <w:t>Oprește și cugetă,</w:t>
      </w:r>
    </w:p>
    <w:p w:rsidR="00902DBC" w:rsidRPr="007E3AE6" w:rsidRDefault="00902DBC" w:rsidP="00CB6081">
      <w:pPr>
        <w:spacing w:after="0" w:line="360" w:lineRule="auto"/>
        <w:ind w:left="1440"/>
        <w:rPr>
          <w:rFonts w:ascii="Times New Roman" w:hAnsi="Times New Roman" w:cs="Times New Roman"/>
          <w:i/>
          <w:color w:val="000000" w:themeColor="text1"/>
          <w:sz w:val="24"/>
          <w:szCs w:val="24"/>
          <w:lang w:val="fr-FR"/>
        </w:rPr>
      </w:pPr>
      <w:proofErr w:type="gramStart"/>
      <w:r w:rsidRPr="007E3AE6">
        <w:rPr>
          <w:rFonts w:ascii="Times New Roman" w:hAnsi="Times New Roman" w:cs="Times New Roman"/>
          <w:i/>
          <w:color w:val="000000" w:themeColor="text1"/>
          <w:sz w:val="24"/>
          <w:szCs w:val="24"/>
          <w:lang w:val="fr-FR"/>
        </w:rPr>
        <w:t>Ce</w:t>
      </w:r>
      <w:proofErr w:type="gramEnd"/>
      <w:r w:rsidRPr="007E3AE6">
        <w:rPr>
          <w:rFonts w:ascii="Times New Roman" w:hAnsi="Times New Roman" w:cs="Times New Roman"/>
          <w:i/>
          <w:color w:val="000000" w:themeColor="text1"/>
          <w:sz w:val="24"/>
          <w:szCs w:val="24"/>
          <w:lang w:val="fr-FR"/>
        </w:rPr>
        <w:t xml:space="preserve"> ești, am fost,</w:t>
      </w:r>
    </w:p>
    <w:p w:rsidR="00902DBC" w:rsidRPr="007E3AE6" w:rsidRDefault="00902DBC" w:rsidP="00CB6081">
      <w:pPr>
        <w:spacing w:after="0" w:line="360" w:lineRule="auto"/>
        <w:ind w:left="1440"/>
        <w:rPr>
          <w:rFonts w:ascii="Times New Roman" w:hAnsi="Times New Roman" w:cs="Times New Roman"/>
          <w:i/>
          <w:color w:val="000000" w:themeColor="text1"/>
          <w:sz w:val="24"/>
          <w:szCs w:val="24"/>
          <w:lang w:val="fr-FR"/>
        </w:rPr>
      </w:pPr>
      <w:r w:rsidRPr="007E3AE6">
        <w:rPr>
          <w:rFonts w:ascii="Times New Roman" w:hAnsi="Times New Roman" w:cs="Times New Roman"/>
          <w:i/>
          <w:color w:val="000000" w:themeColor="text1"/>
          <w:sz w:val="24"/>
          <w:szCs w:val="24"/>
          <w:lang w:val="fr-FR"/>
        </w:rPr>
        <w:t>Ce sunt, vei fi.</w:t>
      </w:r>
    </w:p>
    <w:p w:rsidR="00902DBC" w:rsidRPr="007E3AE6" w:rsidRDefault="00902DBC" w:rsidP="00CB6081">
      <w:pPr>
        <w:spacing w:after="0" w:line="360" w:lineRule="auto"/>
        <w:ind w:left="1440"/>
        <w:rPr>
          <w:rFonts w:ascii="Times New Roman" w:hAnsi="Times New Roman" w:cs="Times New Roman"/>
          <w:i/>
          <w:color w:val="000000" w:themeColor="text1"/>
          <w:sz w:val="24"/>
          <w:szCs w:val="24"/>
          <w:lang w:val="fr-FR"/>
        </w:rPr>
      </w:pPr>
      <w:r w:rsidRPr="007E3AE6">
        <w:rPr>
          <w:rFonts w:ascii="Times New Roman" w:hAnsi="Times New Roman" w:cs="Times New Roman"/>
          <w:i/>
          <w:color w:val="000000" w:themeColor="text1"/>
          <w:sz w:val="24"/>
          <w:szCs w:val="24"/>
          <w:lang w:val="fr-FR"/>
        </w:rPr>
        <w:t>Roagă-te pentru morți</w:t>
      </w:r>
    </w:p>
    <w:p w:rsidR="00902DBC" w:rsidRPr="007E3AE6" w:rsidRDefault="00902DBC" w:rsidP="00CB6081">
      <w:pPr>
        <w:spacing w:after="0" w:line="360" w:lineRule="auto"/>
        <w:ind w:left="1440"/>
        <w:rPr>
          <w:rFonts w:ascii="Times New Roman" w:hAnsi="Times New Roman" w:cs="Times New Roman"/>
          <w:i/>
          <w:color w:val="000000" w:themeColor="text1"/>
          <w:sz w:val="24"/>
          <w:szCs w:val="24"/>
          <w:lang w:val="fr-FR"/>
        </w:rPr>
      </w:pPr>
      <w:r w:rsidRPr="007E3AE6">
        <w:rPr>
          <w:rFonts w:ascii="Times New Roman" w:hAnsi="Times New Roman" w:cs="Times New Roman"/>
          <w:i/>
          <w:color w:val="000000" w:themeColor="text1"/>
          <w:sz w:val="24"/>
          <w:szCs w:val="24"/>
          <w:lang w:val="fr-FR"/>
        </w:rPr>
        <w:t>Și fă numai bine cât trăiești,</w:t>
      </w:r>
    </w:p>
    <w:p w:rsidR="00902DBC" w:rsidRPr="007E3AE6" w:rsidRDefault="00CB6081" w:rsidP="00CB6081">
      <w:pPr>
        <w:spacing w:after="0" w:line="360" w:lineRule="auto"/>
        <w:ind w:left="720"/>
        <w:rPr>
          <w:rFonts w:ascii="Times New Roman" w:hAnsi="Times New Roman" w:cs="Times New Roman"/>
          <w:i/>
          <w:color w:val="000000" w:themeColor="text1"/>
          <w:sz w:val="24"/>
          <w:szCs w:val="24"/>
          <w:lang w:val="fr-FR"/>
        </w:rPr>
      </w:pPr>
      <w:r w:rsidRPr="007E3AE6">
        <w:rPr>
          <w:rFonts w:ascii="Times New Roman" w:hAnsi="Times New Roman" w:cs="Times New Roman"/>
          <w:i/>
          <w:color w:val="000000" w:themeColor="text1"/>
          <w:sz w:val="24"/>
          <w:szCs w:val="24"/>
          <w:lang w:val="fr-FR"/>
        </w:rPr>
        <w:t xml:space="preserve">           </w:t>
      </w:r>
      <w:r w:rsidR="00902DBC" w:rsidRPr="007E3AE6">
        <w:rPr>
          <w:rFonts w:ascii="Times New Roman" w:hAnsi="Times New Roman" w:cs="Times New Roman"/>
          <w:i/>
          <w:color w:val="000000" w:themeColor="text1"/>
          <w:sz w:val="24"/>
          <w:szCs w:val="24"/>
          <w:lang w:val="fr-FR"/>
        </w:rPr>
        <w:t>Ca să-ți fie ție bine și viața eternă.”</w:t>
      </w:r>
    </w:p>
    <w:p w:rsidR="00902DBC" w:rsidRPr="007E3AE6" w:rsidRDefault="00902DBC"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Vasile Iftimescu a fost pentru copiii săi și pentru gene</w:t>
      </w:r>
      <w:r w:rsidR="00CB6081" w:rsidRPr="007E3AE6">
        <w:rPr>
          <w:rFonts w:ascii="Times New Roman" w:hAnsi="Times New Roman" w:cs="Times New Roman"/>
          <w:color w:val="000000" w:themeColor="text1"/>
          <w:sz w:val="24"/>
          <w:szCs w:val="24"/>
          <w:lang w:val="fr-FR"/>
        </w:rPr>
        <w:t>rațiile de elevi, un model de ci</w:t>
      </w:r>
      <w:r w:rsidRPr="007E3AE6">
        <w:rPr>
          <w:rFonts w:ascii="Times New Roman" w:hAnsi="Times New Roman" w:cs="Times New Roman"/>
          <w:color w:val="000000" w:themeColor="text1"/>
          <w:sz w:val="24"/>
          <w:szCs w:val="24"/>
          <w:lang w:val="fr-FR"/>
        </w:rPr>
        <w:t xml:space="preserve">nste și corectitudine, înscriindu-se astfel, în </w:t>
      </w:r>
      <w:r w:rsidR="00CB6081" w:rsidRPr="007E3AE6">
        <w:rPr>
          <w:rFonts w:ascii="Times New Roman" w:hAnsi="Times New Roman" w:cs="Times New Roman"/>
          <w:color w:val="000000" w:themeColor="text1"/>
          <w:sz w:val="24"/>
          <w:szCs w:val="24"/>
          <w:lang w:val="fr-FR"/>
        </w:rPr>
        <w:t>gal</w:t>
      </w:r>
      <w:r w:rsidRPr="007E3AE6">
        <w:rPr>
          <w:rFonts w:ascii="Times New Roman" w:hAnsi="Times New Roman" w:cs="Times New Roman"/>
          <w:color w:val="000000" w:themeColor="text1"/>
          <w:sz w:val="24"/>
          <w:szCs w:val="24"/>
          <w:lang w:val="fr-FR"/>
        </w:rPr>
        <w:t>eria elitelor, învățământului românesc.</w:t>
      </w:r>
    </w:p>
    <w:p w:rsidR="00CB6081" w:rsidRPr="007E3AE6" w:rsidRDefault="00A1375A"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Vasi</w:t>
      </w:r>
      <w:r w:rsidR="00902DBC" w:rsidRPr="007E3AE6">
        <w:rPr>
          <w:rFonts w:ascii="Times New Roman" w:hAnsi="Times New Roman" w:cs="Times New Roman"/>
          <w:color w:val="000000" w:themeColor="text1"/>
          <w:sz w:val="24"/>
          <w:szCs w:val="24"/>
          <w:lang w:val="fr-FR"/>
        </w:rPr>
        <w:t xml:space="preserve">le Iftimescu </w:t>
      </w:r>
      <w:proofErr w:type="gramStart"/>
      <w:r w:rsidR="00902DBC" w:rsidRPr="007E3AE6">
        <w:rPr>
          <w:rFonts w:ascii="Times New Roman" w:hAnsi="Times New Roman" w:cs="Times New Roman"/>
          <w:color w:val="000000" w:themeColor="text1"/>
          <w:sz w:val="24"/>
          <w:szCs w:val="24"/>
          <w:lang w:val="fr-FR"/>
        </w:rPr>
        <w:t>a</w:t>
      </w:r>
      <w:proofErr w:type="gramEnd"/>
      <w:r w:rsidR="00CB6081" w:rsidRPr="007E3AE6">
        <w:rPr>
          <w:rFonts w:ascii="Times New Roman" w:hAnsi="Times New Roman" w:cs="Times New Roman"/>
          <w:color w:val="000000" w:themeColor="text1"/>
          <w:sz w:val="24"/>
          <w:szCs w:val="24"/>
          <w:lang w:val="fr-FR"/>
        </w:rPr>
        <w:t xml:space="preserve"> </w:t>
      </w:r>
      <w:r w:rsidR="00902DBC" w:rsidRPr="007E3AE6">
        <w:rPr>
          <w:rFonts w:ascii="Times New Roman" w:hAnsi="Times New Roman" w:cs="Times New Roman"/>
          <w:color w:val="000000" w:themeColor="text1"/>
          <w:sz w:val="24"/>
          <w:szCs w:val="24"/>
          <w:lang w:val="fr-FR"/>
        </w:rPr>
        <w:t>lăsat moșten</w:t>
      </w:r>
      <w:r w:rsidR="00CB6081" w:rsidRPr="007E3AE6">
        <w:rPr>
          <w:rFonts w:ascii="Times New Roman" w:hAnsi="Times New Roman" w:cs="Times New Roman"/>
          <w:color w:val="000000" w:themeColor="text1"/>
          <w:sz w:val="24"/>
          <w:szCs w:val="24"/>
          <w:lang w:val="fr-FR"/>
        </w:rPr>
        <w:t>i</w:t>
      </w:r>
      <w:r w:rsidR="00902DBC" w:rsidRPr="007E3AE6">
        <w:rPr>
          <w:rFonts w:ascii="Times New Roman" w:hAnsi="Times New Roman" w:cs="Times New Roman"/>
          <w:color w:val="000000" w:themeColor="text1"/>
          <w:sz w:val="24"/>
          <w:szCs w:val="24"/>
          <w:lang w:val="fr-FR"/>
        </w:rPr>
        <w:t>re familiei sale un caiet de amintiri, ca pe o spovedanie a</w:t>
      </w:r>
      <w:r w:rsidR="00CB6081" w:rsidRPr="007E3AE6">
        <w:rPr>
          <w:rFonts w:ascii="Times New Roman" w:hAnsi="Times New Roman" w:cs="Times New Roman"/>
          <w:color w:val="000000" w:themeColor="text1"/>
          <w:sz w:val="24"/>
          <w:szCs w:val="24"/>
          <w:lang w:val="fr-FR"/>
        </w:rPr>
        <w:t xml:space="preserve"> vieț</w:t>
      </w:r>
      <w:r w:rsidR="00902DBC" w:rsidRPr="007E3AE6">
        <w:rPr>
          <w:rFonts w:ascii="Times New Roman" w:hAnsi="Times New Roman" w:cs="Times New Roman"/>
          <w:color w:val="000000" w:themeColor="text1"/>
          <w:sz w:val="24"/>
          <w:szCs w:val="24"/>
          <w:lang w:val="fr-FR"/>
        </w:rPr>
        <w:t>ii sale, așa cum a fost. Aceste pagini vin să întreg</w:t>
      </w:r>
      <w:r w:rsidR="00CB6081" w:rsidRPr="007E3AE6">
        <w:rPr>
          <w:rFonts w:ascii="Times New Roman" w:hAnsi="Times New Roman" w:cs="Times New Roman"/>
          <w:color w:val="000000" w:themeColor="text1"/>
          <w:sz w:val="24"/>
          <w:szCs w:val="24"/>
          <w:lang w:val="fr-FR"/>
        </w:rPr>
        <w:t>e</w:t>
      </w:r>
      <w:r w:rsidR="00902DBC" w:rsidRPr="007E3AE6">
        <w:rPr>
          <w:rFonts w:ascii="Times New Roman" w:hAnsi="Times New Roman" w:cs="Times New Roman"/>
          <w:color w:val="000000" w:themeColor="text1"/>
          <w:sz w:val="24"/>
          <w:szCs w:val="24"/>
          <w:lang w:val="fr-FR"/>
        </w:rPr>
        <w:t xml:space="preserve">ască viața sa </w:t>
      </w:r>
      <w:r w:rsidR="00CB6081" w:rsidRPr="007E3AE6">
        <w:rPr>
          <w:rFonts w:ascii="Times New Roman" w:hAnsi="Times New Roman" w:cs="Times New Roman"/>
          <w:color w:val="000000" w:themeColor="text1"/>
          <w:sz w:val="24"/>
          <w:szCs w:val="24"/>
          <w:lang w:val="fr-FR"/>
        </w:rPr>
        <w:t>cu clipele de bucurie și tristeț</w:t>
      </w:r>
      <w:r w:rsidR="00902DBC" w:rsidRPr="007E3AE6">
        <w:rPr>
          <w:rFonts w:ascii="Times New Roman" w:hAnsi="Times New Roman" w:cs="Times New Roman"/>
          <w:color w:val="000000" w:themeColor="text1"/>
          <w:sz w:val="24"/>
          <w:szCs w:val="24"/>
          <w:lang w:val="fr-FR"/>
        </w:rPr>
        <w:t>e, relațiile de suflet pe care le-a avut</w:t>
      </w:r>
      <w:r w:rsidR="005A27C2" w:rsidRPr="007E3AE6">
        <w:rPr>
          <w:rFonts w:ascii="Times New Roman" w:hAnsi="Times New Roman" w:cs="Times New Roman"/>
          <w:color w:val="000000" w:themeColor="text1"/>
          <w:sz w:val="24"/>
          <w:szCs w:val="24"/>
          <w:lang w:val="fr-FR"/>
        </w:rPr>
        <w:t xml:space="preserve"> cu Spiru Haret, care l-a aprec</w:t>
      </w:r>
      <w:r w:rsidR="00902DBC" w:rsidRPr="007E3AE6">
        <w:rPr>
          <w:rFonts w:ascii="Times New Roman" w:hAnsi="Times New Roman" w:cs="Times New Roman"/>
          <w:color w:val="000000" w:themeColor="text1"/>
          <w:sz w:val="24"/>
          <w:szCs w:val="24"/>
          <w:lang w:val="fr-FR"/>
        </w:rPr>
        <w:t>iat at</w:t>
      </w:r>
      <w:r w:rsidR="00CB6081" w:rsidRPr="007E3AE6">
        <w:rPr>
          <w:rFonts w:ascii="Times New Roman" w:hAnsi="Times New Roman" w:cs="Times New Roman"/>
          <w:color w:val="000000" w:themeColor="text1"/>
          <w:sz w:val="24"/>
          <w:szCs w:val="24"/>
          <w:lang w:val="fr-FR"/>
        </w:rPr>
        <w:t>ât</w:t>
      </w:r>
      <w:r w:rsidR="00902DBC" w:rsidRPr="007E3AE6">
        <w:rPr>
          <w:rFonts w:ascii="Times New Roman" w:hAnsi="Times New Roman" w:cs="Times New Roman"/>
          <w:color w:val="000000" w:themeColor="text1"/>
          <w:sz w:val="24"/>
          <w:szCs w:val="24"/>
          <w:lang w:val="fr-FR"/>
        </w:rPr>
        <w:t xml:space="preserve"> de mult, prietenia cu fruntașul mișcării țărănești, înv</w:t>
      </w:r>
      <w:r w:rsidR="00CB6081" w:rsidRPr="007E3AE6">
        <w:rPr>
          <w:rFonts w:ascii="Times New Roman" w:hAnsi="Times New Roman" w:cs="Times New Roman"/>
          <w:color w:val="000000" w:themeColor="text1"/>
          <w:sz w:val="24"/>
          <w:szCs w:val="24"/>
          <w:lang w:val="fr-FR"/>
        </w:rPr>
        <w:t>ățătorul Ion Mihalache, președintele P</w:t>
      </w:r>
      <w:r w:rsidR="00F54935" w:rsidRPr="007E3AE6">
        <w:rPr>
          <w:rFonts w:ascii="Times New Roman" w:hAnsi="Times New Roman" w:cs="Times New Roman"/>
          <w:color w:val="000000" w:themeColor="text1"/>
          <w:sz w:val="24"/>
          <w:szCs w:val="24"/>
          <w:lang w:val="fr-FR"/>
        </w:rPr>
        <w:t>.</w:t>
      </w:r>
      <w:r w:rsidR="00CB6081" w:rsidRPr="007E3AE6">
        <w:rPr>
          <w:rFonts w:ascii="Times New Roman" w:hAnsi="Times New Roman" w:cs="Times New Roman"/>
          <w:color w:val="000000" w:themeColor="text1"/>
          <w:sz w:val="24"/>
          <w:szCs w:val="24"/>
          <w:lang w:val="fr-FR"/>
        </w:rPr>
        <w:t>N</w:t>
      </w:r>
      <w:r w:rsidR="00F54935" w:rsidRPr="007E3AE6">
        <w:rPr>
          <w:rFonts w:ascii="Times New Roman" w:hAnsi="Times New Roman" w:cs="Times New Roman"/>
          <w:color w:val="000000" w:themeColor="text1"/>
          <w:sz w:val="24"/>
          <w:szCs w:val="24"/>
          <w:lang w:val="fr-FR"/>
        </w:rPr>
        <w:t>.</w:t>
      </w:r>
      <w:r w:rsidR="00CB6081" w:rsidRPr="007E3AE6">
        <w:rPr>
          <w:rFonts w:ascii="Times New Roman" w:hAnsi="Times New Roman" w:cs="Times New Roman"/>
          <w:color w:val="000000" w:themeColor="text1"/>
          <w:sz w:val="24"/>
          <w:szCs w:val="24"/>
          <w:lang w:val="fr-FR"/>
        </w:rPr>
        <w:t>Ț</w:t>
      </w:r>
      <w:r w:rsidR="00F54935" w:rsidRPr="007E3AE6">
        <w:rPr>
          <w:rFonts w:ascii="Times New Roman" w:hAnsi="Times New Roman" w:cs="Times New Roman"/>
          <w:color w:val="000000" w:themeColor="text1"/>
          <w:sz w:val="24"/>
          <w:szCs w:val="24"/>
          <w:lang w:val="fr-FR"/>
        </w:rPr>
        <w:t>.</w:t>
      </w:r>
      <w:r w:rsidR="00902DBC" w:rsidRPr="007E3AE6">
        <w:rPr>
          <w:rFonts w:ascii="Times New Roman" w:hAnsi="Times New Roman" w:cs="Times New Roman"/>
          <w:color w:val="000000" w:themeColor="text1"/>
          <w:sz w:val="24"/>
          <w:szCs w:val="24"/>
          <w:lang w:val="fr-FR"/>
        </w:rPr>
        <w:t xml:space="preserve"> și alte personalități ale epocii.</w:t>
      </w:r>
      <w:r w:rsidR="00CB6081" w:rsidRPr="007E3AE6">
        <w:rPr>
          <w:rFonts w:ascii="Times New Roman" w:hAnsi="Times New Roman" w:cs="Times New Roman"/>
          <w:color w:val="000000" w:themeColor="text1"/>
          <w:sz w:val="24"/>
          <w:szCs w:val="24"/>
          <w:lang w:val="fr-FR"/>
        </w:rPr>
        <w:t xml:space="preserve"> </w:t>
      </w:r>
    </w:p>
    <w:p w:rsidR="00F45773" w:rsidRPr="007E3AE6" w:rsidRDefault="0006356F" w:rsidP="003269B4">
      <w:pPr>
        <w:spacing w:after="0" w:line="360" w:lineRule="auto"/>
        <w:jc w:val="center"/>
        <w:rPr>
          <w:rFonts w:ascii="Times New Roman" w:hAnsi="Times New Roman" w:cs="Times New Roman"/>
          <w:color w:val="000000" w:themeColor="text1"/>
          <w:sz w:val="24"/>
          <w:szCs w:val="24"/>
          <w:lang w:val="fr-FR"/>
        </w:rPr>
      </w:pPr>
      <w:r w:rsidRPr="007E3AE6">
        <w:rPr>
          <w:rFonts w:ascii="Times New Roman" w:hAnsi="Times New Roman" w:cs="Times New Roman"/>
          <w:noProof/>
          <w:color w:val="000000" w:themeColor="text1"/>
          <w:sz w:val="24"/>
          <w:szCs w:val="24"/>
        </w:rPr>
        <w:lastRenderedPageBreak/>
        <w:drawing>
          <wp:inline distT="0" distB="0" distL="0" distR="0" wp14:anchorId="2669AD29" wp14:editId="3F24B617">
            <wp:extent cx="2066400" cy="2937600"/>
            <wp:effectExtent l="0" t="0" r="0" b="0"/>
            <wp:docPr id="4" name="Imagine 4" descr="C:\Users\User\Desktop\poze articol dascăli x\poze articol dascăli\Foto 4-profesor de matematică Vasile Iftime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ze articol dascăli x\poze articol dascăli\Foto 4-profesor de matematică Vasile Iftimesc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400" cy="2937600"/>
                    </a:xfrm>
                    <a:prstGeom prst="rect">
                      <a:avLst/>
                    </a:prstGeom>
                    <a:noFill/>
                    <a:ln>
                      <a:noFill/>
                    </a:ln>
                  </pic:spPr>
                </pic:pic>
              </a:graphicData>
            </a:graphic>
          </wp:inline>
        </w:drawing>
      </w:r>
    </w:p>
    <w:p w:rsidR="003269B4" w:rsidRDefault="003269B4" w:rsidP="003269B4">
      <w:pPr>
        <w:spacing w:after="0" w:line="360" w:lineRule="auto"/>
        <w:jc w:val="center"/>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Foto 4</w:t>
      </w:r>
      <w:r w:rsidR="00F45773" w:rsidRPr="007E3AE6">
        <w:rPr>
          <w:rFonts w:ascii="Times New Roman" w:hAnsi="Times New Roman" w:cs="Times New Roman"/>
          <w:color w:val="000000" w:themeColor="text1"/>
          <w:sz w:val="24"/>
          <w:szCs w:val="24"/>
          <w:lang w:val="fr-FR"/>
        </w:rPr>
        <w:t>:</w:t>
      </w:r>
      <w:r w:rsidRPr="007E3AE6">
        <w:rPr>
          <w:rFonts w:ascii="Times New Roman" w:hAnsi="Times New Roman" w:cs="Times New Roman"/>
          <w:color w:val="000000" w:themeColor="text1"/>
          <w:sz w:val="24"/>
          <w:szCs w:val="24"/>
          <w:lang w:val="fr-FR"/>
        </w:rPr>
        <w:t xml:space="preserve"> </w:t>
      </w:r>
      <w:r w:rsidR="00F00106" w:rsidRPr="007E3AE6">
        <w:rPr>
          <w:rFonts w:ascii="Times New Roman" w:hAnsi="Times New Roman" w:cs="Times New Roman"/>
          <w:color w:val="000000" w:themeColor="text1"/>
          <w:sz w:val="24"/>
          <w:szCs w:val="24"/>
          <w:lang w:val="fr-FR"/>
        </w:rPr>
        <w:t>Vasile Iftimescu- profe</w:t>
      </w:r>
      <w:r w:rsidRPr="007E3AE6">
        <w:rPr>
          <w:rFonts w:ascii="Times New Roman" w:hAnsi="Times New Roman" w:cs="Times New Roman"/>
          <w:color w:val="000000" w:themeColor="text1"/>
          <w:sz w:val="24"/>
          <w:szCs w:val="24"/>
          <w:lang w:val="fr-FR"/>
        </w:rPr>
        <w:t>sor de matematică</w:t>
      </w:r>
    </w:p>
    <w:p w:rsidR="007E3AE6" w:rsidRPr="007E3AE6" w:rsidRDefault="007E3AE6" w:rsidP="003269B4">
      <w:pPr>
        <w:spacing w:after="0" w:line="360" w:lineRule="auto"/>
        <w:jc w:val="center"/>
        <w:rPr>
          <w:rFonts w:ascii="Times New Roman" w:hAnsi="Times New Roman" w:cs="Times New Roman"/>
          <w:color w:val="000000" w:themeColor="text1"/>
          <w:sz w:val="24"/>
          <w:szCs w:val="24"/>
          <w:lang w:val="fr-FR"/>
        </w:rPr>
      </w:pPr>
    </w:p>
    <w:p w:rsidR="00902DBC" w:rsidRPr="007E3AE6" w:rsidRDefault="00902DBC" w:rsidP="00BF1C0E">
      <w:pPr>
        <w:spacing w:after="0" w:line="360" w:lineRule="auto"/>
        <w:jc w:val="both"/>
        <w:rPr>
          <w:rFonts w:ascii="Times New Roman" w:hAnsi="Times New Roman" w:cs="Times New Roman"/>
          <w:color w:val="000000" w:themeColor="text1"/>
          <w:sz w:val="24"/>
          <w:szCs w:val="24"/>
          <w:lang w:val="fr-FR"/>
        </w:rPr>
      </w:pPr>
      <w:r w:rsidRPr="007E3AE6">
        <w:rPr>
          <w:rFonts w:ascii="Times New Roman" w:hAnsi="Times New Roman" w:cs="Times New Roman"/>
          <w:color w:val="000000" w:themeColor="text1"/>
          <w:sz w:val="24"/>
          <w:szCs w:val="24"/>
          <w:lang w:val="fr-FR"/>
        </w:rPr>
        <w:t>Vasile Iftimescu a</w:t>
      </w:r>
      <w:r w:rsidR="00CB6081" w:rsidRPr="007E3AE6">
        <w:rPr>
          <w:rFonts w:ascii="Times New Roman" w:hAnsi="Times New Roman" w:cs="Times New Roman"/>
          <w:color w:val="000000" w:themeColor="text1"/>
          <w:sz w:val="24"/>
          <w:szCs w:val="24"/>
          <w:lang w:val="fr-FR"/>
        </w:rPr>
        <w:t xml:space="preserve"> </w:t>
      </w:r>
      <w:r w:rsidRPr="007E3AE6">
        <w:rPr>
          <w:rFonts w:ascii="Times New Roman" w:hAnsi="Times New Roman" w:cs="Times New Roman"/>
          <w:color w:val="000000" w:themeColor="text1"/>
          <w:sz w:val="24"/>
          <w:szCs w:val="24"/>
          <w:lang w:val="fr-FR"/>
        </w:rPr>
        <w:t>fost bun prieten cu generalul Arthur Văitoianu (1864-1956)</w:t>
      </w:r>
      <w:r w:rsidR="00AB7DC4" w:rsidRPr="007E3AE6">
        <w:rPr>
          <w:rFonts w:ascii="Times New Roman" w:hAnsi="Times New Roman" w:cs="Times New Roman"/>
          <w:color w:val="000000" w:themeColor="text1"/>
          <w:sz w:val="24"/>
          <w:szCs w:val="24"/>
          <w:lang w:val="fr-FR"/>
        </w:rPr>
        <w:t>.</w:t>
      </w:r>
      <w:r w:rsidR="00CB6081" w:rsidRPr="007E3AE6">
        <w:rPr>
          <w:rFonts w:ascii="Times New Roman" w:hAnsi="Times New Roman" w:cs="Times New Roman"/>
          <w:color w:val="000000" w:themeColor="text1"/>
          <w:sz w:val="24"/>
          <w:szCs w:val="24"/>
          <w:lang w:val="fr-FR"/>
        </w:rPr>
        <w:t xml:space="preserve"> </w:t>
      </w:r>
      <w:r w:rsidR="00AB7DC4" w:rsidRPr="007E3AE6">
        <w:rPr>
          <w:rFonts w:ascii="Times New Roman" w:hAnsi="Times New Roman" w:cs="Times New Roman"/>
          <w:color w:val="000000" w:themeColor="text1"/>
          <w:sz w:val="24"/>
          <w:szCs w:val="24"/>
          <w:lang w:val="fr-FR"/>
        </w:rPr>
        <w:t xml:space="preserve"> În timpul luptelor din timpul primul război </w:t>
      </w:r>
      <w:proofErr w:type="gramStart"/>
      <w:r w:rsidR="00AB7DC4" w:rsidRPr="007E3AE6">
        <w:rPr>
          <w:rFonts w:ascii="Times New Roman" w:hAnsi="Times New Roman" w:cs="Times New Roman"/>
          <w:color w:val="000000" w:themeColor="text1"/>
          <w:sz w:val="24"/>
          <w:szCs w:val="24"/>
          <w:lang w:val="fr-FR"/>
        </w:rPr>
        <w:t>mondial ,</w:t>
      </w:r>
      <w:proofErr w:type="gramEnd"/>
      <w:r w:rsidR="00AB7DC4" w:rsidRPr="007E3AE6">
        <w:rPr>
          <w:rFonts w:ascii="Times New Roman" w:hAnsi="Times New Roman" w:cs="Times New Roman"/>
          <w:color w:val="000000" w:themeColor="text1"/>
          <w:sz w:val="24"/>
          <w:szCs w:val="24"/>
          <w:lang w:val="fr-FR"/>
        </w:rPr>
        <w:t xml:space="preserve"> generalul a</w:t>
      </w:r>
      <w:r w:rsidR="00CB6081" w:rsidRPr="007E3AE6">
        <w:rPr>
          <w:rFonts w:ascii="Times New Roman" w:hAnsi="Times New Roman" w:cs="Times New Roman"/>
          <w:color w:val="000000" w:themeColor="text1"/>
          <w:sz w:val="24"/>
          <w:szCs w:val="24"/>
          <w:lang w:val="fr-FR"/>
        </w:rPr>
        <w:t xml:space="preserve"> </w:t>
      </w:r>
      <w:r w:rsidR="00AB7DC4" w:rsidRPr="007E3AE6">
        <w:rPr>
          <w:rFonts w:ascii="Times New Roman" w:hAnsi="Times New Roman" w:cs="Times New Roman"/>
          <w:color w:val="000000" w:themeColor="text1"/>
          <w:sz w:val="24"/>
          <w:szCs w:val="24"/>
          <w:lang w:val="fr-FR"/>
        </w:rPr>
        <w:t>cond</w:t>
      </w:r>
      <w:r w:rsidR="00CB6081" w:rsidRPr="007E3AE6">
        <w:rPr>
          <w:rFonts w:ascii="Times New Roman" w:hAnsi="Times New Roman" w:cs="Times New Roman"/>
          <w:color w:val="000000" w:themeColor="text1"/>
          <w:sz w:val="24"/>
          <w:szCs w:val="24"/>
          <w:lang w:val="fr-FR"/>
        </w:rPr>
        <w:t>u</w:t>
      </w:r>
      <w:r w:rsidR="00AB7DC4" w:rsidRPr="007E3AE6">
        <w:rPr>
          <w:rFonts w:ascii="Times New Roman" w:hAnsi="Times New Roman" w:cs="Times New Roman"/>
          <w:color w:val="000000" w:themeColor="text1"/>
          <w:sz w:val="24"/>
          <w:szCs w:val="24"/>
          <w:lang w:val="fr-FR"/>
        </w:rPr>
        <w:t>s armata pentru eliberararea acestor locuri. Numele lor stau înscrise pe lespedea de piatră cioplită a podului din sat, botezat de vrednicul învățător sovejean, „</w:t>
      </w:r>
      <w:r w:rsidR="00A65FB9" w:rsidRPr="007E3AE6">
        <w:rPr>
          <w:rFonts w:ascii="Times New Roman" w:hAnsi="Times New Roman" w:cs="Times New Roman"/>
          <w:b/>
          <w:color w:val="000000" w:themeColor="text1"/>
          <w:sz w:val="24"/>
          <w:szCs w:val="24"/>
          <w:lang w:val="fr-FR"/>
        </w:rPr>
        <w:t>P</w:t>
      </w:r>
      <w:r w:rsidR="00AB7DC4" w:rsidRPr="007E3AE6">
        <w:rPr>
          <w:rFonts w:ascii="Times New Roman" w:hAnsi="Times New Roman" w:cs="Times New Roman"/>
          <w:b/>
          <w:color w:val="000000" w:themeColor="text1"/>
          <w:sz w:val="24"/>
          <w:szCs w:val="24"/>
          <w:lang w:val="fr-FR"/>
        </w:rPr>
        <w:t>odul General Arthur Văitoianu</w:t>
      </w:r>
      <w:r w:rsidR="00AB7DC4" w:rsidRPr="007E3AE6">
        <w:rPr>
          <w:rFonts w:ascii="Times New Roman" w:hAnsi="Times New Roman" w:cs="Times New Roman"/>
          <w:color w:val="000000" w:themeColor="text1"/>
          <w:sz w:val="24"/>
          <w:szCs w:val="24"/>
          <w:lang w:val="fr-FR"/>
        </w:rPr>
        <w:t>, făcu</w:t>
      </w:r>
      <w:r w:rsidR="00A1375A" w:rsidRPr="007E3AE6">
        <w:rPr>
          <w:rFonts w:ascii="Times New Roman" w:hAnsi="Times New Roman" w:cs="Times New Roman"/>
          <w:color w:val="000000" w:themeColor="text1"/>
          <w:sz w:val="24"/>
          <w:szCs w:val="24"/>
          <w:lang w:val="fr-FR"/>
        </w:rPr>
        <w:t>t în 1915, naș Vasile Iftimescu</w:t>
      </w:r>
      <w:r w:rsidR="00AB7DC4" w:rsidRPr="007E3AE6">
        <w:rPr>
          <w:rFonts w:ascii="Times New Roman" w:hAnsi="Times New Roman" w:cs="Times New Roman"/>
          <w:color w:val="000000" w:themeColor="text1"/>
          <w:sz w:val="24"/>
          <w:szCs w:val="24"/>
          <w:lang w:val="fr-FR"/>
        </w:rPr>
        <w:t>, scrisă și făcută de naș”</w:t>
      </w:r>
      <w:r w:rsidR="006E62DA" w:rsidRPr="007E3AE6">
        <w:rPr>
          <w:rFonts w:ascii="Times New Roman" w:hAnsi="Times New Roman" w:cs="Times New Roman"/>
          <w:color w:val="000000" w:themeColor="text1"/>
          <w:sz w:val="24"/>
          <w:szCs w:val="24"/>
          <w:lang w:val="fr-FR"/>
        </w:rPr>
        <w:t>. Pe verso „trăiască Armata Româ</w:t>
      </w:r>
      <w:r w:rsidR="00AB7DC4" w:rsidRPr="007E3AE6">
        <w:rPr>
          <w:rFonts w:ascii="Times New Roman" w:hAnsi="Times New Roman" w:cs="Times New Roman"/>
          <w:color w:val="000000" w:themeColor="text1"/>
          <w:sz w:val="24"/>
          <w:szCs w:val="24"/>
          <w:lang w:val="fr-FR"/>
        </w:rPr>
        <w:t>nă! Ura! Lucrul public se respect</w:t>
      </w:r>
      <w:r w:rsidR="006E62DA" w:rsidRPr="007E3AE6">
        <w:rPr>
          <w:rFonts w:ascii="Times New Roman" w:hAnsi="Times New Roman" w:cs="Times New Roman"/>
          <w:color w:val="000000" w:themeColor="text1"/>
          <w:sz w:val="24"/>
          <w:szCs w:val="24"/>
          <w:lang w:val="fr-FR"/>
        </w:rPr>
        <w:t>ă</w:t>
      </w:r>
      <w:r w:rsidR="00AB7DC4" w:rsidRPr="007E3AE6">
        <w:rPr>
          <w:rFonts w:ascii="Times New Roman" w:hAnsi="Times New Roman" w:cs="Times New Roman"/>
          <w:color w:val="000000" w:themeColor="text1"/>
          <w:sz w:val="24"/>
          <w:szCs w:val="24"/>
          <w:lang w:val="fr-FR"/>
        </w:rPr>
        <w:t>, iar pe muchia din dreapta a</w:t>
      </w:r>
      <w:r w:rsidR="00CB6081" w:rsidRPr="007E3AE6">
        <w:rPr>
          <w:rFonts w:ascii="Times New Roman" w:hAnsi="Times New Roman" w:cs="Times New Roman"/>
          <w:color w:val="000000" w:themeColor="text1"/>
          <w:sz w:val="24"/>
          <w:szCs w:val="24"/>
          <w:lang w:val="fr-FR"/>
        </w:rPr>
        <w:t xml:space="preserve"> </w:t>
      </w:r>
      <w:r w:rsidR="006E62DA" w:rsidRPr="007E3AE6">
        <w:rPr>
          <w:rFonts w:ascii="Times New Roman" w:hAnsi="Times New Roman" w:cs="Times New Roman"/>
          <w:color w:val="000000" w:themeColor="text1"/>
          <w:sz w:val="24"/>
          <w:szCs w:val="24"/>
          <w:lang w:val="fr-FR"/>
        </w:rPr>
        <w:t>podului „Pe pod</w:t>
      </w:r>
      <w:r w:rsidR="00AB7DC4" w:rsidRPr="007E3AE6">
        <w:rPr>
          <w:rFonts w:ascii="Times New Roman" w:hAnsi="Times New Roman" w:cs="Times New Roman"/>
          <w:color w:val="000000" w:themeColor="text1"/>
          <w:sz w:val="24"/>
          <w:szCs w:val="24"/>
          <w:lang w:val="fr-FR"/>
        </w:rPr>
        <w:t>, la pas.”, iar pe ce</w:t>
      </w:r>
      <w:r w:rsidR="00F45773" w:rsidRPr="007E3AE6">
        <w:rPr>
          <w:rFonts w:ascii="Times New Roman" w:hAnsi="Times New Roman" w:cs="Times New Roman"/>
          <w:color w:val="000000" w:themeColor="text1"/>
          <w:sz w:val="24"/>
          <w:szCs w:val="24"/>
          <w:lang w:val="fr-FR"/>
        </w:rPr>
        <w:t xml:space="preserve">a din stînga, </w:t>
      </w:r>
      <w:r w:rsidR="006E62DA" w:rsidRPr="007E3AE6">
        <w:rPr>
          <w:rFonts w:ascii="Times New Roman" w:hAnsi="Times New Roman" w:cs="Times New Roman"/>
          <w:color w:val="000000" w:themeColor="text1"/>
          <w:sz w:val="24"/>
          <w:szCs w:val="24"/>
          <w:lang w:val="fr-FR"/>
        </w:rPr>
        <w:t>„ c</w:t>
      </w:r>
      <w:r w:rsidR="00AB7DC4" w:rsidRPr="007E3AE6">
        <w:rPr>
          <w:rFonts w:ascii="Times New Roman" w:hAnsi="Times New Roman" w:cs="Times New Roman"/>
          <w:color w:val="000000" w:themeColor="text1"/>
          <w:sz w:val="24"/>
          <w:szCs w:val="24"/>
          <w:lang w:val="fr-FR"/>
        </w:rPr>
        <w:t>omuna Soveja”</w:t>
      </w:r>
      <w:r w:rsidR="00AB7DC4" w:rsidRPr="007E3AE6">
        <w:rPr>
          <w:rStyle w:val="Referinnotdesubsol"/>
          <w:rFonts w:ascii="Times New Roman" w:hAnsi="Times New Roman" w:cs="Times New Roman"/>
          <w:color w:val="000000" w:themeColor="text1"/>
          <w:sz w:val="24"/>
          <w:szCs w:val="24"/>
        </w:rPr>
        <w:footnoteReference w:id="23"/>
      </w:r>
    </w:p>
    <w:p w:rsidR="00CB6081" w:rsidRPr="007E3AE6" w:rsidRDefault="00AB7DC4" w:rsidP="00BF1C0E">
      <w:pPr>
        <w:spacing w:after="0" w:line="360" w:lineRule="auto"/>
        <w:jc w:val="both"/>
        <w:rPr>
          <w:rFonts w:ascii="Times New Roman" w:hAnsi="Times New Roman" w:cs="Times New Roman"/>
          <w:color w:val="000000" w:themeColor="text1"/>
          <w:sz w:val="24"/>
          <w:szCs w:val="24"/>
        </w:rPr>
      </w:pPr>
      <w:r w:rsidRPr="007E3AE6">
        <w:rPr>
          <w:rFonts w:ascii="Times New Roman" w:hAnsi="Times New Roman" w:cs="Times New Roman"/>
          <w:color w:val="000000" w:themeColor="text1"/>
          <w:sz w:val="24"/>
          <w:szCs w:val="24"/>
        </w:rPr>
        <w:t>Din anul 2006, școal</w:t>
      </w:r>
      <w:r w:rsidR="00CB6081" w:rsidRPr="007E3AE6">
        <w:rPr>
          <w:rFonts w:ascii="Times New Roman" w:hAnsi="Times New Roman" w:cs="Times New Roman"/>
          <w:color w:val="000000" w:themeColor="text1"/>
          <w:sz w:val="24"/>
          <w:szCs w:val="24"/>
        </w:rPr>
        <w:t>a</w:t>
      </w:r>
      <w:r w:rsidRPr="007E3AE6">
        <w:rPr>
          <w:rFonts w:ascii="Times New Roman" w:hAnsi="Times New Roman" w:cs="Times New Roman"/>
          <w:color w:val="000000" w:themeColor="text1"/>
          <w:sz w:val="24"/>
          <w:szCs w:val="24"/>
        </w:rPr>
        <w:t xml:space="preserve"> din Valea Sării, locul unde s-</w:t>
      </w:r>
      <w:proofErr w:type="gramStart"/>
      <w:r w:rsidRPr="007E3AE6">
        <w:rPr>
          <w:rFonts w:ascii="Times New Roman" w:hAnsi="Times New Roman" w:cs="Times New Roman"/>
          <w:color w:val="000000" w:themeColor="text1"/>
          <w:sz w:val="24"/>
          <w:szCs w:val="24"/>
        </w:rPr>
        <w:t>a</w:t>
      </w:r>
      <w:proofErr w:type="gramEnd"/>
      <w:r w:rsidRPr="007E3AE6">
        <w:rPr>
          <w:rFonts w:ascii="Times New Roman" w:hAnsi="Times New Roman" w:cs="Times New Roman"/>
          <w:color w:val="000000" w:themeColor="text1"/>
          <w:sz w:val="24"/>
          <w:szCs w:val="24"/>
        </w:rPr>
        <w:t xml:space="preserve"> născut îi poartă numele. </w:t>
      </w:r>
      <w:proofErr w:type="gramStart"/>
      <w:r w:rsidRPr="007E3AE6">
        <w:rPr>
          <w:rFonts w:ascii="Times New Roman" w:hAnsi="Times New Roman" w:cs="Times New Roman"/>
          <w:color w:val="000000" w:themeColor="text1"/>
          <w:sz w:val="24"/>
          <w:szCs w:val="24"/>
        </w:rPr>
        <w:t>Astăzi, familia Iftimescu, prin înrudirile sale o în</w:t>
      </w:r>
      <w:r w:rsidR="00CB6081" w:rsidRPr="007E3AE6">
        <w:rPr>
          <w:rFonts w:ascii="Times New Roman" w:hAnsi="Times New Roman" w:cs="Times New Roman"/>
          <w:color w:val="000000" w:themeColor="text1"/>
          <w:sz w:val="24"/>
          <w:szCs w:val="24"/>
        </w:rPr>
        <w:t>tâlnim în multe locuri din județ</w:t>
      </w:r>
      <w:r w:rsidRPr="007E3AE6">
        <w:rPr>
          <w:rFonts w:ascii="Times New Roman" w:hAnsi="Times New Roman" w:cs="Times New Roman"/>
          <w:color w:val="000000" w:themeColor="text1"/>
          <w:sz w:val="24"/>
          <w:szCs w:val="24"/>
        </w:rPr>
        <w:t xml:space="preserve"> și din țară.</w:t>
      </w:r>
      <w:proofErr w:type="gramEnd"/>
    </w:p>
    <w:p w:rsidR="00AB7DC4" w:rsidRPr="007E3AE6" w:rsidRDefault="00AB7DC4" w:rsidP="00BF1C0E">
      <w:pPr>
        <w:spacing w:after="0" w:line="360" w:lineRule="auto"/>
        <w:jc w:val="both"/>
        <w:rPr>
          <w:rFonts w:ascii="Times New Roman" w:hAnsi="Times New Roman" w:cs="Times New Roman"/>
          <w:color w:val="000000" w:themeColor="text1"/>
          <w:sz w:val="24"/>
          <w:szCs w:val="24"/>
        </w:rPr>
      </w:pPr>
      <w:r w:rsidRPr="007E3AE6">
        <w:rPr>
          <w:rFonts w:ascii="Times New Roman" w:hAnsi="Times New Roman" w:cs="Times New Roman"/>
          <w:color w:val="000000" w:themeColor="text1"/>
          <w:sz w:val="24"/>
          <w:szCs w:val="24"/>
        </w:rPr>
        <w:t xml:space="preserve"> Citind aceste pagini, vom î</w:t>
      </w:r>
      <w:r w:rsidR="00CB6081" w:rsidRPr="007E3AE6">
        <w:rPr>
          <w:rFonts w:ascii="Times New Roman" w:hAnsi="Times New Roman" w:cs="Times New Roman"/>
          <w:color w:val="000000" w:themeColor="text1"/>
          <w:sz w:val="24"/>
          <w:szCs w:val="24"/>
        </w:rPr>
        <w:t>nț</w:t>
      </w:r>
      <w:r w:rsidRPr="007E3AE6">
        <w:rPr>
          <w:rFonts w:ascii="Times New Roman" w:hAnsi="Times New Roman" w:cs="Times New Roman"/>
          <w:color w:val="000000" w:themeColor="text1"/>
          <w:sz w:val="24"/>
          <w:szCs w:val="24"/>
        </w:rPr>
        <w:t>elege și îl vom prețui mai mult</w:t>
      </w:r>
      <w:r w:rsidR="00CB6081" w:rsidRPr="007E3AE6">
        <w:rPr>
          <w:rFonts w:ascii="Times New Roman" w:hAnsi="Times New Roman" w:cs="Times New Roman"/>
          <w:color w:val="000000" w:themeColor="text1"/>
          <w:sz w:val="24"/>
          <w:szCs w:val="24"/>
        </w:rPr>
        <w:t xml:space="preserve"> </w:t>
      </w:r>
      <w:r w:rsidRPr="007E3AE6">
        <w:rPr>
          <w:rFonts w:ascii="Times New Roman" w:hAnsi="Times New Roman" w:cs="Times New Roman"/>
          <w:color w:val="000000" w:themeColor="text1"/>
          <w:sz w:val="24"/>
          <w:szCs w:val="24"/>
        </w:rPr>
        <w:t xml:space="preserve">pe </w:t>
      </w:r>
      <w:r w:rsidR="00CB6081" w:rsidRPr="007E3AE6">
        <w:rPr>
          <w:rFonts w:ascii="Times New Roman" w:hAnsi="Times New Roman" w:cs="Times New Roman"/>
          <w:color w:val="000000" w:themeColor="text1"/>
          <w:sz w:val="24"/>
          <w:szCs w:val="24"/>
        </w:rPr>
        <w:t xml:space="preserve">acest </w:t>
      </w:r>
      <w:r w:rsidRPr="007E3AE6">
        <w:rPr>
          <w:rFonts w:ascii="Times New Roman" w:hAnsi="Times New Roman" w:cs="Times New Roman"/>
          <w:color w:val="000000" w:themeColor="text1"/>
          <w:sz w:val="24"/>
          <w:szCs w:val="24"/>
        </w:rPr>
        <w:t xml:space="preserve">mare OM, Vasile Iftimescu, care și-a </w:t>
      </w:r>
      <w:r w:rsidR="00CB6081" w:rsidRPr="007E3AE6">
        <w:rPr>
          <w:rFonts w:ascii="Times New Roman" w:hAnsi="Times New Roman" w:cs="Times New Roman"/>
          <w:color w:val="000000" w:themeColor="text1"/>
          <w:sz w:val="24"/>
          <w:szCs w:val="24"/>
        </w:rPr>
        <w:t xml:space="preserve">închinat întreaga viață, </w:t>
      </w:r>
      <w:proofErr w:type="gramStart"/>
      <w:r w:rsidR="00CB6081" w:rsidRPr="007E3AE6">
        <w:rPr>
          <w:rFonts w:ascii="Times New Roman" w:hAnsi="Times New Roman" w:cs="Times New Roman"/>
          <w:color w:val="000000" w:themeColor="text1"/>
          <w:sz w:val="24"/>
          <w:szCs w:val="24"/>
        </w:rPr>
        <w:t xml:space="preserve">cauzei </w:t>
      </w:r>
      <w:r w:rsidRPr="007E3AE6">
        <w:rPr>
          <w:rFonts w:ascii="Times New Roman" w:hAnsi="Times New Roman" w:cs="Times New Roman"/>
          <w:color w:val="000000" w:themeColor="text1"/>
          <w:sz w:val="24"/>
          <w:szCs w:val="24"/>
        </w:rPr>
        <w:t xml:space="preserve"> celor</w:t>
      </w:r>
      <w:proofErr w:type="gramEnd"/>
      <w:r w:rsidRPr="007E3AE6">
        <w:rPr>
          <w:rFonts w:ascii="Times New Roman" w:hAnsi="Times New Roman" w:cs="Times New Roman"/>
          <w:color w:val="000000" w:themeColor="text1"/>
          <w:sz w:val="24"/>
          <w:szCs w:val="24"/>
        </w:rPr>
        <w:t xml:space="preserve"> care au slujit la catedră.</w:t>
      </w:r>
    </w:p>
    <w:p w:rsidR="001A1D9B" w:rsidRPr="007E3AE6" w:rsidRDefault="001A1D9B" w:rsidP="00BF1C0E">
      <w:pPr>
        <w:spacing w:after="0" w:line="360" w:lineRule="auto"/>
        <w:jc w:val="both"/>
        <w:rPr>
          <w:rFonts w:ascii="Times New Roman" w:hAnsi="Times New Roman" w:cs="Times New Roman"/>
          <w:color w:val="000000" w:themeColor="text1"/>
          <w:sz w:val="24"/>
          <w:szCs w:val="24"/>
        </w:rPr>
      </w:pPr>
    </w:p>
    <w:p w:rsidR="00A1476F" w:rsidRPr="007E3AE6" w:rsidRDefault="001A1D9B"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imes New Roman" w:hAnsi="Times New Roman" w:cs="Times New Roman"/>
          <w:color w:val="000000" w:themeColor="text1"/>
          <w:sz w:val="24"/>
          <w:szCs w:val="24"/>
        </w:rPr>
        <w:t xml:space="preserve"> </w:t>
      </w:r>
      <w:r w:rsidR="00A1476F" w:rsidRPr="007E3AE6">
        <w:rPr>
          <w:rFonts w:asciiTheme="majorBidi" w:hAnsiTheme="majorBidi" w:cstheme="majorBidi"/>
          <w:b/>
          <w:bCs/>
          <w:color w:val="000000" w:themeColor="text1"/>
          <w:sz w:val="24"/>
          <w:szCs w:val="24"/>
        </w:rPr>
        <w:t>FLOREA IFTIMESCU</w:t>
      </w:r>
      <w:r w:rsidR="00A1476F" w:rsidRPr="007E3AE6">
        <w:rPr>
          <w:rFonts w:asciiTheme="majorBidi" w:hAnsiTheme="majorBidi" w:cstheme="majorBidi"/>
          <w:color w:val="000000" w:themeColor="text1"/>
          <w:sz w:val="24"/>
          <w:szCs w:val="24"/>
        </w:rPr>
        <w:t xml:space="preserve"> născut în 1876 în comuna Soveja, Putna, tatăl vrâncean din Valea Sării, iar mama fiică de funcționar (vameș) din Soveja. </w:t>
      </w:r>
      <w:proofErr w:type="gramStart"/>
      <w:r w:rsidR="00A1476F" w:rsidRPr="007E3AE6">
        <w:rPr>
          <w:rFonts w:asciiTheme="majorBidi" w:hAnsiTheme="majorBidi" w:cstheme="majorBidi"/>
          <w:color w:val="000000" w:themeColor="text1"/>
          <w:sz w:val="24"/>
          <w:szCs w:val="24"/>
        </w:rPr>
        <w:t>A</w:t>
      </w:r>
      <w:proofErr w:type="gramEnd"/>
      <w:r w:rsidR="00A1476F" w:rsidRPr="007E3AE6">
        <w:rPr>
          <w:rFonts w:asciiTheme="majorBidi" w:hAnsiTheme="majorBidi" w:cstheme="majorBidi"/>
          <w:color w:val="000000" w:themeColor="text1"/>
          <w:sz w:val="24"/>
          <w:szCs w:val="24"/>
        </w:rPr>
        <w:t xml:space="preserve"> urmat cursurile școlii primare în comuna Soveja având ca învățător chiar pe tatăl lui. În anul 1883 </w:t>
      </w:r>
      <w:proofErr w:type="gramStart"/>
      <w:r w:rsidR="00A1476F" w:rsidRPr="007E3AE6">
        <w:rPr>
          <w:rFonts w:asciiTheme="majorBidi" w:hAnsiTheme="majorBidi" w:cstheme="majorBidi"/>
          <w:color w:val="000000" w:themeColor="text1"/>
          <w:sz w:val="24"/>
          <w:szCs w:val="24"/>
        </w:rPr>
        <w:t>a</w:t>
      </w:r>
      <w:proofErr w:type="gramEnd"/>
      <w:r w:rsidR="00A1476F" w:rsidRPr="007E3AE6">
        <w:rPr>
          <w:rFonts w:asciiTheme="majorBidi" w:hAnsiTheme="majorBidi" w:cstheme="majorBidi"/>
          <w:color w:val="000000" w:themeColor="text1"/>
          <w:sz w:val="24"/>
          <w:szCs w:val="24"/>
        </w:rPr>
        <w:t xml:space="preserve"> echivalat cunoștințele rurale cu cele urbane la Școala nr. 1 băieți Focșani, după care urmează, doi ani, cursurile Liceului </w:t>
      </w:r>
      <w:r w:rsidR="00A1476F" w:rsidRPr="007E3AE6">
        <w:rPr>
          <w:rFonts w:asciiTheme="majorBidi" w:hAnsiTheme="majorBidi" w:cstheme="majorBidi"/>
          <w:color w:val="000000" w:themeColor="text1"/>
          <w:sz w:val="24"/>
          <w:szCs w:val="24"/>
        </w:rPr>
        <w:lastRenderedPageBreak/>
        <w:t xml:space="preserve">Unirea Focșani. </w:t>
      </w:r>
      <w:r w:rsidR="00A1476F" w:rsidRPr="007E3AE6">
        <w:rPr>
          <w:rFonts w:asciiTheme="majorBidi" w:hAnsiTheme="majorBidi" w:cstheme="majorBidi"/>
          <w:color w:val="000000" w:themeColor="text1"/>
          <w:sz w:val="24"/>
          <w:szCs w:val="24"/>
          <w:lang w:val="fr-FR"/>
        </w:rPr>
        <w:t>Tatăl său având mulți copii și cheltuieli prea mari l-a înscris  la examenul de admitere al Școlii Normale Vasile Lupu din Iași, unde reușește și este declarat absolvent în 1896. Este numit ca învățător în septembrie 1896 în comuna Vidra, apoi în 1903 devine director.</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În 1903, școala este vizitată de Spiru Haret, cu ocazia inaugurării localurilor de școli din Vrancea, care îi aduce mulțumiri pentru întreținerea localului, arhivei și bibliotecii care era foarte bogată.</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A luat parte activă la Cercurile culturale care aveau o întindere foarte mare, de </w:t>
      </w:r>
      <w:proofErr w:type="gramStart"/>
      <w:r w:rsidRPr="007E3AE6">
        <w:rPr>
          <w:rFonts w:asciiTheme="majorBidi" w:hAnsiTheme="majorBidi" w:cstheme="majorBidi"/>
          <w:color w:val="000000" w:themeColor="text1"/>
          <w:sz w:val="24"/>
          <w:szCs w:val="24"/>
          <w:lang w:val="fr-FR"/>
        </w:rPr>
        <w:t>la Irești-Voloșcani</w:t>
      </w:r>
      <w:proofErr w:type="gramEnd"/>
      <w:r w:rsidRPr="007E3AE6">
        <w:rPr>
          <w:rFonts w:asciiTheme="majorBidi" w:hAnsiTheme="majorBidi" w:cstheme="majorBidi"/>
          <w:color w:val="000000" w:themeColor="text1"/>
          <w:sz w:val="24"/>
          <w:szCs w:val="24"/>
          <w:lang w:val="fr-FR"/>
        </w:rPr>
        <w:t xml:space="preserve"> până la Tulnici cuprinzând comunele: Negrilești, Bârsești, Valea Sării, Colacu, Tichiriș, Găuri și Vidra.</w:t>
      </w:r>
    </w:p>
    <w:p w:rsidR="00F45773" w:rsidRPr="007E3AE6" w:rsidRDefault="00F45773" w:rsidP="007E3AE6">
      <w:pPr>
        <w:spacing w:after="0" w:line="360" w:lineRule="auto"/>
        <w:ind w:firstLine="708"/>
        <w:jc w:val="center"/>
        <w:rPr>
          <w:rFonts w:asciiTheme="majorBidi" w:hAnsiTheme="majorBidi" w:cstheme="majorBidi"/>
          <w:color w:val="000000" w:themeColor="text1"/>
          <w:sz w:val="24"/>
          <w:szCs w:val="24"/>
          <w:lang w:val="fr-FR"/>
        </w:rPr>
      </w:pPr>
      <w:r w:rsidRPr="007E3AE6">
        <w:rPr>
          <w:rFonts w:asciiTheme="majorBidi" w:hAnsiTheme="majorBidi" w:cstheme="majorBidi"/>
          <w:noProof/>
          <w:color w:val="000000" w:themeColor="text1"/>
          <w:sz w:val="24"/>
          <w:szCs w:val="24"/>
        </w:rPr>
        <w:drawing>
          <wp:inline distT="0" distB="0" distL="0" distR="0" wp14:anchorId="2E5FFB62" wp14:editId="333BA33D">
            <wp:extent cx="2016000" cy="2782800"/>
            <wp:effectExtent l="0" t="0" r="3810" b="0"/>
            <wp:docPr id="5" name="Imagine 5" descr="C:\Users\User\Desktop\poze articol dascăli x\poze articol dascăli\foto 5 Florea Iftime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oze articol dascăli x\poze articol dascăli\foto 5 Florea Iftimesc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6000" cy="2782800"/>
                    </a:xfrm>
                    <a:prstGeom prst="rect">
                      <a:avLst/>
                    </a:prstGeom>
                    <a:noFill/>
                    <a:ln>
                      <a:noFill/>
                    </a:ln>
                  </pic:spPr>
                </pic:pic>
              </a:graphicData>
            </a:graphic>
          </wp:inline>
        </w:drawing>
      </w:r>
    </w:p>
    <w:p w:rsidR="00A1476F" w:rsidRPr="007E3AE6" w:rsidRDefault="00A1476F" w:rsidP="007E3AE6">
      <w:pPr>
        <w:spacing w:after="0" w:line="360" w:lineRule="auto"/>
        <w:ind w:firstLine="708"/>
        <w:jc w:val="center"/>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FOTO</w:t>
      </w:r>
      <w:r w:rsidR="003269B4" w:rsidRPr="007E3AE6">
        <w:rPr>
          <w:rFonts w:asciiTheme="majorBidi" w:hAnsiTheme="majorBidi" w:cstheme="majorBidi"/>
          <w:color w:val="000000" w:themeColor="text1"/>
          <w:sz w:val="24"/>
          <w:szCs w:val="24"/>
          <w:lang w:val="fr-FR"/>
        </w:rPr>
        <w:t xml:space="preserve"> 5</w:t>
      </w:r>
      <w:r w:rsidR="00F45773" w:rsidRPr="007E3AE6">
        <w:rPr>
          <w:rFonts w:asciiTheme="majorBidi" w:hAnsiTheme="majorBidi" w:cstheme="majorBidi"/>
          <w:color w:val="000000" w:themeColor="text1"/>
          <w:sz w:val="24"/>
          <w:szCs w:val="24"/>
          <w:lang w:val="fr-FR"/>
        </w:rPr>
        <w:t>:</w:t>
      </w:r>
      <w:r w:rsidRPr="007E3AE6">
        <w:rPr>
          <w:rFonts w:asciiTheme="majorBidi" w:hAnsiTheme="majorBidi" w:cstheme="majorBidi"/>
          <w:color w:val="000000" w:themeColor="text1"/>
          <w:sz w:val="24"/>
          <w:szCs w:val="24"/>
          <w:lang w:val="fr-FR"/>
        </w:rPr>
        <w:t xml:space="preserve"> Florea Iftimescu</w:t>
      </w:r>
    </w:p>
    <w:p w:rsidR="00A1476F" w:rsidRPr="007E3AE6" w:rsidRDefault="00A1476F" w:rsidP="00A1476F">
      <w:pPr>
        <w:spacing w:after="0" w:line="360" w:lineRule="auto"/>
        <w:jc w:val="both"/>
        <w:rPr>
          <w:rFonts w:asciiTheme="majorBidi" w:hAnsiTheme="majorBidi" w:cstheme="majorBidi"/>
          <w:color w:val="000000" w:themeColor="text1"/>
          <w:sz w:val="24"/>
          <w:szCs w:val="24"/>
          <w:lang w:val="fr-FR"/>
        </w:rPr>
      </w:pP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Pentru meritele sale la catedră și extrașcolare în fiecare an este avansat în funcții de răspundere: 1909-1910 subrevizor pentru școlile din Focșani, în perioada anilor 1914-1918 este numit revizor școlar cl. </w:t>
      </w:r>
      <w:proofErr w:type="gramStart"/>
      <w:r w:rsidRPr="007E3AE6">
        <w:rPr>
          <w:rFonts w:asciiTheme="majorBidi" w:hAnsiTheme="majorBidi" w:cstheme="majorBidi"/>
          <w:color w:val="000000" w:themeColor="text1"/>
          <w:sz w:val="24"/>
          <w:szCs w:val="24"/>
          <w:lang w:val="fr-FR"/>
        </w:rPr>
        <w:t>a</w:t>
      </w:r>
      <w:proofErr w:type="gramEnd"/>
      <w:r w:rsidRPr="007E3AE6">
        <w:rPr>
          <w:rFonts w:asciiTheme="majorBidi" w:hAnsiTheme="majorBidi" w:cstheme="majorBidi"/>
          <w:color w:val="000000" w:themeColor="text1"/>
          <w:sz w:val="24"/>
          <w:szCs w:val="24"/>
          <w:lang w:val="fr-FR"/>
        </w:rPr>
        <w:t xml:space="preserve"> II-a și primește gr. I. </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În anul școlar 1919-1920 este înaintat revizor școlar. Ca revizor școlar a stăruit și contribuit la construcția localurilor de școală  din comuna Valea Sării.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În 1922-1926 a fost ales deputat.</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În 1924-1925 a fost ales membru în Consiliul Județean Putna.</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În 1927-1928 a fost numit Inspector general pe țară al activității extrașcolare</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lastRenderedPageBreak/>
        <w:t>Multe aspecte din activitatea acestui învățător le aflăm din amintirile lui Ioan Roată, coleg de cancelarie la Vidra.</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„Pe atunci învățătorii erau la dispoziția politicienilor. Noi ăștia tineri nu ne mai împăcam cu servilismul și atunci începe în județul nostru lupta pentru ridicarea prestigiului învățătorului și a situației culturale și materiale a săteanului. Ne întâlneam clandestin pentru prima oară la școala din Mărășești, la Cristescu, apoi la Ion Ciocârlan și la alții din împrejurimi. Alături de Florea Iftimescu semnam statutul Cercului cultural.  De aici a plecat inițiativa în toată țara”. </w:t>
      </w:r>
    </w:p>
    <w:p w:rsidR="00A1476F" w:rsidRPr="007E3AE6" w:rsidRDefault="00A1476F" w:rsidP="00A1476F">
      <w:pPr>
        <w:spacing w:after="0" w:line="360" w:lineRule="auto"/>
        <w:ind w:firstLine="708"/>
        <w:jc w:val="both"/>
        <w:rPr>
          <w:rFonts w:asciiTheme="majorBidi" w:hAnsiTheme="majorBidi" w:cstheme="majorBidi"/>
          <w:b/>
          <w:bCs/>
          <w:i/>
          <w:iCs/>
          <w:color w:val="000000" w:themeColor="text1"/>
          <w:sz w:val="24"/>
          <w:szCs w:val="24"/>
          <w:lang w:val="fr-FR"/>
        </w:rPr>
      </w:pPr>
      <w:r w:rsidRPr="007E3AE6">
        <w:rPr>
          <w:rFonts w:asciiTheme="majorBidi" w:hAnsiTheme="majorBidi" w:cstheme="majorBidi"/>
          <w:color w:val="000000" w:themeColor="text1"/>
          <w:sz w:val="24"/>
          <w:szCs w:val="24"/>
          <w:lang w:val="fr-FR"/>
        </w:rPr>
        <w:t xml:space="preserve">Participă la Primul Război Mondial, iar pentru faptele sale de vitejie, Florea Iftimescu este recompensat cu decorațiile: </w:t>
      </w:r>
      <w:r w:rsidRPr="007E3AE6">
        <w:rPr>
          <w:rFonts w:asciiTheme="majorBidi" w:hAnsiTheme="majorBidi" w:cstheme="majorBidi"/>
          <w:b/>
          <w:bCs/>
          <w:i/>
          <w:iCs/>
          <w:color w:val="000000" w:themeColor="text1"/>
          <w:sz w:val="24"/>
          <w:szCs w:val="24"/>
          <w:lang w:val="fr-FR"/>
        </w:rPr>
        <w:t xml:space="preserve">Steaua României în gr. de Ofițer, Bărbăție și Credință </w:t>
      </w:r>
      <w:proofErr w:type="gramStart"/>
      <w:r w:rsidRPr="007E3AE6">
        <w:rPr>
          <w:rFonts w:asciiTheme="majorBidi" w:hAnsiTheme="majorBidi" w:cstheme="majorBidi"/>
          <w:b/>
          <w:bCs/>
          <w:i/>
          <w:iCs/>
          <w:color w:val="000000" w:themeColor="text1"/>
          <w:sz w:val="24"/>
          <w:szCs w:val="24"/>
          <w:lang w:val="fr-FR"/>
        </w:rPr>
        <w:t>cl.II.,</w:t>
      </w:r>
      <w:proofErr w:type="gramEnd"/>
      <w:r w:rsidRPr="007E3AE6">
        <w:rPr>
          <w:rFonts w:asciiTheme="majorBidi" w:hAnsiTheme="majorBidi" w:cstheme="majorBidi"/>
          <w:b/>
          <w:bCs/>
          <w:i/>
          <w:iCs/>
          <w:color w:val="000000" w:themeColor="text1"/>
          <w:sz w:val="24"/>
          <w:szCs w:val="24"/>
          <w:lang w:val="fr-FR"/>
        </w:rPr>
        <w:t xml:space="preserve"> Coroana României </w:t>
      </w:r>
      <w:r w:rsidR="003269B4" w:rsidRPr="007E3AE6">
        <w:rPr>
          <w:rFonts w:asciiTheme="majorBidi" w:hAnsiTheme="majorBidi" w:cstheme="majorBidi"/>
          <w:b/>
          <w:bCs/>
          <w:i/>
          <w:iCs/>
          <w:color w:val="000000" w:themeColor="text1"/>
          <w:sz w:val="24"/>
          <w:szCs w:val="24"/>
          <w:lang w:val="fr-FR"/>
        </w:rPr>
        <w:t>în grad de comandor, Răsplata Mu</w:t>
      </w:r>
      <w:r w:rsidRPr="007E3AE6">
        <w:rPr>
          <w:rFonts w:asciiTheme="majorBidi" w:hAnsiTheme="majorBidi" w:cstheme="majorBidi"/>
          <w:b/>
          <w:bCs/>
          <w:i/>
          <w:iCs/>
          <w:color w:val="000000" w:themeColor="text1"/>
          <w:sz w:val="24"/>
          <w:szCs w:val="24"/>
          <w:lang w:val="fr-FR"/>
        </w:rPr>
        <w:t>ncii, cl. I, Medalia de construcții școlare, cl.I, Medalia Ser</w:t>
      </w:r>
      <w:r w:rsidR="00F54935" w:rsidRPr="007E3AE6">
        <w:rPr>
          <w:rFonts w:asciiTheme="majorBidi" w:hAnsiTheme="majorBidi" w:cstheme="majorBidi"/>
          <w:b/>
          <w:bCs/>
          <w:i/>
          <w:iCs/>
          <w:color w:val="000000" w:themeColor="text1"/>
          <w:sz w:val="24"/>
          <w:szCs w:val="24"/>
          <w:lang w:val="fr-FR"/>
        </w:rPr>
        <w:t>viciul Sanitar, pentru contribuț</w:t>
      </w:r>
      <w:r w:rsidRPr="007E3AE6">
        <w:rPr>
          <w:rFonts w:asciiTheme="majorBidi" w:hAnsiTheme="majorBidi" w:cstheme="majorBidi"/>
          <w:b/>
          <w:bCs/>
          <w:i/>
          <w:iCs/>
          <w:color w:val="000000" w:themeColor="text1"/>
          <w:sz w:val="24"/>
          <w:szCs w:val="24"/>
          <w:lang w:val="fr-FR"/>
        </w:rPr>
        <w:t>ia adusă la reconstrucția Spitalelor Vidra și Năruja și Dispensarului Bârsești.</w:t>
      </w:r>
      <w:r w:rsidR="00F54935" w:rsidRPr="007E3AE6">
        <w:rPr>
          <w:rFonts w:asciiTheme="majorBidi" w:hAnsiTheme="majorBidi" w:cstheme="majorBidi"/>
          <w:b/>
          <w:bCs/>
          <w:i/>
          <w:iCs/>
          <w:color w:val="000000" w:themeColor="text1"/>
          <w:sz w:val="24"/>
          <w:szCs w:val="24"/>
          <w:lang w:val="fr-FR"/>
        </w:rPr>
        <w:t xml:space="preserve"> </w:t>
      </w:r>
      <w:r w:rsidRPr="007E3AE6">
        <w:rPr>
          <w:rFonts w:asciiTheme="majorBidi" w:hAnsiTheme="majorBidi" w:cstheme="majorBidi"/>
          <w:b/>
          <w:bCs/>
          <w:i/>
          <w:iCs/>
          <w:color w:val="000000" w:themeColor="text1"/>
          <w:sz w:val="24"/>
          <w:szCs w:val="24"/>
          <w:lang w:val="fr-FR"/>
        </w:rPr>
        <w:t>Medaliile din 1913, 1916-1918 și cea jubiliară de la 1906.</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Într-un manuscris „Din trecutul Școlii primare Vidra-Putna” al învățătoarei Păuna Matei, aceasta ne descrie caracterul acestui OM al școlii: „suflet larg, gata a împărți necazul și bucuria cu cei din jur, legat de plaiurile Vrancei, legat i-a rămas numele de inimile tuturor acelora care l-au cunoscut atunci, care au auzit de numele său. Academia Vidra de la Poarta Vrancei va fi pururi recunoscătoare fostului ei dascăl Florea Iftimescu”.</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Dintr-o însemnare păstrată pe o pagină a unui Proces verbal de inspecție aflăm că </w:t>
      </w:r>
      <w:r w:rsidRPr="007E3AE6">
        <w:rPr>
          <w:rFonts w:asciiTheme="majorBidi" w:hAnsiTheme="majorBidi" w:cstheme="majorBidi"/>
          <w:b/>
          <w:bCs/>
          <w:color w:val="000000" w:themeColor="text1"/>
          <w:sz w:val="24"/>
          <w:szCs w:val="24"/>
          <w:lang w:val="fr-FR"/>
        </w:rPr>
        <w:t>inițiatorul proiectului monumentului închinat lui Ștefan cel Mare de la Bârsești</w:t>
      </w:r>
      <w:r w:rsidRPr="007E3AE6">
        <w:rPr>
          <w:rFonts w:asciiTheme="majorBidi" w:hAnsiTheme="majorBidi" w:cstheme="majorBidi"/>
          <w:color w:val="000000" w:themeColor="text1"/>
          <w:sz w:val="24"/>
          <w:szCs w:val="24"/>
          <w:lang w:val="fr-FR"/>
        </w:rPr>
        <w:t xml:space="preserve">, </w:t>
      </w:r>
      <w:r w:rsidRPr="007E3AE6">
        <w:rPr>
          <w:rFonts w:asciiTheme="majorBidi" w:hAnsiTheme="majorBidi" w:cstheme="majorBidi"/>
          <w:b/>
          <w:bCs/>
          <w:color w:val="000000" w:themeColor="text1"/>
          <w:sz w:val="24"/>
          <w:szCs w:val="24"/>
          <w:lang w:val="fr-FR"/>
        </w:rPr>
        <w:t>a fost Florea Iftimescu</w:t>
      </w:r>
      <w:r w:rsidRPr="007E3AE6">
        <w:rPr>
          <w:rFonts w:asciiTheme="majorBidi" w:hAnsiTheme="majorBidi" w:cstheme="majorBidi"/>
          <w:color w:val="000000" w:themeColor="text1"/>
          <w:sz w:val="24"/>
          <w:szCs w:val="24"/>
          <w:lang w:val="fr-FR"/>
        </w:rPr>
        <w:t>, directorul școlii din Vidra, responsabil al Cercului cultural Bârsești. Din lipsă de fonduri, inițiativa a fost lua</w:t>
      </w:r>
      <w:r w:rsidR="00F54935" w:rsidRPr="007E3AE6">
        <w:rPr>
          <w:rFonts w:asciiTheme="majorBidi" w:hAnsiTheme="majorBidi" w:cstheme="majorBidi"/>
          <w:color w:val="000000" w:themeColor="text1"/>
          <w:sz w:val="24"/>
          <w:szCs w:val="24"/>
          <w:lang w:val="fr-FR"/>
        </w:rPr>
        <w:t>tă de Societatea Eroilor și Monu</w:t>
      </w:r>
      <w:r w:rsidRPr="007E3AE6">
        <w:rPr>
          <w:rFonts w:asciiTheme="majorBidi" w:hAnsiTheme="majorBidi" w:cstheme="majorBidi"/>
          <w:color w:val="000000" w:themeColor="text1"/>
          <w:sz w:val="24"/>
          <w:szCs w:val="24"/>
          <w:lang w:val="fr-FR"/>
        </w:rPr>
        <w:t xml:space="preserve">mentelor care a propus ca monumentul să fie ridicat prin contribuția bănească a locuitorilor din satele vrâncene. Monumentul </w:t>
      </w:r>
      <w:proofErr w:type="gramStart"/>
      <w:r w:rsidRPr="007E3AE6">
        <w:rPr>
          <w:rFonts w:asciiTheme="majorBidi" w:hAnsiTheme="majorBidi" w:cstheme="majorBidi"/>
          <w:color w:val="000000" w:themeColor="text1"/>
          <w:sz w:val="24"/>
          <w:szCs w:val="24"/>
          <w:lang w:val="fr-FR"/>
        </w:rPr>
        <w:t>a</w:t>
      </w:r>
      <w:proofErr w:type="gramEnd"/>
      <w:r w:rsidRPr="007E3AE6">
        <w:rPr>
          <w:rFonts w:asciiTheme="majorBidi" w:hAnsiTheme="majorBidi" w:cstheme="majorBidi"/>
          <w:color w:val="000000" w:themeColor="text1"/>
          <w:sz w:val="24"/>
          <w:szCs w:val="24"/>
          <w:lang w:val="fr-FR"/>
        </w:rPr>
        <w:t xml:space="preserve"> fost ridicat pe Dealul Dumbrava pentru a putea fi văzut  din satele Negrilești, Tulnici și Bârsești. Pe laturile monumentului au fost inscripționate mici texte referitoare la voievod scrise de Grigore Ur</w:t>
      </w:r>
      <w:r w:rsidR="003269B4" w:rsidRPr="007E3AE6">
        <w:rPr>
          <w:rFonts w:asciiTheme="majorBidi" w:hAnsiTheme="majorBidi" w:cstheme="majorBidi"/>
          <w:color w:val="000000" w:themeColor="text1"/>
          <w:sz w:val="24"/>
          <w:szCs w:val="24"/>
          <w:lang w:val="fr-FR"/>
        </w:rPr>
        <w:t>eche, Mihai Eminescu, Regina Eli</w:t>
      </w:r>
      <w:r w:rsidRPr="007E3AE6">
        <w:rPr>
          <w:rFonts w:asciiTheme="majorBidi" w:hAnsiTheme="majorBidi" w:cstheme="majorBidi"/>
          <w:color w:val="000000" w:themeColor="text1"/>
          <w:sz w:val="24"/>
          <w:szCs w:val="24"/>
          <w:lang w:val="fr-FR"/>
        </w:rPr>
        <w:t>sabeta.</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Pe latura de Est a monumentului  stau scrise aceste cuvinte: „Lui Ștefan cel Mare,  voievodul Moldovei, după 400 de ani de la moartea sa, prinos de admirație și recunoștință din partea vrâncenilor”. În 2 iulie 1904.</w:t>
      </w:r>
    </w:p>
    <w:p w:rsidR="00F45773" w:rsidRPr="007E3AE6" w:rsidRDefault="00F45773" w:rsidP="003269B4">
      <w:pPr>
        <w:spacing w:after="0" w:line="360" w:lineRule="auto"/>
        <w:ind w:firstLine="708"/>
        <w:jc w:val="center"/>
        <w:rPr>
          <w:rFonts w:asciiTheme="majorBidi" w:hAnsiTheme="majorBidi" w:cstheme="majorBidi"/>
          <w:color w:val="000000" w:themeColor="text1"/>
          <w:sz w:val="24"/>
          <w:szCs w:val="24"/>
          <w:lang w:val="fr-FR"/>
        </w:rPr>
      </w:pPr>
    </w:p>
    <w:p w:rsidR="00F45773" w:rsidRPr="007E3AE6" w:rsidRDefault="00F45773" w:rsidP="00F45773">
      <w:pPr>
        <w:spacing w:after="0" w:line="240" w:lineRule="auto"/>
        <w:ind w:firstLine="708"/>
        <w:jc w:val="center"/>
        <w:rPr>
          <w:rFonts w:asciiTheme="majorBidi" w:hAnsiTheme="majorBidi" w:cstheme="majorBidi"/>
          <w:noProof/>
          <w:color w:val="000000" w:themeColor="text1"/>
          <w:sz w:val="24"/>
          <w:szCs w:val="24"/>
        </w:rPr>
      </w:pPr>
      <w:r w:rsidRPr="007E3AE6">
        <w:rPr>
          <w:rFonts w:asciiTheme="majorBidi" w:hAnsiTheme="majorBidi" w:cstheme="majorBidi"/>
          <w:noProof/>
          <w:color w:val="000000" w:themeColor="text1"/>
          <w:sz w:val="24"/>
          <w:szCs w:val="24"/>
        </w:rPr>
        <w:lastRenderedPageBreak/>
        <w:drawing>
          <wp:inline distT="0" distB="0" distL="0" distR="0" wp14:anchorId="2983ED0B" wp14:editId="45299850">
            <wp:extent cx="5034337" cy="3082247"/>
            <wp:effectExtent l="0" t="0" r="0" b="4445"/>
            <wp:docPr id="7" name="Imagine 7" descr="C:\Users\User\Desktop\poze articol dascăli x\poze articol dascăli\foto 6 Monumentul  lui Ștefan cel Mare, Bârseș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ze articol dascăli x\poze articol dascăli\foto 6 Monumentul  lui Ștefan cel Mare, Bârseșt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3865" cy="3081958"/>
                    </a:xfrm>
                    <a:prstGeom prst="rect">
                      <a:avLst/>
                    </a:prstGeom>
                    <a:noFill/>
                    <a:ln>
                      <a:noFill/>
                    </a:ln>
                  </pic:spPr>
                </pic:pic>
              </a:graphicData>
            </a:graphic>
          </wp:inline>
        </w:drawing>
      </w:r>
    </w:p>
    <w:p w:rsidR="00F45773" w:rsidRPr="007E3AE6" w:rsidRDefault="00F45773" w:rsidP="00F45773">
      <w:pPr>
        <w:spacing w:after="0" w:line="240" w:lineRule="auto"/>
        <w:ind w:firstLine="708"/>
        <w:jc w:val="center"/>
        <w:rPr>
          <w:rFonts w:asciiTheme="majorBidi" w:hAnsiTheme="majorBidi" w:cstheme="majorBidi"/>
          <w:noProof/>
          <w:color w:val="000000" w:themeColor="text1"/>
          <w:sz w:val="24"/>
          <w:szCs w:val="24"/>
        </w:rPr>
      </w:pPr>
    </w:p>
    <w:p w:rsidR="00A1476F" w:rsidRPr="007E3AE6" w:rsidRDefault="00A1476F" w:rsidP="00F45773">
      <w:pPr>
        <w:spacing w:after="0" w:line="240" w:lineRule="auto"/>
        <w:ind w:firstLine="708"/>
        <w:jc w:val="center"/>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FOTO</w:t>
      </w:r>
      <w:r w:rsidR="003269B4" w:rsidRPr="007E3AE6">
        <w:rPr>
          <w:rFonts w:asciiTheme="majorBidi" w:hAnsiTheme="majorBidi" w:cstheme="majorBidi"/>
          <w:color w:val="000000" w:themeColor="text1"/>
          <w:sz w:val="24"/>
          <w:szCs w:val="24"/>
          <w:lang w:val="fr-FR"/>
        </w:rPr>
        <w:t xml:space="preserve"> 6</w:t>
      </w:r>
      <w:proofErr w:type="gramStart"/>
      <w:r w:rsidR="00F45773" w:rsidRPr="007E3AE6">
        <w:rPr>
          <w:rFonts w:asciiTheme="majorBidi" w:hAnsiTheme="majorBidi" w:cstheme="majorBidi"/>
          <w:color w:val="000000" w:themeColor="text1"/>
          <w:sz w:val="24"/>
          <w:szCs w:val="24"/>
          <w:lang w:val="fr-FR"/>
        </w:rPr>
        <w:t>:</w:t>
      </w:r>
      <w:r w:rsidR="003269B4" w:rsidRPr="007E3AE6">
        <w:rPr>
          <w:rFonts w:asciiTheme="majorBidi" w:hAnsiTheme="majorBidi" w:cstheme="majorBidi"/>
          <w:color w:val="000000" w:themeColor="text1"/>
          <w:sz w:val="24"/>
          <w:szCs w:val="24"/>
          <w:lang w:val="fr-FR"/>
        </w:rPr>
        <w:t xml:space="preserve"> </w:t>
      </w:r>
      <w:r w:rsidRPr="007E3AE6">
        <w:rPr>
          <w:rFonts w:asciiTheme="majorBidi" w:hAnsiTheme="majorBidi" w:cstheme="majorBidi"/>
          <w:color w:val="000000" w:themeColor="text1"/>
          <w:sz w:val="24"/>
          <w:szCs w:val="24"/>
          <w:lang w:val="fr-FR"/>
        </w:rPr>
        <w:t xml:space="preserve"> Monumentul</w:t>
      </w:r>
      <w:proofErr w:type="gramEnd"/>
      <w:r w:rsidRPr="007E3AE6">
        <w:rPr>
          <w:rFonts w:asciiTheme="majorBidi" w:hAnsiTheme="majorBidi" w:cstheme="majorBidi"/>
          <w:color w:val="000000" w:themeColor="text1"/>
          <w:sz w:val="24"/>
          <w:szCs w:val="24"/>
          <w:lang w:val="fr-FR"/>
        </w:rPr>
        <w:t xml:space="preserve"> lui Ștefan cel Ma</w:t>
      </w:r>
      <w:r w:rsidR="00F45773" w:rsidRPr="007E3AE6">
        <w:rPr>
          <w:rFonts w:asciiTheme="majorBidi" w:hAnsiTheme="majorBidi" w:cstheme="majorBidi"/>
          <w:color w:val="000000" w:themeColor="text1"/>
          <w:sz w:val="24"/>
          <w:szCs w:val="24"/>
          <w:lang w:val="fr-FR"/>
        </w:rPr>
        <w:t xml:space="preserve">re, Bârsești </w:t>
      </w:r>
    </w:p>
    <w:p w:rsidR="00F45773" w:rsidRPr="007E3AE6" w:rsidRDefault="00F45773" w:rsidP="00F45773">
      <w:pPr>
        <w:spacing w:after="0" w:line="240" w:lineRule="auto"/>
        <w:ind w:firstLine="708"/>
        <w:jc w:val="center"/>
        <w:rPr>
          <w:rFonts w:asciiTheme="majorBidi" w:hAnsiTheme="majorBidi" w:cstheme="majorBidi"/>
          <w:color w:val="000000" w:themeColor="text1"/>
          <w:sz w:val="24"/>
          <w:szCs w:val="24"/>
          <w:lang w:val="fr-FR"/>
        </w:rPr>
      </w:pP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La inaugurare au participat peste 6000 de locuitori veniți din toate satele din Județul Putna. </w:t>
      </w:r>
      <w:proofErr w:type="gramStart"/>
      <w:r w:rsidRPr="007E3AE6">
        <w:rPr>
          <w:rFonts w:asciiTheme="majorBidi" w:hAnsiTheme="majorBidi" w:cstheme="majorBidi"/>
          <w:color w:val="000000" w:themeColor="text1"/>
          <w:sz w:val="24"/>
          <w:szCs w:val="24"/>
          <w:lang w:val="fr-FR"/>
        </w:rPr>
        <w:t>La acest</w:t>
      </w:r>
      <w:proofErr w:type="gramEnd"/>
      <w:r w:rsidRPr="007E3AE6">
        <w:rPr>
          <w:rFonts w:asciiTheme="majorBidi" w:hAnsiTheme="majorBidi" w:cstheme="majorBidi"/>
          <w:color w:val="000000" w:themeColor="text1"/>
          <w:sz w:val="24"/>
          <w:szCs w:val="24"/>
          <w:lang w:val="fr-FR"/>
        </w:rPr>
        <w:t xml:space="preserve"> eveniment au fost invitate 20 de școli cu elevi și învățători care împreună cu muzica militară a Regimentului 10 Putna au susținut o frumoasă serbare. Dealurile și văile au  răsunat de buciume, ca și cu 400 </w:t>
      </w:r>
      <w:proofErr w:type="gramStart"/>
      <w:r w:rsidRPr="007E3AE6">
        <w:rPr>
          <w:rFonts w:asciiTheme="majorBidi" w:hAnsiTheme="majorBidi" w:cstheme="majorBidi"/>
          <w:color w:val="000000" w:themeColor="text1"/>
          <w:sz w:val="24"/>
          <w:szCs w:val="24"/>
          <w:lang w:val="fr-FR"/>
        </w:rPr>
        <w:t>de ani</w:t>
      </w:r>
      <w:proofErr w:type="gramEnd"/>
      <w:r w:rsidRPr="007E3AE6">
        <w:rPr>
          <w:rFonts w:asciiTheme="majorBidi" w:hAnsiTheme="majorBidi" w:cstheme="majorBidi"/>
          <w:color w:val="000000" w:themeColor="text1"/>
          <w:sz w:val="24"/>
          <w:szCs w:val="24"/>
          <w:lang w:val="fr-FR"/>
        </w:rPr>
        <w:t xml:space="preserve"> în urmă când vrâncenii plecau la luptă alături de marele voievod al Moldovei.</w:t>
      </w:r>
      <w:r w:rsidRPr="007E3AE6">
        <w:rPr>
          <w:rStyle w:val="Referinnotdesubsol"/>
          <w:rFonts w:asciiTheme="majorBidi" w:hAnsiTheme="majorBidi" w:cstheme="majorBidi"/>
          <w:color w:val="000000" w:themeColor="text1"/>
          <w:sz w:val="24"/>
          <w:szCs w:val="24"/>
        </w:rPr>
        <w:footnoteReference w:id="24"/>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b/>
          <w:bCs/>
          <w:color w:val="000000" w:themeColor="text1"/>
          <w:sz w:val="24"/>
          <w:szCs w:val="24"/>
          <w:lang w:val="fr-FR"/>
        </w:rPr>
        <w:t>Emanoil Iftimescu</w:t>
      </w:r>
      <w:r w:rsidRPr="007E3AE6">
        <w:rPr>
          <w:rFonts w:asciiTheme="majorBidi" w:hAnsiTheme="majorBidi" w:cstheme="majorBidi"/>
          <w:color w:val="000000" w:themeColor="text1"/>
          <w:sz w:val="24"/>
          <w:szCs w:val="24"/>
          <w:lang w:val="fr-FR"/>
        </w:rPr>
        <w:t xml:space="preserve">, născut la 17 august 1886, în comuna Soveja, </w:t>
      </w:r>
      <w:proofErr w:type="gramStart"/>
      <w:r w:rsidRPr="007E3AE6">
        <w:rPr>
          <w:rFonts w:asciiTheme="majorBidi" w:hAnsiTheme="majorBidi" w:cstheme="majorBidi"/>
          <w:color w:val="000000" w:themeColor="text1"/>
          <w:sz w:val="24"/>
          <w:szCs w:val="24"/>
          <w:lang w:val="fr-FR"/>
        </w:rPr>
        <w:t>Putna ,</w:t>
      </w:r>
      <w:proofErr w:type="gramEnd"/>
      <w:r w:rsidRPr="007E3AE6">
        <w:rPr>
          <w:rFonts w:asciiTheme="majorBidi" w:hAnsiTheme="majorBidi" w:cstheme="majorBidi"/>
          <w:color w:val="000000" w:themeColor="text1"/>
          <w:sz w:val="24"/>
          <w:szCs w:val="24"/>
          <w:lang w:val="fr-FR"/>
        </w:rPr>
        <w:t xml:space="preserve"> fiul lui Vasile Iftimescu, a absolvit Școala Normală din Bârlad, în anul 1907.</w:t>
      </w:r>
    </w:p>
    <w:p w:rsidR="00A1476F" w:rsidRPr="007E3AE6" w:rsidRDefault="00A1476F" w:rsidP="000F32B9">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La 1 noiembrie este numit învățător la Școala primară mixtă din Vidra.</w:t>
      </w:r>
      <w:r w:rsidR="000F32B9" w:rsidRPr="007E3AE6">
        <w:rPr>
          <w:rFonts w:asciiTheme="majorBidi" w:hAnsiTheme="majorBidi" w:cstheme="majorBidi"/>
          <w:color w:val="000000" w:themeColor="text1"/>
          <w:sz w:val="24"/>
          <w:szCs w:val="24"/>
          <w:lang w:val="fr-FR"/>
        </w:rPr>
        <w:t xml:space="preserve"> </w:t>
      </w:r>
      <w:r w:rsidRPr="007E3AE6">
        <w:rPr>
          <w:rFonts w:asciiTheme="majorBidi" w:hAnsiTheme="majorBidi" w:cstheme="majorBidi"/>
          <w:color w:val="000000" w:themeColor="text1"/>
          <w:sz w:val="24"/>
          <w:szCs w:val="24"/>
          <w:lang w:val="fr-FR"/>
        </w:rPr>
        <w:t>La 1 septembrie 1911 este transferat la școala d</w:t>
      </w:r>
      <w:r w:rsidR="000F32B9" w:rsidRPr="007E3AE6">
        <w:rPr>
          <w:rFonts w:asciiTheme="majorBidi" w:hAnsiTheme="majorBidi" w:cstheme="majorBidi"/>
          <w:color w:val="000000" w:themeColor="text1"/>
          <w:sz w:val="24"/>
          <w:szCs w:val="24"/>
          <w:lang w:val="fr-FR"/>
        </w:rPr>
        <w:t>in comuna Câmpineanca, apoi de l</w:t>
      </w:r>
      <w:r w:rsidRPr="007E3AE6">
        <w:rPr>
          <w:rFonts w:asciiTheme="majorBidi" w:hAnsiTheme="majorBidi" w:cstheme="majorBidi"/>
          <w:color w:val="000000" w:themeColor="text1"/>
          <w:sz w:val="24"/>
          <w:szCs w:val="24"/>
          <w:lang w:val="fr-FR"/>
        </w:rPr>
        <w:t>a 1 septembrie 1927 trece la Școala nr. 2 Focșani.</w:t>
      </w:r>
    </w:p>
    <w:p w:rsidR="00F45773" w:rsidRPr="007E3AE6" w:rsidRDefault="00F45773" w:rsidP="00F45773">
      <w:pPr>
        <w:spacing w:after="0" w:line="360" w:lineRule="auto"/>
        <w:ind w:firstLine="708"/>
        <w:jc w:val="center"/>
        <w:rPr>
          <w:rFonts w:asciiTheme="majorBidi" w:hAnsiTheme="majorBidi" w:cstheme="majorBidi"/>
          <w:color w:val="000000" w:themeColor="text1"/>
          <w:sz w:val="24"/>
          <w:szCs w:val="24"/>
          <w:lang w:val="fr-FR"/>
        </w:rPr>
      </w:pPr>
      <w:r w:rsidRPr="007E3AE6">
        <w:rPr>
          <w:rFonts w:asciiTheme="majorBidi" w:hAnsiTheme="majorBidi" w:cstheme="majorBidi"/>
          <w:noProof/>
          <w:color w:val="000000" w:themeColor="text1"/>
          <w:sz w:val="24"/>
          <w:szCs w:val="24"/>
        </w:rPr>
        <w:lastRenderedPageBreak/>
        <w:drawing>
          <wp:inline distT="0" distB="0" distL="0" distR="0" wp14:anchorId="4A9F77DB" wp14:editId="62C5D876">
            <wp:extent cx="2124000" cy="2937600"/>
            <wp:effectExtent l="0" t="0" r="0" b="0"/>
            <wp:docPr id="8" name="Imagine 8" descr="C:\Users\User\Desktop\poze articol dascăli x\poze articol dascăli\Foto 7 Emanoil Iftime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oze articol dascăli x\poze articol dascăli\Foto 7 Emanoil Iftimesc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00" cy="2937600"/>
                    </a:xfrm>
                    <a:prstGeom prst="rect">
                      <a:avLst/>
                    </a:prstGeom>
                    <a:noFill/>
                    <a:ln>
                      <a:noFill/>
                    </a:ln>
                  </pic:spPr>
                </pic:pic>
              </a:graphicData>
            </a:graphic>
          </wp:inline>
        </w:drawing>
      </w:r>
    </w:p>
    <w:p w:rsidR="00A1476F" w:rsidRPr="007E3AE6" w:rsidRDefault="00A1476F" w:rsidP="00F45773">
      <w:pPr>
        <w:spacing w:after="0" w:line="360" w:lineRule="auto"/>
        <w:ind w:firstLine="708"/>
        <w:jc w:val="center"/>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FOTO </w:t>
      </w:r>
      <w:r w:rsidR="003269B4" w:rsidRPr="007E3AE6">
        <w:rPr>
          <w:rFonts w:asciiTheme="majorBidi" w:hAnsiTheme="majorBidi" w:cstheme="majorBidi"/>
          <w:color w:val="000000" w:themeColor="text1"/>
          <w:sz w:val="24"/>
          <w:szCs w:val="24"/>
          <w:lang w:val="fr-FR"/>
        </w:rPr>
        <w:t>7</w:t>
      </w:r>
      <w:r w:rsidR="00F45773" w:rsidRPr="007E3AE6">
        <w:rPr>
          <w:rFonts w:asciiTheme="majorBidi" w:hAnsiTheme="majorBidi" w:cstheme="majorBidi"/>
          <w:color w:val="000000" w:themeColor="text1"/>
          <w:sz w:val="24"/>
          <w:szCs w:val="24"/>
          <w:lang w:val="fr-FR"/>
        </w:rPr>
        <w:t>:</w:t>
      </w:r>
      <w:r w:rsidRPr="007E3AE6">
        <w:rPr>
          <w:rFonts w:asciiTheme="majorBidi" w:hAnsiTheme="majorBidi" w:cstheme="majorBidi"/>
          <w:color w:val="000000" w:themeColor="text1"/>
          <w:sz w:val="24"/>
          <w:szCs w:val="24"/>
          <w:lang w:val="fr-FR"/>
        </w:rPr>
        <w:t xml:space="preserve">   Emanoi</w:t>
      </w:r>
      <w:r w:rsidR="00AB694E" w:rsidRPr="007E3AE6">
        <w:rPr>
          <w:rFonts w:asciiTheme="majorBidi" w:hAnsiTheme="majorBidi" w:cstheme="majorBidi"/>
          <w:color w:val="000000" w:themeColor="text1"/>
          <w:sz w:val="24"/>
          <w:szCs w:val="24"/>
          <w:lang w:val="fr-FR"/>
        </w:rPr>
        <w:t>l Iftimescu</w:t>
      </w:r>
    </w:p>
    <w:p w:rsidR="00F45773" w:rsidRPr="007E3AE6" w:rsidRDefault="00F45773" w:rsidP="00F45773">
      <w:pPr>
        <w:spacing w:after="0" w:line="360" w:lineRule="auto"/>
        <w:ind w:firstLine="708"/>
        <w:jc w:val="center"/>
        <w:rPr>
          <w:rFonts w:asciiTheme="majorBidi" w:hAnsiTheme="majorBidi" w:cstheme="majorBidi"/>
          <w:color w:val="000000" w:themeColor="text1"/>
          <w:sz w:val="24"/>
          <w:szCs w:val="24"/>
          <w:lang w:val="fr-FR"/>
        </w:rPr>
      </w:pP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La 1 octombrie 1923 este numit subrevizor de cont</w:t>
      </w:r>
      <w:r w:rsidR="000F32B9" w:rsidRPr="007E3AE6">
        <w:rPr>
          <w:rFonts w:asciiTheme="majorBidi" w:hAnsiTheme="majorBidi" w:cstheme="majorBidi"/>
          <w:color w:val="000000" w:themeColor="text1"/>
          <w:sz w:val="24"/>
          <w:szCs w:val="24"/>
          <w:lang w:val="fr-FR"/>
        </w:rPr>
        <w:t>rol până la 1 mai 1926, iar de l</w:t>
      </w:r>
      <w:r w:rsidRPr="007E3AE6">
        <w:rPr>
          <w:rFonts w:asciiTheme="majorBidi" w:hAnsiTheme="majorBidi" w:cstheme="majorBidi"/>
          <w:color w:val="000000" w:themeColor="text1"/>
          <w:sz w:val="24"/>
          <w:szCs w:val="24"/>
          <w:lang w:val="fr-FR"/>
        </w:rPr>
        <w:t>a 1 septembrie 1927 până la 1 noiembrie 1928 a îndeplinit funcția de subrevizor de cancelarie.</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Vizitând școala de la Tipău-Spulber în anul 1925 Emanoil Iftimescu afirma că și de aici „din această groapă a Tipăului” se vor ridica mai târziu oameni cu știință de carte, ceea ce s-a  și adeverit cu trecerea anilor.</w:t>
      </w:r>
      <w:r w:rsidRPr="007E3AE6">
        <w:rPr>
          <w:rStyle w:val="Referinnotdesubsol"/>
          <w:rFonts w:asciiTheme="majorBidi" w:hAnsiTheme="majorBidi" w:cstheme="majorBidi"/>
          <w:color w:val="000000" w:themeColor="text1"/>
          <w:sz w:val="24"/>
          <w:szCs w:val="24"/>
        </w:rPr>
        <w:footnoteReference w:id="25"/>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 Într-o scrisoare de răspuns din 1895, adresată unui învățător din Soveja, revizorul Emanoil Iftimescu îl dojenea că „fetele nu trebuiesc mustrate că merg</w:t>
      </w:r>
      <w:r w:rsidR="000F32B9" w:rsidRPr="007E3AE6">
        <w:rPr>
          <w:rFonts w:asciiTheme="majorBidi" w:hAnsiTheme="majorBidi" w:cstheme="majorBidi"/>
          <w:color w:val="000000" w:themeColor="text1"/>
          <w:sz w:val="24"/>
          <w:szCs w:val="24"/>
          <w:lang w:val="fr-FR"/>
        </w:rPr>
        <w:t xml:space="preserve"> la horă, aceasta fiind o tradiț</w:t>
      </w:r>
      <w:r w:rsidRPr="007E3AE6">
        <w:rPr>
          <w:rFonts w:asciiTheme="majorBidi" w:hAnsiTheme="majorBidi" w:cstheme="majorBidi"/>
          <w:color w:val="000000" w:themeColor="text1"/>
          <w:sz w:val="24"/>
          <w:szCs w:val="24"/>
          <w:lang w:val="fr-FR"/>
        </w:rPr>
        <w:t xml:space="preserve">ie a românilor, care trebuie păstrată de urmași.” </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Dascăl de valoare, Emanoil Iftimescu a fost recompesat cu mai multe decorații: </w:t>
      </w:r>
    </w:p>
    <w:p w:rsidR="00A1476F" w:rsidRPr="007E3AE6" w:rsidRDefault="00A1476F" w:rsidP="00A1476F">
      <w:pPr>
        <w:spacing w:after="0" w:line="360" w:lineRule="auto"/>
        <w:ind w:firstLine="708"/>
        <w:jc w:val="both"/>
        <w:rPr>
          <w:rFonts w:asciiTheme="majorBidi" w:hAnsiTheme="majorBidi" w:cstheme="majorBidi"/>
          <w:b/>
          <w:bCs/>
          <w:color w:val="000000" w:themeColor="text1"/>
          <w:sz w:val="24"/>
          <w:szCs w:val="24"/>
          <w:lang w:val="fr-FR"/>
        </w:rPr>
      </w:pPr>
      <w:r w:rsidRPr="007E3AE6">
        <w:rPr>
          <w:rFonts w:asciiTheme="majorBidi" w:hAnsiTheme="majorBidi" w:cstheme="majorBidi"/>
          <w:b/>
          <w:bCs/>
          <w:color w:val="000000" w:themeColor="text1"/>
          <w:sz w:val="24"/>
          <w:szCs w:val="24"/>
          <w:lang w:val="fr-FR"/>
        </w:rPr>
        <w:t>Răsplata Muncii, cl</w:t>
      </w:r>
      <w:r w:rsidR="000F32B9" w:rsidRPr="007E3AE6">
        <w:rPr>
          <w:rFonts w:asciiTheme="majorBidi" w:hAnsiTheme="majorBidi" w:cstheme="majorBidi"/>
          <w:b/>
          <w:bCs/>
          <w:color w:val="000000" w:themeColor="text1"/>
          <w:sz w:val="24"/>
          <w:szCs w:val="24"/>
          <w:lang w:val="fr-FR"/>
        </w:rPr>
        <w:t>.</w:t>
      </w:r>
      <w:r w:rsidRPr="007E3AE6">
        <w:rPr>
          <w:rFonts w:asciiTheme="majorBidi" w:hAnsiTheme="majorBidi" w:cstheme="majorBidi"/>
          <w:b/>
          <w:bCs/>
          <w:color w:val="000000" w:themeColor="text1"/>
          <w:sz w:val="24"/>
          <w:szCs w:val="24"/>
          <w:lang w:val="fr-FR"/>
        </w:rPr>
        <w:t xml:space="preserve"> II pentru Învățământ la 5 aprilie 1923;</w:t>
      </w:r>
    </w:p>
    <w:p w:rsidR="00A1476F" w:rsidRPr="007E3AE6" w:rsidRDefault="00A1476F" w:rsidP="00A1476F">
      <w:pPr>
        <w:spacing w:after="0" w:line="360" w:lineRule="auto"/>
        <w:ind w:firstLine="708"/>
        <w:jc w:val="both"/>
        <w:rPr>
          <w:rFonts w:asciiTheme="majorBidi" w:hAnsiTheme="majorBidi" w:cstheme="majorBidi"/>
          <w:b/>
          <w:bCs/>
          <w:color w:val="000000" w:themeColor="text1"/>
          <w:sz w:val="24"/>
          <w:szCs w:val="24"/>
        </w:rPr>
      </w:pPr>
      <w:r w:rsidRPr="007E3AE6">
        <w:rPr>
          <w:rFonts w:asciiTheme="majorBidi" w:hAnsiTheme="majorBidi" w:cstheme="majorBidi"/>
          <w:b/>
          <w:bCs/>
          <w:color w:val="000000" w:themeColor="text1"/>
          <w:sz w:val="24"/>
          <w:szCs w:val="24"/>
        </w:rPr>
        <w:t>Avântul Țării pentru Campania din 1913</w:t>
      </w:r>
    </w:p>
    <w:p w:rsidR="00A1476F" w:rsidRPr="007E3AE6" w:rsidRDefault="00A1476F" w:rsidP="00A1476F">
      <w:pPr>
        <w:spacing w:after="0" w:line="360" w:lineRule="auto"/>
        <w:ind w:firstLine="708"/>
        <w:jc w:val="both"/>
        <w:rPr>
          <w:rFonts w:asciiTheme="majorBidi" w:hAnsiTheme="majorBidi" w:cstheme="majorBidi"/>
          <w:b/>
          <w:bCs/>
          <w:color w:val="000000" w:themeColor="text1"/>
          <w:sz w:val="24"/>
          <w:szCs w:val="24"/>
        </w:rPr>
      </w:pPr>
      <w:r w:rsidRPr="007E3AE6">
        <w:rPr>
          <w:rFonts w:asciiTheme="majorBidi" w:hAnsiTheme="majorBidi" w:cstheme="majorBidi"/>
          <w:b/>
          <w:bCs/>
          <w:color w:val="000000" w:themeColor="text1"/>
          <w:sz w:val="24"/>
          <w:szCs w:val="24"/>
        </w:rPr>
        <w:t>Crucea Comemorativă, fără barete 1916-1918</w:t>
      </w:r>
    </w:p>
    <w:p w:rsidR="00A1476F" w:rsidRPr="007E3AE6" w:rsidRDefault="00A1476F" w:rsidP="00A1476F">
      <w:pPr>
        <w:spacing w:after="0" w:line="360" w:lineRule="auto"/>
        <w:ind w:firstLine="708"/>
        <w:jc w:val="both"/>
        <w:rPr>
          <w:rFonts w:asciiTheme="majorBidi" w:hAnsiTheme="majorBidi" w:cstheme="majorBidi"/>
          <w:b/>
          <w:bCs/>
          <w:color w:val="000000" w:themeColor="text1"/>
          <w:sz w:val="24"/>
          <w:szCs w:val="24"/>
          <w:lang w:val="fr-FR"/>
        </w:rPr>
      </w:pPr>
      <w:r w:rsidRPr="007E3AE6">
        <w:rPr>
          <w:rFonts w:asciiTheme="majorBidi" w:hAnsiTheme="majorBidi" w:cstheme="majorBidi"/>
          <w:b/>
          <w:bCs/>
          <w:color w:val="000000" w:themeColor="text1"/>
          <w:sz w:val="24"/>
          <w:szCs w:val="24"/>
          <w:lang w:val="fr-FR"/>
        </w:rPr>
        <w:t>Răsplata Muncii, cl II pentru construcții din 26 martie 1926.</w:t>
      </w:r>
    </w:p>
    <w:p w:rsidR="00A1476F" w:rsidRPr="007E3AE6" w:rsidRDefault="00A1476F" w:rsidP="00A1476F">
      <w:pPr>
        <w:spacing w:after="0" w:line="360" w:lineRule="auto"/>
        <w:ind w:firstLine="708"/>
        <w:jc w:val="both"/>
        <w:rPr>
          <w:rFonts w:asciiTheme="majorBidi" w:hAnsiTheme="majorBidi" w:cstheme="majorBidi"/>
          <w:b/>
          <w:bCs/>
          <w:color w:val="000000" w:themeColor="text1"/>
          <w:sz w:val="24"/>
          <w:szCs w:val="24"/>
          <w:lang w:val="fr-FR"/>
        </w:rPr>
      </w:pPr>
    </w:p>
    <w:p w:rsidR="00D51190" w:rsidRPr="007E3AE6" w:rsidRDefault="00D51190" w:rsidP="00A1476F">
      <w:pPr>
        <w:spacing w:after="0" w:line="360" w:lineRule="auto"/>
        <w:ind w:firstLine="708"/>
        <w:jc w:val="both"/>
        <w:rPr>
          <w:rFonts w:asciiTheme="majorBidi" w:hAnsiTheme="majorBidi" w:cstheme="majorBidi"/>
          <w:b/>
          <w:bCs/>
          <w:color w:val="000000" w:themeColor="text1"/>
          <w:sz w:val="24"/>
          <w:szCs w:val="24"/>
          <w:lang w:val="fr-FR"/>
        </w:rPr>
      </w:pPr>
    </w:p>
    <w:p w:rsidR="00A1476F" w:rsidRPr="007E3AE6" w:rsidRDefault="00A1476F" w:rsidP="007E3AE6">
      <w:pPr>
        <w:spacing w:after="0" w:line="360" w:lineRule="auto"/>
        <w:ind w:firstLine="708"/>
        <w:jc w:val="center"/>
        <w:rPr>
          <w:rFonts w:asciiTheme="majorBidi" w:hAnsiTheme="majorBidi" w:cstheme="majorBidi"/>
          <w:b/>
          <w:bCs/>
          <w:color w:val="000000" w:themeColor="text1"/>
          <w:sz w:val="24"/>
          <w:szCs w:val="24"/>
          <w:lang w:val="fr-FR"/>
        </w:rPr>
      </w:pPr>
      <w:r w:rsidRPr="007E3AE6">
        <w:rPr>
          <w:rFonts w:asciiTheme="majorBidi" w:hAnsiTheme="majorBidi" w:cstheme="majorBidi"/>
          <w:b/>
          <w:bCs/>
          <w:color w:val="000000" w:themeColor="text1"/>
          <w:sz w:val="24"/>
          <w:szCs w:val="24"/>
          <w:lang w:val="fr-FR"/>
        </w:rPr>
        <w:lastRenderedPageBreak/>
        <w:t>FAMILIA SARAGEA</w:t>
      </w:r>
    </w:p>
    <w:p w:rsidR="00A1476F" w:rsidRPr="007E3AE6" w:rsidRDefault="00A1476F" w:rsidP="00A1476F">
      <w:pPr>
        <w:spacing w:after="0" w:line="360" w:lineRule="auto"/>
        <w:ind w:firstLine="708"/>
        <w:jc w:val="both"/>
        <w:rPr>
          <w:rFonts w:asciiTheme="majorBidi" w:hAnsiTheme="majorBidi" w:cstheme="majorBidi"/>
          <w:b/>
          <w:bCs/>
          <w:color w:val="000000" w:themeColor="text1"/>
          <w:sz w:val="24"/>
          <w:szCs w:val="24"/>
          <w:lang w:val="fr-FR"/>
        </w:rPr>
      </w:pP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b/>
          <w:bCs/>
          <w:color w:val="000000" w:themeColor="text1"/>
          <w:sz w:val="24"/>
          <w:szCs w:val="24"/>
          <w:lang w:val="fr-FR"/>
        </w:rPr>
        <w:t>Ion Saragea</w:t>
      </w:r>
      <w:r w:rsidRPr="007E3AE6">
        <w:rPr>
          <w:rFonts w:asciiTheme="majorBidi" w:hAnsiTheme="majorBidi" w:cstheme="majorBidi"/>
          <w:color w:val="000000" w:themeColor="text1"/>
          <w:sz w:val="24"/>
          <w:szCs w:val="24"/>
          <w:lang w:val="fr-FR"/>
        </w:rPr>
        <w:t xml:space="preserve"> a fost învățător de tip haretian, apostol al școlii românești, cu dăruire, pasiune și multă, multă trudă și întâmpinând multe greutăți: lipsa de local, de cadre didactice și manuale, a fondat școala din Jariștea. A fost numit în învățământ la 1 noiembrie 1889 în comuna Jariștea unde va profesa neîntrerupt până la pensie.</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Câteva consemnări despre greutățile cu care se confruntau școlile din Vrancea ne-a lăsat omul de știință Ion Ionescu de la Brad, care se întreba „Cum vor putea găsi învățători pentru școlile înființate, când soarta lor este mai proastă ca a unui vezeteu”.</w:t>
      </w:r>
      <w:r w:rsidRPr="007E3AE6">
        <w:rPr>
          <w:rStyle w:val="Referinnotdesubsol"/>
          <w:rFonts w:asciiTheme="majorBidi" w:hAnsiTheme="majorBidi" w:cstheme="majorBidi"/>
          <w:color w:val="000000" w:themeColor="text1"/>
          <w:sz w:val="24"/>
          <w:szCs w:val="24"/>
        </w:rPr>
        <w:footnoteReference w:id="26"/>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b/>
          <w:bCs/>
          <w:color w:val="000000" w:themeColor="text1"/>
          <w:sz w:val="24"/>
          <w:szCs w:val="24"/>
          <w:lang w:val="fr-FR"/>
        </w:rPr>
        <w:t>În anul 1898 pentru meritele lor în învățământ Ion Saragea și colegul său Nicolae Cerchez primesc Medalia Răsplata Muncii pentru Învățământul Primar, clasa a II-a</w:t>
      </w:r>
      <w:r w:rsidRPr="007E3AE6">
        <w:rPr>
          <w:rFonts w:asciiTheme="majorBidi" w:hAnsiTheme="majorBidi" w:cstheme="majorBidi"/>
          <w:color w:val="000000" w:themeColor="text1"/>
          <w:sz w:val="24"/>
          <w:szCs w:val="24"/>
          <w:lang w:val="fr-FR"/>
        </w:rPr>
        <w:t>.</w:t>
      </w:r>
      <w:r w:rsidRPr="007E3AE6">
        <w:rPr>
          <w:rStyle w:val="Referinnotdesubsol"/>
          <w:rFonts w:asciiTheme="majorBidi" w:hAnsiTheme="majorBidi" w:cstheme="majorBidi"/>
          <w:color w:val="000000" w:themeColor="text1"/>
          <w:sz w:val="24"/>
          <w:szCs w:val="24"/>
        </w:rPr>
        <w:footnoteReference w:id="27"/>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În memoria soției sale, Maria care a murit  în anul 1908, Ion Saragea învățător și director la școala tip urban din Jariștea, a făgăduit să „îmbrace în fiecare an câte 7-8 eleve ale școlii”.</w:t>
      </w:r>
      <w:r w:rsidRPr="007E3AE6">
        <w:rPr>
          <w:rStyle w:val="Referinnotdesubsol"/>
          <w:rFonts w:asciiTheme="majorBidi" w:hAnsiTheme="majorBidi" w:cstheme="majorBidi"/>
          <w:color w:val="000000" w:themeColor="text1"/>
          <w:sz w:val="24"/>
          <w:szCs w:val="24"/>
        </w:rPr>
        <w:footnoteReference w:id="28"/>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În anii 1905-1906, Ion Saragea a întocmit primul Istoric </w:t>
      </w:r>
      <w:r w:rsidRPr="007E3AE6">
        <w:rPr>
          <w:rFonts w:asciiTheme="majorBidi" w:hAnsiTheme="majorBidi" w:cstheme="majorBidi"/>
          <w:i/>
          <w:iCs/>
          <w:color w:val="000000" w:themeColor="text1"/>
          <w:sz w:val="24"/>
          <w:szCs w:val="24"/>
          <w:lang w:val="fr-FR"/>
        </w:rPr>
        <w:t>al Școlii primare mixte din Jariștea</w:t>
      </w:r>
      <w:r w:rsidRPr="007E3AE6">
        <w:rPr>
          <w:rFonts w:asciiTheme="majorBidi" w:hAnsiTheme="majorBidi" w:cstheme="majorBidi"/>
          <w:color w:val="000000" w:themeColor="text1"/>
          <w:sz w:val="24"/>
          <w:szCs w:val="24"/>
          <w:lang w:val="fr-FR"/>
        </w:rPr>
        <w:t xml:space="preserve"> din care aflăm cele dintâi știri despre școala cea veche a preotului Curcă ce funcționa  chiar în casele acestuia, care apoi s-a mutat într-o odaie a dascălului Ilie Filip. Se învăța în chirilică pe cărți bisericești-Bucoavnă, Ceaslov și Psaltichie. Se spunea că cine trece la Psaltichie era lucru mare, căci putea să ajungă dascăl de biserică sau preot. Treptat școala se desființează, copiii plecând la Școala latinească din Odobești.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Cursurile se reiau după promulgarea Legii lui Cuza din 1864, cu mari întreruperi până în 1873, apoi funcționează neîntrerupt. </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Cauzele acestor întreruperi pe care le întâlnim în mai toate școlile din Vrancea, mai ales în zona de munte erau lipsa de învățători și nepregătirea acestora, dar și salariile mici, </w:t>
      </w:r>
      <w:r w:rsidR="000F32B9" w:rsidRPr="007E3AE6">
        <w:rPr>
          <w:rFonts w:asciiTheme="majorBidi" w:hAnsiTheme="majorBidi" w:cstheme="majorBidi"/>
          <w:color w:val="000000" w:themeColor="text1"/>
          <w:sz w:val="24"/>
          <w:szCs w:val="24"/>
          <w:lang w:val="fr-FR"/>
        </w:rPr>
        <w:t xml:space="preserve">astfel, </w:t>
      </w:r>
      <w:r w:rsidRPr="007E3AE6">
        <w:rPr>
          <w:rFonts w:asciiTheme="majorBidi" w:hAnsiTheme="majorBidi" w:cstheme="majorBidi"/>
          <w:color w:val="000000" w:themeColor="text1"/>
          <w:sz w:val="24"/>
          <w:szCs w:val="24"/>
          <w:lang w:val="fr-FR"/>
        </w:rPr>
        <w:t>la Jariștea un învățător primea 23 lei di</w:t>
      </w:r>
      <w:r w:rsidR="000F32B9" w:rsidRPr="007E3AE6">
        <w:rPr>
          <w:rFonts w:asciiTheme="majorBidi" w:hAnsiTheme="majorBidi" w:cstheme="majorBidi"/>
          <w:color w:val="000000" w:themeColor="text1"/>
          <w:sz w:val="24"/>
          <w:szCs w:val="24"/>
          <w:lang w:val="fr-FR"/>
        </w:rPr>
        <w:t xml:space="preserve">n partea comunei, iar statul nu contribuia </w:t>
      </w:r>
      <w:r w:rsidRPr="007E3AE6">
        <w:rPr>
          <w:rFonts w:asciiTheme="majorBidi" w:hAnsiTheme="majorBidi" w:cstheme="majorBidi"/>
          <w:color w:val="000000" w:themeColor="text1"/>
          <w:sz w:val="24"/>
          <w:szCs w:val="24"/>
          <w:lang w:val="fr-FR"/>
        </w:rPr>
        <w:t xml:space="preserve"> </w:t>
      </w:r>
      <w:r w:rsidR="000F32B9" w:rsidRPr="007E3AE6">
        <w:rPr>
          <w:rFonts w:asciiTheme="majorBidi" w:hAnsiTheme="majorBidi" w:cstheme="majorBidi"/>
          <w:color w:val="000000" w:themeColor="text1"/>
          <w:sz w:val="24"/>
          <w:szCs w:val="24"/>
          <w:lang w:val="fr-FR"/>
        </w:rPr>
        <w:t xml:space="preserve">cu </w:t>
      </w:r>
      <w:r w:rsidRPr="007E3AE6">
        <w:rPr>
          <w:rFonts w:asciiTheme="majorBidi" w:hAnsiTheme="majorBidi" w:cstheme="majorBidi"/>
          <w:color w:val="000000" w:themeColor="text1"/>
          <w:sz w:val="24"/>
          <w:szCs w:val="24"/>
          <w:lang w:val="fr-FR"/>
        </w:rPr>
        <w:t xml:space="preserve">nimic. </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Învățătorul Ion Saragea </w:t>
      </w:r>
      <w:proofErr w:type="gramStart"/>
      <w:r w:rsidRPr="007E3AE6">
        <w:rPr>
          <w:rFonts w:asciiTheme="majorBidi" w:hAnsiTheme="majorBidi" w:cstheme="majorBidi"/>
          <w:color w:val="000000" w:themeColor="text1"/>
          <w:sz w:val="24"/>
          <w:szCs w:val="24"/>
          <w:lang w:val="fr-FR"/>
        </w:rPr>
        <w:t>a</w:t>
      </w:r>
      <w:proofErr w:type="gramEnd"/>
      <w:r w:rsidRPr="007E3AE6">
        <w:rPr>
          <w:rFonts w:asciiTheme="majorBidi" w:hAnsiTheme="majorBidi" w:cstheme="majorBidi"/>
          <w:color w:val="000000" w:themeColor="text1"/>
          <w:sz w:val="24"/>
          <w:szCs w:val="24"/>
          <w:lang w:val="fr-FR"/>
        </w:rPr>
        <w:t xml:space="preserve"> fost o personalitate marcantă a comunei, a făcut parte din pionierii învățământului vrâncean.</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Ion Saragea a fost inițiatorul Băncii „Podgoria Nouă” ce va avea un rol important în dezvoltarea gospodăriilor țărănești din localitate.</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lastRenderedPageBreak/>
        <w:t>Ion Saragea și soția sa, împreună cu primarul Gheorghe Bucur au realizat prima bibliotecă școlară Deșteptarea, al cărei fond de carte  a crescut de la un an la altul, ajungând astăzi la 15</w:t>
      </w:r>
      <w:r w:rsidR="00035BC1">
        <w:rPr>
          <w:rFonts w:asciiTheme="majorBidi" w:hAnsiTheme="majorBidi" w:cstheme="majorBidi"/>
          <w:color w:val="000000" w:themeColor="text1"/>
          <w:sz w:val="24"/>
          <w:szCs w:val="24"/>
          <w:lang w:val="fr-FR"/>
        </w:rPr>
        <w:t>.</w:t>
      </w:r>
      <w:bookmarkStart w:id="0" w:name="_GoBack"/>
      <w:bookmarkEnd w:id="0"/>
      <w:r w:rsidRPr="007E3AE6">
        <w:rPr>
          <w:rFonts w:asciiTheme="majorBidi" w:hAnsiTheme="majorBidi" w:cstheme="majorBidi"/>
          <w:color w:val="000000" w:themeColor="text1"/>
          <w:sz w:val="24"/>
          <w:szCs w:val="24"/>
          <w:lang w:val="fr-FR"/>
        </w:rPr>
        <w:t>000 volume.</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Cu ocazia ședinței Cercului cultural al învățătorilor din Jariștea, locuitorii din această comună și-au exprimat dragostea și recunoștința lor față de directorul școlii, Ion Saragea care  împlinea 25 de ani </w:t>
      </w:r>
      <w:proofErr w:type="gramStart"/>
      <w:r w:rsidRPr="007E3AE6">
        <w:rPr>
          <w:rFonts w:asciiTheme="majorBidi" w:hAnsiTheme="majorBidi" w:cstheme="majorBidi"/>
          <w:color w:val="000000" w:themeColor="text1"/>
          <w:sz w:val="24"/>
          <w:szCs w:val="24"/>
          <w:lang w:val="fr-FR"/>
        </w:rPr>
        <w:t>de activitate</w:t>
      </w:r>
      <w:proofErr w:type="gramEnd"/>
      <w:r w:rsidRPr="007E3AE6">
        <w:rPr>
          <w:rFonts w:asciiTheme="majorBidi" w:hAnsiTheme="majorBidi" w:cstheme="majorBidi"/>
          <w:color w:val="000000" w:themeColor="text1"/>
          <w:sz w:val="24"/>
          <w:szCs w:val="24"/>
          <w:lang w:val="fr-FR"/>
        </w:rPr>
        <w:t xml:space="preserve"> închinată școlii. </w:t>
      </w:r>
      <w:r w:rsidRPr="007E3AE6">
        <w:rPr>
          <w:rFonts w:asciiTheme="majorBidi" w:hAnsiTheme="majorBidi" w:cstheme="majorBidi"/>
          <w:i/>
          <w:iCs/>
          <w:color w:val="000000" w:themeColor="text1"/>
          <w:sz w:val="24"/>
          <w:szCs w:val="24"/>
          <w:lang w:val="fr-FR"/>
        </w:rPr>
        <w:t>Primarul N.D. Hainăroșie i-a oferit o frumoasă statuetă reprezentând Munca, la baza căreia erau săpate cuvintele: „</w:t>
      </w:r>
      <w:r w:rsidRPr="007E3AE6">
        <w:rPr>
          <w:rFonts w:asciiTheme="majorBidi" w:hAnsiTheme="majorBidi" w:cstheme="majorBidi"/>
          <w:color w:val="000000" w:themeColor="text1"/>
          <w:sz w:val="24"/>
          <w:szCs w:val="24"/>
          <w:lang w:val="fr-FR"/>
        </w:rPr>
        <w:t xml:space="preserve"> </w:t>
      </w:r>
      <w:r w:rsidRPr="007E3AE6">
        <w:rPr>
          <w:rFonts w:asciiTheme="majorBidi" w:hAnsiTheme="majorBidi" w:cstheme="majorBidi"/>
          <w:i/>
          <w:iCs/>
          <w:color w:val="000000" w:themeColor="text1"/>
          <w:sz w:val="24"/>
          <w:szCs w:val="24"/>
          <w:lang w:val="fr-FR"/>
        </w:rPr>
        <w:t>Domnului Ion Saragea recunoștință din partea locuitorilor jărășteni pentru munca depusă ca dascăl, timp de 25 de ani”</w:t>
      </w:r>
      <w:r w:rsidRPr="007E3AE6">
        <w:rPr>
          <w:rFonts w:asciiTheme="majorBidi" w:hAnsiTheme="majorBidi" w:cstheme="majorBidi"/>
          <w:color w:val="000000" w:themeColor="text1"/>
          <w:sz w:val="24"/>
          <w:szCs w:val="24"/>
          <w:lang w:val="fr-FR"/>
        </w:rPr>
        <w:t>.</w:t>
      </w:r>
    </w:p>
    <w:p w:rsidR="00F45773" w:rsidRPr="007E3AE6" w:rsidRDefault="00035BC1" w:rsidP="00F45773">
      <w:pPr>
        <w:tabs>
          <w:tab w:val="left" w:pos="2330"/>
          <w:tab w:val="center" w:pos="5034"/>
        </w:tabs>
        <w:spacing w:after="0" w:line="360" w:lineRule="auto"/>
        <w:ind w:firstLine="708"/>
        <w:jc w:val="center"/>
        <w:rPr>
          <w:rFonts w:asciiTheme="majorBidi" w:hAnsiTheme="majorBidi" w:cstheme="majorBidi"/>
          <w:color w:val="000000" w:themeColor="text1"/>
          <w:sz w:val="24"/>
          <w:szCs w:val="24"/>
          <w:lang w:val="fr-FR"/>
        </w:rPr>
      </w:pPr>
      <w:r>
        <w:rPr>
          <w:rFonts w:asciiTheme="majorBidi" w:hAnsiTheme="majorBidi" w:cstheme="majorBidi"/>
          <w:noProof/>
          <w:color w:val="000000" w:themeColor="text1"/>
          <w:sz w:val="24"/>
          <w:szCs w:val="24"/>
        </w:rPr>
        <w:drawing>
          <wp:inline distT="0" distB="0" distL="0" distR="0">
            <wp:extent cx="4005927" cy="2917861"/>
            <wp:effectExtent l="0" t="0" r="0" b="0"/>
            <wp:docPr id="6" name="Imagine 6" descr="C:\Users\User\Desktop\lucrări I.Budescu\poze articol dascăli x\poze articol dascăli\foto 8 Ion Saragea în mijlocul copi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ucrări I.Budescu\poze articol dascăli x\poze articol dascăli\foto 8 Ion Saragea în mijlocul copiil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6780" cy="2918482"/>
                    </a:xfrm>
                    <a:prstGeom prst="rect">
                      <a:avLst/>
                    </a:prstGeom>
                    <a:noFill/>
                    <a:ln>
                      <a:noFill/>
                    </a:ln>
                  </pic:spPr>
                </pic:pic>
              </a:graphicData>
            </a:graphic>
          </wp:inline>
        </w:drawing>
      </w:r>
    </w:p>
    <w:p w:rsidR="00A1476F" w:rsidRDefault="00A1476F" w:rsidP="00F45773">
      <w:pPr>
        <w:tabs>
          <w:tab w:val="left" w:pos="2330"/>
          <w:tab w:val="center" w:pos="5034"/>
        </w:tabs>
        <w:spacing w:after="0" w:line="360" w:lineRule="auto"/>
        <w:ind w:firstLine="708"/>
        <w:jc w:val="center"/>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FOTO</w:t>
      </w:r>
      <w:r w:rsidR="003269B4" w:rsidRPr="007E3AE6">
        <w:rPr>
          <w:rFonts w:asciiTheme="majorBidi" w:hAnsiTheme="majorBidi" w:cstheme="majorBidi"/>
          <w:color w:val="000000" w:themeColor="text1"/>
          <w:sz w:val="24"/>
          <w:szCs w:val="24"/>
          <w:lang w:val="fr-FR"/>
        </w:rPr>
        <w:t xml:space="preserve"> 8</w:t>
      </w:r>
      <w:r w:rsidR="00F45773" w:rsidRPr="007E3AE6">
        <w:rPr>
          <w:rFonts w:asciiTheme="majorBidi" w:hAnsiTheme="majorBidi" w:cstheme="majorBidi"/>
          <w:color w:val="000000" w:themeColor="text1"/>
          <w:sz w:val="24"/>
          <w:szCs w:val="24"/>
          <w:lang w:val="fr-FR"/>
        </w:rPr>
        <w:t>:</w:t>
      </w:r>
      <w:r w:rsidRPr="007E3AE6">
        <w:rPr>
          <w:rFonts w:asciiTheme="majorBidi" w:hAnsiTheme="majorBidi" w:cstheme="majorBidi"/>
          <w:color w:val="000000" w:themeColor="text1"/>
          <w:sz w:val="24"/>
          <w:szCs w:val="24"/>
          <w:lang w:val="fr-FR"/>
        </w:rPr>
        <w:t xml:space="preserve"> Învățătorul Ion Saragea</w:t>
      </w:r>
      <w:r w:rsidR="00D51190" w:rsidRPr="007E3AE6">
        <w:rPr>
          <w:rFonts w:asciiTheme="majorBidi" w:hAnsiTheme="majorBidi" w:cstheme="majorBidi"/>
          <w:color w:val="000000" w:themeColor="text1"/>
          <w:sz w:val="24"/>
          <w:szCs w:val="24"/>
          <w:lang w:val="fr-FR"/>
        </w:rPr>
        <w:t xml:space="preserve"> în mijlocul copiilor</w:t>
      </w:r>
    </w:p>
    <w:p w:rsidR="007E3AE6" w:rsidRPr="007E3AE6" w:rsidRDefault="007E3AE6" w:rsidP="00F45773">
      <w:pPr>
        <w:tabs>
          <w:tab w:val="left" w:pos="2330"/>
          <w:tab w:val="center" w:pos="5034"/>
        </w:tabs>
        <w:spacing w:after="0" w:line="360" w:lineRule="auto"/>
        <w:ind w:firstLine="708"/>
        <w:jc w:val="center"/>
        <w:rPr>
          <w:rFonts w:asciiTheme="majorBidi" w:hAnsiTheme="majorBidi" w:cstheme="majorBidi"/>
          <w:color w:val="000000" w:themeColor="text1"/>
          <w:sz w:val="24"/>
          <w:szCs w:val="24"/>
          <w:lang w:val="fr-FR"/>
        </w:rPr>
      </w:pP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Cu acest prilej, s-a hotărât înființarea unui teatru sătesc în Jariștea, singura inițiativă </w:t>
      </w:r>
      <w:proofErr w:type="gramStart"/>
      <w:r w:rsidRPr="007E3AE6">
        <w:rPr>
          <w:rFonts w:asciiTheme="majorBidi" w:hAnsiTheme="majorBidi" w:cstheme="majorBidi"/>
          <w:color w:val="000000" w:themeColor="text1"/>
          <w:sz w:val="24"/>
          <w:szCs w:val="24"/>
          <w:lang w:val="fr-FR"/>
        </w:rPr>
        <w:t>de acest</w:t>
      </w:r>
      <w:proofErr w:type="gramEnd"/>
      <w:r w:rsidRPr="007E3AE6">
        <w:rPr>
          <w:rFonts w:asciiTheme="majorBidi" w:hAnsiTheme="majorBidi" w:cstheme="majorBidi"/>
          <w:color w:val="000000" w:themeColor="text1"/>
          <w:sz w:val="24"/>
          <w:szCs w:val="24"/>
          <w:lang w:val="fr-FR"/>
        </w:rPr>
        <w:t xml:space="preserve"> gen din județ. Dinică Vasilache și Vasile Vasilache au dăruit </w:t>
      </w:r>
      <w:r w:rsidR="000F32B9" w:rsidRPr="007E3AE6">
        <w:rPr>
          <w:rFonts w:asciiTheme="majorBidi" w:hAnsiTheme="majorBidi" w:cstheme="majorBidi"/>
          <w:color w:val="000000" w:themeColor="text1"/>
          <w:sz w:val="24"/>
          <w:szCs w:val="24"/>
          <w:lang w:val="fr-FR"/>
        </w:rPr>
        <w:t>terenul</w:t>
      </w:r>
      <w:r w:rsidRPr="007E3AE6">
        <w:rPr>
          <w:rFonts w:asciiTheme="majorBidi" w:hAnsiTheme="majorBidi" w:cstheme="majorBidi"/>
          <w:color w:val="000000" w:themeColor="text1"/>
          <w:sz w:val="24"/>
          <w:szCs w:val="24"/>
          <w:lang w:val="fr-FR"/>
        </w:rPr>
        <w:t xml:space="preserve"> necesar, situat chiar lângă școală, primarul N.D. Hainăroșie a făgăduit materialul necesar acestei construcții în valoare de 300 lei. Alți fruntași din comună au donat sume importante de bani în acest scop. La această serbare au asistat poetul Șt. O. Iosif, inspectorul Cercului cultural care a promis că va scrie o piesă de teatru pentru inaugurare și revizorul Ion L. Teodoru care în cuvântul său a evidențiat nobilele însușiri ale sătenilor din Jariștea.</w:t>
      </w:r>
      <w:r w:rsidRPr="007E3AE6">
        <w:rPr>
          <w:rStyle w:val="Referinnotdesubsol"/>
          <w:rFonts w:asciiTheme="majorBidi" w:hAnsiTheme="majorBidi" w:cstheme="majorBidi"/>
          <w:color w:val="000000" w:themeColor="text1"/>
          <w:sz w:val="24"/>
          <w:szCs w:val="24"/>
        </w:rPr>
        <w:footnoteReference w:id="29"/>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lastRenderedPageBreak/>
        <w:t>Astăzi la comemorarea  a 77 de ani de la trecerea în veșnicie a acestui apostol al școlii din Jariștea, urmând exemplul înaintașilor, autoritățile locale i-au cinstit memoria prin reamenajarea mormântului, iar o stradă din sat îi poartă numele.</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Un alt exemplu de dăruire până </w:t>
      </w:r>
      <w:proofErr w:type="gramStart"/>
      <w:r w:rsidRPr="007E3AE6">
        <w:rPr>
          <w:rFonts w:asciiTheme="majorBidi" w:hAnsiTheme="majorBidi" w:cstheme="majorBidi"/>
          <w:color w:val="000000" w:themeColor="text1"/>
          <w:sz w:val="24"/>
          <w:szCs w:val="24"/>
          <w:lang w:val="fr-FR"/>
        </w:rPr>
        <w:t>la epuizare</w:t>
      </w:r>
      <w:proofErr w:type="gramEnd"/>
      <w:r w:rsidRPr="007E3AE6">
        <w:rPr>
          <w:rFonts w:asciiTheme="majorBidi" w:hAnsiTheme="majorBidi" w:cstheme="majorBidi"/>
          <w:color w:val="000000" w:themeColor="text1"/>
          <w:sz w:val="24"/>
          <w:szCs w:val="24"/>
          <w:lang w:val="fr-FR"/>
        </w:rPr>
        <w:t xml:space="preserve"> fizică a fost </w:t>
      </w:r>
      <w:r w:rsidRPr="007E3AE6">
        <w:rPr>
          <w:rFonts w:asciiTheme="majorBidi" w:hAnsiTheme="majorBidi" w:cstheme="majorBidi"/>
          <w:b/>
          <w:bCs/>
          <w:color w:val="000000" w:themeColor="text1"/>
          <w:sz w:val="24"/>
          <w:szCs w:val="24"/>
          <w:lang w:val="fr-FR"/>
        </w:rPr>
        <w:t>Maria Saragea</w:t>
      </w:r>
      <w:r w:rsidRPr="007E3AE6">
        <w:rPr>
          <w:rFonts w:asciiTheme="majorBidi" w:hAnsiTheme="majorBidi" w:cstheme="majorBidi"/>
          <w:color w:val="000000" w:themeColor="text1"/>
          <w:sz w:val="24"/>
          <w:szCs w:val="24"/>
          <w:lang w:val="fr-FR"/>
        </w:rPr>
        <w:t>, născută în 1867, intrată în învățământ  la 23 octombrie 1898. A încetat din viață la vârsta de 41 de ani după o muncă istovitoare care i-a șubrezit sănătatea, la 27 ianuarie 1909, după ce a format pentru viață 28 generații de elevi.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Școala de fete a cărei fondatoare </w:t>
      </w:r>
      <w:proofErr w:type="gramStart"/>
      <w:r w:rsidRPr="007E3AE6">
        <w:rPr>
          <w:rFonts w:asciiTheme="majorBidi" w:hAnsiTheme="majorBidi" w:cstheme="majorBidi"/>
          <w:color w:val="000000" w:themeColor="text1"/>
          <w:sz w:val="24"/>
          <w:szCs w:val="24"/>
          <w:lang w:val="fr-FR"/>
        </w:rPr>
        <w:t>a</w:t>
      </w:r>
      <w:proofErr w:type="gramEnd"/>
      <w:r w:rsidRPr="007E3AE6">
        <w:rPr>
          <w:rFonts w:asciiTheme="majorBidi" w:hAnsiTheme="majorBidi" w:cstheme="majorBidi"/>
          <w:color w:val="000000" w:themeColor="text1"/>
          <w:sz w:val="24"/>
          <w:szCs w:val="24"/>
          <w:lang w:val="fr-FR"/>
        </w:rPr>
        <w:t xml:space="preserve"> fost, i-a purtat numele până în 1893, când a fuzionat cu cea de băieți. Pe unde a trecut pe la școlile din Bătinești, Biliești, Vârteșcoiu, apoi la Vărsătura, stau mărturie procesele verbale </w:t>
      </w:r>
      <w:proofErr w:type="gramStart"/>
      <w:r w:rsidRPr="007E3AE6">
        <w:rPr>
          <w:rFonts w:asciiTheme="majorBidi" w:hAnsiTheme="majorBidi" w:cstheme="majorBidi"/>
          <w:color w:val="000000" w:themeColor="text1"/>
          <w:sz w:val="24"/>
          <w:szCs w:val="24"/>
          <w:lang w:val="fr-FR"/>
        </w:rPr>
        <w:t>de inspecție</w:t>
      </w:r>
      <w:proofErr w:type="gramEnd"/>
      <w:r w:rsidRPr="007E3AE6">
        <w:rPr>
          <w:rFonts w:asciiTheme="majorBidi" w:hAnsiTheme="majorBidi" w:cstheme="majorBidi"/>
          <w:color w:val="000000" w:themeColor="text1"/>
          <w:sz w:val="24"/>
          <w:szCs w:val="24"/>
          <w:lang w:val="fr-FR"/>
        </w:rPr>
        <w:t xml:space="preserve"> care dovedesc că și-a făcut pe deplin datoria față de discipolii ei.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Din declarația directorului Ștefan Giurgea, reiese că învățătoarea Maria Saragea a contribuit la dezvoltarea industriei casnice: cusături naționale, țesături cu elevele de la ciclul complementar și absolventele  școlii, iar cu adultele croitoria. </w:t>
      </w:r>
      <w:r w:rsidRPr="007E3AE6">
        <w:rPr>
          <w:rFonts w:asciiTheme="majorBidi" w:hAnsiTheme="majorBidi" w:cstheme="majorBidi"/>
          <w:i/>
          <w:iCs/>
          <w:color w:val="000000" w:themeColor="text1"/>
          <w:sz w:val="24"/>
          <w:szCs w:val="24"/>
          <w:lang w:val="fr-FR"/>
        </w:rPr>
        <w:t>A fost citată „întâia pe județ la toate expozițiile județene, fiind răsplătită cu medalii”</w:t>
      </w:r>
      <w:r w:rsidRPr="007E3AE6">
        <w:rPr>
          <w:rFonts w:asciiTheme="majorBidi" w:hAnsiTheme="majorBidi" w:cstheme="majorBidi"/>
          <w:color w:val="000000" w:themeColor="text1"/>
          <w:sz w:val="24"/>
          <w:szCs w:val="24"/>
          <w:lang w:val="fr-FR"/>
        </w:rPr>
        <w:t xml:space="preserve">. </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Blaga afirma pe bună dreptate că „veșnicia s-a născut la sat”, dar acest sat </w:t>
      </w:r>
      <w:proofErr w:type="gramStart"/>
      <w:r w:rsidRPr="007E3AE6">
        <w:rPr>
          <w:rFonts w:asciiTheme="majorBidi" w:hAnsiTheme="majorBidi" w:cstheme="majorBidi"/>
          <w:color w:val="000000" w:themeColor="text1"/>
          <w:sz w:val="24"/>
          <w:szCs w:val="24"/>
          <w:lang w:val="fr-FR"/>
        </w:rPr>
        <w:t>a</w:t>
      </w:r>
      <w:proofErr w:type="gramEnd"/>
      <w:r w:rsidRPr="007E3AE6">
        <w:rPr>
          <w:rFonts w:asciiTheme="majorBidi" w:hAnsiTheme="majorBidi" w:cstheme="majorBidi"/>
          <w:color w:val="000000" w:themeColor="text1"/>
          <w:sz w:val="24"/>
          <w:szCs w:val="24"/>
          <w:lang w:val="fr-FR"/>
        </w:rPr>
        <w:t xml:space="preserve"> fost înveșnicit prin munca migăloasă a generațiilor de învățători. Școala a fost lumina satului, iar dascălii făclia care a luminat satele românești.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Personalitatea acestei învățătoare de elită este reliefată și într-un raport al Primăriei Jariștea: „Pentru o muncă neîntreruptă, fără preget, o adevărată mamă a tuturor copiilor care i-au trecut prin mână și care au avut fericirea să primească lumină de la ea</w:t>
      </w:r>
      <w:proofErr w:type="gramStart"/>
      <w:r w:rsidRPr="007E3AE6">
        <w:rPr>
          <w:rFonts w:asciiTheme="majorBidi" w:hAnsiTheme="majorBidi" w:cstheme="majorBidi"/>
          <w:color w:val="000000" w:themeColor="text1"/>
          <w:sz w:val="24"/>
          <w:szCs w:val="24"/>
          <w:lang w:val="fr-FR"/>
        </w:rPr>
        <w:t>..</w:t>
      </w:r>
      <w:proofErr w:type="gramEnd"/>
      <w:r w:rsidRPr="007E3AE6">
        <w:rPr>
          <w:rFonts w:asciiTheme="majorBidi" w:hAnsiTheme="majorBidi" w:cstheme="majorBidi"/>
          <w:color w:val="000000" w:themeColor="text1"/>
          <w:sz w:val="24"/>
          <w:szCs w:val="24"/>
          <w:lang w:val="fr-FR"/>
        </w:rPr>
        <w:t xml:space="preserve"> Și-a făcut datoria cu prisosință în această comună și cele 28 de generații care astăzi formează pătura principală a comunei, într-un gând cu toții cer ca măreața școală ridicată să primească numele acestei învățătoare model”.</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Numele ei a rămas legendă în sat, dat ca exemplu de muncă în îndeplinirea excesiv de conștiincios, aproape misionară a datoriilor ei </w:t>
      </w:r>
      <w:proofErr w:type="gramStart"/>
      <w:r w:rsidRPr="007E3AE6">
        <w:rPr>
          <w:rFonts w:asciiTheme="majorBidi" w:hAnsiTheme="majorBidi" w:cstheme="majorBidi"/>
          <w:color w:val="000000" w:themeColor="text1"/>
          <w:sz w:val="24"/>
          <w:szCs w:val="24"/>
          <w:lang w:val="fr-FR"/>
        </w:rPr>
        <w:t>de învățătoare</w:t>
      </w:r>
      <w:proofErr w:type="gramEnd"/>
      <w:r w:rsidRPr="007E3AE6">
        <w:rPr>
          <w:rFonts w:asciiTheme="majorBidi" w:hAnsiTheme="majorBidi" w:cstheme="majorBidi"/>
          <w:color w:val="000000" w:themeColor="text1"/>
          <w:sz w:val="24"/>
          <w:szCs w:val="24"/>
          <w:lang w:val="fr-FR"/>
        </w:rPr>
        <w:t>.</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Din fondul de 5225 lei depus la Banca Podgoria din Jariștea, conform dorinței defunctei Maria Saragea, s-a procurat îmbrăcăminte și încățăminte pentru două fete orfane din clasele a III-a și a IV-a.</w:t>
      </w:r>
      <w:r w:rsidRPr="007E3AE6">
        <w:rPr>
          <w:rStyle w:val="Referinnotdesubsol"/>
          <w:rFonts w:asciiTheme="majorBidi" w:hAnsiTheme="majorBidi" w:cstheme="majorBidi"/>
          <w:color w:val="000000" w:themeColor="text1"/>
          <w:sz w:val="24"/>
          <w:szCs w:val="24"/>
        </w:rPr>
        <w:footnoteReference w:id="30"/>
      </w:r>
      <w:r w:rsidR="003269B4" w:rsidRPr="007E3AE6">
        <w:rPr>
          <w:rFonts w:asciiTheme="majorBidi" w:hAnsiTheme="majorBidi" w:cstheme="majorBidi"/>
          <w:color w:val="000000" w:themeColor="text1"/>
          <w:sz w:val="24"/>
          <w:szCs w:val="24"/>
          <w:lang w:val="fr-FR"/>
        </w:rPr>
        <w:t xml:space="preserve"> </w:t>
      </w:r>
      <w:r w:rsidRPr="007E3AE6">
        <w:rPr>
          <w:rFonts w:asciiTheme="majorBidi" w:hAnsiTheme="majorBidi" w:cstheme="majorBidi"/>
          <w:color w:val="000000" w:themeColor="text1"/>
          <w:sz w:val="24"/>
          <w:szCs w:val="24"/>
          <w:lang w:val="fr-FR"/>
        </w:rPr>
        <w:t xml:space="preserve">Toți sătenii și-au amintit cu multă recunoștință de sacrificiile făcute în tot timpul cât a funcționat în învățământ. </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lastRenderedPageBreak/>
        <w:t xml:space="preserve">Apreciem gestul creștinesc al Primăriei din Jariștea, care în semn de prețuire și recunoștință a refăcut mormântul acestei familii, făcând și un parastas de pomenire  a celor doi învățători. Un frumos exemplu de prețuire al înaintașilor care poate fi urmat și </w:t>
      </w:r>
      <w:proofErr w:type="gramStart"/>
      <w:r w:rsidRPr="007E3AE6">
        <w:rPr>
          <w:rFonts w:asciiTheme="majorBidi" w:hAnsiTheme="majorBidi" w:cstheme="majorBidi"/>
          <w:color w:val="000000" w:themeColor="text1"/>
          <w:sz w:val="24"/>
          <w:szCs w:val="24"/>
          <w:lang w:val="fr-FR"/>
        </w:rPr>
        <w:t>de alte</w:t>
      </w:r>
      <w:proofErr w:type="gramEnd"/>
      <w:r w:rsidRPr="007E3AE6">
        <w:rPr>
          <w:rFonts w:asciiTheme="majorBidi" w:hAnsiTheme="majorBidi" w:cstheme="majorBidi"/>
          <w:color w:val="000000" w:themeColor="text1"/>
          <w:sz w:val="24"/>
          <w:szCs w:val="24"/>
          <w:lang w:val="fr-FR"/>
        </w:rPr>
        <w:t xml:space="preserve"> primării.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b/>
          <w:bCs/>
          <w:color w:val="000000" w:themeColor="text1"/>
          <w:sz w:val="24"/>
          <w:szCs w:val="24"/>
          <w:lang w:val="fr-FR"/>
        </w:rPr>
        <w:t>Petre Saragea</w:t>
      </w:r>
      <w:r w:rsidRPr="007E3AE6">
        <w:rPr>
          <w:rFonts w:asciiTheme="majorBidi" w:hAnsiTheme="majorBidi" w:cstheme="majorBidi"/>
          <w:color w:val="000000" w:themeColor="text1"/>
          <w:sz w:val="24"/>
          <w:szCs w:val="24"/>
          <w:lang w:val="fr-FR"/>
        </w:rPr>
        <w:t>, învățătorul care a marcat viață socială și culturală a satului Vârteșcoiu s-a născut în 1887, iulie 22 în comuna Mândrești, județul Rm. Sărat. În septembrie 1907 termină cursurile Școlii Normale din Craiova și vine ca învățător la Școala Vârteșcoiu, unde a funcționat până la sfârșitul vieții. S-a căsătorit cu Vasilica Mazilu și a  avut trei copii, Natalia, Ana și Constantin. Activitatea învățătorului este remarcată încă din 1908 când, la vârsta de doar 22 de ani, împreună cu colegul său Nicolae Cerchez de la Vărsătura, însoțiți de elevii claselor mai mari, au mers pe jos până la Odobești, unde în ziua de 24 ianuarie, pe apa înghețată a Milcovului au sărbătorit jubileul Unirii, cântând și dansând Hora Unirii împreună cu ofițerii și ostașii Batalionului 7 Vânători.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Din anul școlar 1909 până în anul 1919 a funcționat ca învățător și director la Dălhăuți. Pasionat </w:t>
      </w:r>
      <w:proofErr w:type="gramStart"/>
      <w:r w:rsidRPr="007E3AE6">
        <w:rPr>
          <w:rFonts w:asciiTheme="majorBidi" w:hAnsiTheme="majorBidi" w:cstheme="majorBidi"/>
          <w:color w:val="000000" w:themeColor="text1"/>
          <w:sz w:val="24"/>
          <w:szCs w:val="24"/>
          <w:lang w:val="fr-FR"/>
        </w:rPr>
        <w:t>de istoria</w:t>
      </w:r>
      <w:proofErr w:type="gramEnd"/>
      <w:r w:rsidRPr="007E3AE6">
        <w:rPr>
          <w:rFonts w:asciiTheme="majorBidi" w:hAnsiTheme="majorBidi" w:cstheme="majorBidi"/>
          <w:color w:val="000000" w:themeColor="text1"/>
          <w:sz w:val="24"/>
          <w:szCs w:val="24"/>
          <w:lang w:val="fr-FR"/>
        </w:rPr>
        <w:t xml:space="preserve"> acestor locuri, tânărul învățător a întocmit un frumos tablou alegoric cu Eroii din această comună. Tabloul a fost așezat cu mare cinste în cancelaria școlii și la biserica din sat.</w:t>
      </w:r>
    </w:p>
    <w:p w:rsidR="00F45773" w:rsidRPr="007E3AE6" w:rsidRDefault="00F45773" w:rsidP="00621C8E">
      <w:pPr>
        <w:spacing w:after="0" w:line="360" w:lineRule="auto"/>
        <w:ind w:firstLine="708"/>
        <w:jc w:val="center"/>
        <w:rPr>
          <w:rFonts w:asciiTheme="majorBidi" w:hAnsiTheme="majorBidi" w:cstheme="majorBidi"/>
          <w:color w:val="000000" w:themeColor="text1"/>
          <w:sz w:val="24"/>
          <w:szCs w:val="24"/>
          <w:lang w:val="fr-FR"/>
        </w:rPr>
      </w:pPr>
      <w:r w:rsidRPr="007E3AE6">
        <w:rPr>
          <w:rFonts w:asciiTheme="majorBidi" w:hAnsiTheme="majorBidi" w:cstheme="majorBidi"/>
          <w:noProof/>
          <w:color w:val="000000" w:themeColor="text1"/>
          <w:sz w:val="24"/>
          <w:szCs w:val="24"/>
        </w:rPr>
        <w:lastRenderedPageBreak/>
        <w:drawing>
          <wp:inline distT="0" distB="0" distL="0" distR="0" wp14:anchorId="14ACAA7D" wp14:editId="3F15432B">
            <wp:extent cx="3135600" cy="4417200"/>
            <wp:effectExtent l="0" t="0" r="8255" b="2540"/>
            <wp:docPr id="10" name="Imagine 10" descr="C:\Users\User\Desktop\poze articol dascăli x\poze articol dascăli\Foto 9 Tablou cu Eroii comunei Dălhăuț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oze articol dascăli x\poze articol dascăli\Foto 9 Tablou cu Eroii comunei Dălhăuț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5600" cy="4417200"/>
                    </a:xfrm>
                    <a:prstGeom prst="rect">
                      <a:avLst/>
                    </a:prstGeom>
                    <a:noFill/>
                    <a:ln>
                      <a:noFill/>
                    </a:ln>
                  </pic:spPr>
                </pic:pic>
              </a:graphicData>
            </a:graphic>
          </wp:inline>
        </w:drawing>
      </w:r>
    </w:p>
    <w:p w:rsidR="00A1476F" w:rsidRPr="007E3AE6" w:rsidRDefault="00A1476F" w:rsidP="00621C8E">
      <w:pPr>
        <w:spacing w:after="0" w:line="360" w:lineRule="auto"/>
        <w:ind w:firstLine="708"/>
        <w:jc w:val="center"/>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FOTO</w:t>
      </w:r>
      <w:r w:rsidR="003269B4" w:rsidRPr="007E3AE6">
        <w:rPr>
          <w:rFonts w:asciiTheme="majorBidi" w:hAnsiTheme="majorBidi" w:cstheme="majorBidi"/>
          <w:color w:val="000000" w:themeColor="text1"/>
          <w:sz w:val="24"/>
          <w:szCs w:val="24"/>
          <w:lang w:val="fr-FR"/>
        </w:rPr>
        <w:t xml:space="preserve"> </w:t>
      </w:r>
      <w:r w:rsidR="00621C8E" w:rsidRPr="007E3AE6">
        <w:rPr>
          <w:rFonts w:asciiTheme="majorBidi" w:hAnsiTheme="majorBidi" w:cstheme="majorBidi"/>
          <w:color w:val="000000" w:themeColor="text1"/>
          <w:sz w:val="24"/>
          <w:szCs w:val="24"/>
          <w:lang w:val="fr-FR"/>
        </w:rPr>
        <w:t>9</w:t>
      </w:r>
      <w:r w:rsidR="005127EB" w:rsidRPr="007E3AE6">
        <w:rPr>
          <w:rFonts w:asciiTheme="majorBidi" w:hAnsiTheme="majorBidi" w:cstheme="majorBidi"/>
          <w:color w:val="000000" w:themeColor="text1"/>
          <w:sz w:val="24"/>
          <w:szCs w:val="24"/>
          <w:lang w:val="fr-FR"/>
        </w:rPr>
        <w:t>:</w:t>
      </w:r>
      <w:r w:rsidRPr="007E3AE6">
        <w:rPr>
          <w:rFonts w:asciiTheme="majorBidi" w:hAnsiTheme="majorBidi" w:cstheme="majorBidi"/>
          <w:color w:val="000000" w:themeColor="text1"/>
          <w:sz w:val="24"/>
          <w:szCs w:val="24"/>
          <w:lang w:val="fr-FR"/>
        </w:rPr>
        <w:t xml:space="preserve"> Tablou cu Eroii comunei Dălhăuți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Contribuie la ridicarea Monumentului din curtea Bisericii Sf. Parascheva, unde au fost imortalizați în piatră Eroii de Război. Ne-au rămas de la el până în zilele noastre mai multe tablouri alegorice cu liste pe sate cu Eroii din Războiul de Independență și Primul Război Mondial, ce au fost așezate în cancelariile școlilor și în parohii.</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 xml:space="preserve">De-a lungul vieții îi sunt acordate  numeroase premii și distincții pentru activitatea școlară, culturală, precum și militară, cea mai însemnată fiind primită din partea regelui Ferdinand în anul 1926, când este numit </w:t>
      </w:r>
      <w:r w:rsidRPr="007E3AE6">
        <w:rPr>
          <w:rFonts w:asciiTheme="majorBidi" w:hAnsiTheme="majorBidi" w:cstheme="majorBidi"/>
          <w:b/>
          <w:bCs/>
          <w:color w:val="000000" w:themeColor="text1"/>
          <w:sz w:val="24"/>
          <w:szCs w:val="24"/>
          <w:lang w:val="fr-FR"/>
        </w:rPr>
        <w:t>Membru al Ordinului Coroana României în grad de Cavaler.</w:t>
      </w:r>
      <w:r w:rsidRPr="007E3AE6">
        <w:rPr>
          <w:rFonts w:asciiTheme="majorBidi" w:hAnsiTheme="majorBidi" w:cstheme="majorBidi"/>
          <w:color w:val="000000" w:themeColor="text1"/>
          <w:sz w:val="24"/>
          <w:szCs w:val="24"/>
          <w:lang w:val="fr-FR"/>
        </w:rPr>
        <w:t xml:space="preserve"> Petre Saragea moare în urma unui accident la data de 7 iunie 1956, la vârsta de 68 </w:t>
      </w:r>
      <w:proofErr w:type="gramStart"/>
      <w:r w:rsidRPr="007E3AE6">
        <w:rPr>
          <w:rFonts w:asciiTheme="majorBidi" w:hAnsiTheme="majorBidi" w:cstheme="majorBidi"/>
          <w:color w:val="000000" w:themeColor="text1"/>
          <w:sz w:val="24"/>
          <w:szCs w:val="24"/>
          <w:lang w:val="fr-FR"/>
        </w:rPr>
        <w:t>de ani</w:t>
      </w:r>
      <w:proofErr w:type="gramEnd"/>
      <w:r w:rsidRPr="007E3AE6">
        <w:rPr>
          <w:rFonts w:asciiTheme="majorBidi" w:hAnsiTheme="majorBidi" w:cstheme="majorBidi"/>
          <w:color w:val="000000" w:themeColor="text1"/>
          <w:sz w:val="24"/>
          <w:szCs w:val="24"/>
          <w:lang w:val="fr-FR"/>
        </w:rPr>
        <w:t>. Astăzi, Căminul cultural din satul Vârteșcoiu, precum și o stradă îi poartă numele pentru a le aminti urmașilor personalitatea acestui învățător ce a contribuit la emanciparea comunei sale.</w:t>
      </w:r>
    </w:p>
    <w:p w:rsidR="005843CE" w:rsidRPr="007E3AE6" w:rsidRDefault="00A1476F" w:rsidP="002A3025">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b/>
          <w:bCs/>
          <w:color w:val="000000" w:themeColor="text1"/>
          <w:sz w:val="24"/>
          <w:szCs w:val="24"/>
          <w:lang w:val="fr-FR"/>
        </w:rPr>
        <w:t>Ștefan Saragea</w:t>
      </w:r>
      <w:r w:rsidRPr="007E3AE6">
        <w:rPr>
          <w:rFonts w:asciiTheme="majorBidi" w:hAnsiTheme="majorBidi" w:cstheme="majorBidi"/>
          <w:color w:val="000000" w:themeColor="text1"/>
          <w:sz w:val="24"/>
          <w:szCs w:val="24"/>
          <w:lang w:val="fr-FR"/>
        </w:rPr>
        <w:t xml:space="preserve">. În satul Cotești este menționată  familia preotului Stan Saragea  căsătorit cu prezbitera Ana, având frați pe Constantin administratorul plăsii Vârteșcoiu, Zamfir Saragea – </w:t>
      </w:r>
      <w:r w:rsidRPr="007E3AE6">
        <w:rPr>
          <w:rFonts w:asciiTheme="majorBidi" w:hAnsiTheme="majorBidi" w:cstheme="majorBidi"/>
          <w:color w:val="000000" w:themeColor="text1"/>
          <w:sz w:val="24"/>
          <w:szCs w:val="24"/>
          <w:lang w:val="fr-FR"/>
        </w:rPr>
        <w:lastRenderedPageBreak/>
        <w:t>jurist, Ion Saragea – economist, directorul Băncii României, Iancu Saragea și Ștefan, fiul cel mai mic care după terminarea studiilor la Școala Normală din Craiova este numit învățător la Școala Cotești, pe care o conduce din anul 1918 până în 1929, după care se transferă la Școala Urechești.</w:t>
      </w:r>
    </w:p>
    <w:p w:rsidR="005127EB" w:rsidRPr="007E3AE6" w:rsidRDefault="005127EB" w:rsidP="00A1476F">
      <w:pPr>
        <w:spacing w:after="0" w:line="360" w:lineRule="auto"/>
        <w:ind w:left="2124" w:firstLine="708"/>
        <w:jc w:val="both"/>
        <w:rPr>
          <w:rFonts w:asciiTheme="majorBidi" w:hAnsiTheme="majorBidi" w:cstheme="majorBidi"/>
          <w:color w:val="000000" w:themeColor="text1"/>
          <w:sz w:val="24"/>
          <w:szCs w:val="24"/>
          <w:lang w:val="fr-FR"/>
        </w:rPr>
      </w:pPr>
    </w:p>
    <w:p w:rsidR="005127EB" w:rsidRPr="007E3AE6" w:rsidRDefault="005127EB" w:rsidP="00A1476F">
      <w:pPr>
        <w:spacing w:after="0" w:line="360" w:lineRule="auto"/>
        <w:ind w:left="2124" w:firstLine="708"/>
        <w:jc w:val="both"/>
        <w:rPr>
          <w:rFonts w:asciiTheme="majorBidi" w:hAnsiTheme="majorBidi" w:cstheme="majorBidi"/>
          <w:color w:val="000000" w:themeColor="text1"/>
          <w:sz w:val="24"/>
          <w:szCs w:val="24"/>
          <w:lang w:val="fr-FR"/>
        </w:rPr>
      </w:pPr>
      <w:r w:rsidRPr="007E3AE6">
        <w:rPr>
          <w:rFonts w:asciiTheme="majorBidi" w:hAnsiTheme="majorBidi" w:cstheme="majorBidi"/>
          <w:noProof/>
          <w:color w:val="000000" w:themeColor="text1"/>
          <w:sz w:val="24"/>
          <w:szCs w:val="24"/>
        </w:rPr>
        <w:drawing>
          <wp:inline distT="0" distB="0" distL="0" distR="0" wp14:anchorId="6D5DBC34" wp14:editId="400A0CE7">
            <wp:extent cx="1904400" cy="2926800"/>
            <wp:effectExtent l="0" t="0" r="635" b="6985"/>
            <wp:docPr id="11" name="Imagine 11" descr="C:\Users\User\Desktop\poze articol dascăli x\poze articol dascăli\foto 10  învățătorul Ștefan  Sarag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oze articol dascăli x\poze articol dascăli\foto 10  învățătorul Ștefan  Sarage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4400" cy="2926800"/>
                    </a:xfrm>
                    <a:prstGeom prst="rect">
                      <a:avLst/>
                    </a:prstGeom>
                    <a:noFill/>
                    <a:ln>
                      <a:noFill/>
                    </a:ln>
                  </pic:spPr>
                </pic:pic>
              </a:graphicData>
            </a:graphic>
          </wp:inline>
        </w:drawing>
      </w:r>
    </w:p>
    <w:p w:rsidR="005127EB" w:rsidRPr="007E3AE6" w:rsidRDefault="005127EB" w:rsidP="00A1476F">
      <w:pPr>
        <w:spacing w:after="0" w:line="360" w:lineRule="auto"/>
        <w:ind w:left="2124" w:firstLine="708"/>
        <w:jc w:val="both"/>
        <w:rPr>
          <w:rFonts w:asciiTheme="majorBidi" w:hAnsiTheme="majorBidi" w:cstheme="majorBidi"/>
          <w:color w:val="000000" w:themeColor="text1"/>
          <w:sz w:val="24"/>
          <w:szCs w:val="24"/>
          <w:lang w:val="fr-FR"/>
        </w:rPr>
      </w:pPr>
    </w:p>
    <w:p w:rsidR="00A1476F" w:rsidRPr="007E3AE6" w:rsidRDefault="00A1476F" w:rsidP="00A1476F">
      <w:pPr>
        <w:spacing w:after="0" w:line="360" w:lineRule="auto"/>
        <w:ind w:left="2124"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FOTO</w:t>
      </w:r>
      <w:r w:rsidR="00621C8E" w:rsidRPr="007E3AE6">
        <w:rPr>
          <w:rFonts w:asciiTheme="majorBidi" w:hAnsiTheme="majorBidi" w:cstheme="majorBidi"/>
          <w:color w:val="000000" w:themeColor="text1"/>
          <w:sz w:val="24"/>
          <w:szCs w:val="24"/>
          <w:lang w:val="fr-FR"/>
        </w:rPr>
        <w:t xml:space="preserve"> 10</w:t>
      </w:r>
      <w:r w:rsidR="005127EB" w:rsidRPr="007E3AE6">
        <w:rPr>
          <w:rFonts w:asciiTheme="majorBidi" w:hAnsiTheme="majorBidi" w:cstheme="majorBidi"/>
          <w:color w:val="000000" w:themeColor="text1"/>
          <w:sz w:val="24"/>
          <w:szCs w:val="24"/>
          <w:lang w:val="fr-FR"/>
        </w:rPr>
        <w:t> :</w:t>
      </w:r>
      <w:r w:rsidR="00621C8E" w:rsidRPr="007E3AE6">
        <w:rPr>
          <w:rFonts w:asciiTheme="majorBidi" w:hAnsiTheme="majorBidi" w:cstheme="majorBidi"/>
          <w:color w:val="000000" w:themeColor="text1"/>
          <w:sz w:val="24"/>
          <w:szCs w:val="24"/>
          <w:lang w:val="fr-FR"/>
        </w:rPr>
        <w:t xml:space="preserve"> </w:t>
      </w:r>
      <w:r w:rsidRPr="007E3AE6">
        <w:rPr>
          <w:rFonts w:asciiTheme="majorBidi" w:hAnsiTheme="majorBidi" w:cstheme="majorBidi"/>
          <w:color w:val="000000" w:themeColor="text1"/>
          <w:sz w:val="24"/>
          <w:szCs w:val="24"/>
          <w:lang w:val="fr-FR"/>
        </w:rPr>
        <w:t>Ștefan Saragea</w:t>
      </w:r>
    </w:p>
    <w:p w:rsidR="005127EB" w:rsidRPr="007E3AE6" w:rsidRDefault="005127EB" w:rsidP="00A1476F">
      <w:pPr>
        <w:spacing w:after="0" w:line="360" w:lineRule="auto"/>
        <w:ind w:left="2124" w:firstLine="708"/>
        <w:jc w:val="both"/>
        <w:rPr>
          <w:rFonts w:asciiTheme="majorBidi" w:hAnsiTheme="majorBidi" w:cstheme="majorBidi"/>
          <w:color w:val="000000" w:themeColor="text1"/>
          <w:sz w:val="24"/>
          <w:szCs w:val="24"/>
          <w:lang w:val="fr-FR"/>
        </w:rPr>
      </w:pP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Tatăl său, Stan Saragea, preot la Mănăstirea Cotești a murit în timpul ocupației germane din noiembrie 1916 - decembrie 1918, cu regretul că nu și-a mai văzut fiul, pe Ștefan, aflat în prizonierat în Germania. Cavoul familiei sale ce se află în cimitirul mănăstirii este construit pe locul fostei biserici paraclis Pogorârea Sf. Duh construită în 1756. Ruinele acestei biserici au fost văzute de Nicolae Iorga cu prilejul  vizitei sale din 1905 când încă se mai vedeau.</w:t>
      </w:r>
      <w:r w:rsidRPr="007E3AE6">
        <w:rPr>
          <w:rStyle w:val="Referinnotdesubsol"/>
          <w:rFonts w:asciiTheme="majorBidi" w:hAnsiTheme="majorBidi" w:cstheme="majorBidi"/>
          <w:color w:val="000000" w:themeColor="text1"/>
          <w:sz w:val="24"/>
          <w:szCs w:val="24"/>
        </w:rPr>
        <w:footnoteReference w:id="31"/>
      </w:r>
      <w:r w:rsidRPr="007E3AE6">
        <w:rPr>
          <w:rFonts w:asciiTheme="majorBidi" w:hAnsiTheme="majorBidi" w:cstheme="majorBidi"/>
          <w:color w:val="000000" w:themeColor="text1"/>
          <w:sz w:val="24"/>
          <w:szCs w:val="24"/>
          <w:lang w:val="fr-FR"/>
        </w:rPr>
        <w:t xml:space="preserve"> În timpul ocupației germane, nemții au demolat-o, cărămida fiind folosită la construirea unor cuptoare pentru băile ostașilor.</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t>Ștefan Saragea a fost unul dintre cei mai capabili învățători ai acestei școli. În 1917, în timpul războiului,  Ștefan Saragea este mobilizat și trimis pe front, cade prizonier la germani și este deportat în lagărul de la Krefelg, unde rămâne  până la repatrierea sa din mai 1918.</w:t>
      </w:r>
    </w:p>
    <w:p w:rsidR="00A1476F" w:rsidRPr="007E3AE6" w:rsidRDefault="00A1476F" w:rsidP="00A1476F">
      <w:pPr>
        <w:spacing w:after="0" w:line="360" w:lineRule="auto"/>
        <w:ind w:firstLine="708"/>
        <w:jc w:val="both"/>
        <w:rPr>
          <w:rFonts w:asciiTheme="majorBidi" w:hAnsiTheme="majorBidi" w:cstheme="majorBidi"/>
          <w:color w:val="000000" w:themeColor="text1"/>
          <w:sz w:val="24"/>
          <w:szCs w:val="24"/>
          <w:lang w:val="fr-FR"/>
        </w:rPr>
      </w:pPr>
      <w:r w:rsidRPr="007E3AE6">
        <w:rPr>
          <w:rFonts w:asciiTheme="majorBidi" w:hAnsiTheme="majorBidi" w:cstheme="majorBidi"/>
          <w:color w:val="000000" w:themeColor="text1"/>
          <w:sz w:val="24"/>
          <w:szCs w:val="24"/>
          <w:lang w:val="fr-FR"/>
        </w:rPr>
        <w:lastRenderedPageBreak/>
        <w:t>În însemnările sale din Jurnalul de lagăr, Ștefan Saragea descrie viața de prizonierat petrecută în acest lagăr cu toate umilințele și greutățile îndurate. În fiecare zi gândea la „spectrul foamei care ne surâdea răutăcios, neștiind dacă vom mai putea îndura frigurile foamei.”</w:t>
      </w:r>
      <w:r w:rsidRPr="007E3AE6">
        <w:rPr>
          <w:rStyle w:val="Referinnotdesubsol"/>
          <w:rFonts w:asciiTheme="majorBidi" w:hAnsiTheme="majorBidi" w:cstheme="majorBidi"/>
          <w:color w:val="000000" w:themeColor="text1"/>
          <w:sz w:val="24"/>
          <w:szCs w:val="24"/>
        </w:rPr>
        <w:footnoteReference w:id="32"/>
      </w:r>
      <w:r w:rsidRPr="007E3AE6">
        <w:rPr>
          <w:rFonts w:asciiTheme="majorBidi" w:hAnsiTheme="majorBidi" w:cstheme="majorBidi"/>
          <w:color w:val="000000" w:themeColor="text1"/>
          <w:sz w:val="24"/>
          <w:szCs w:val="24"/>
          <w:lang w:val="fr-FR"/>
        </w:rPr>
        <w:t xml:space="preserve"> În momente de tristețe cânta cântece de jale, iar depresia îl îndemna la sinucidere. Se destăinuia „în clipe de suferință și de durere am avut prilejul să cunosc oamenii și să-i deosebesc”. În discuții cu camarazii săi împărtășeau soarta țăranilor care trăiau în mizerie, considera că soarta lor s-ar îmbunătăți  dacă „la conducere s-ar afla oameni de caracter, care să nu mai aibă veșnic gândul furtului în funcția de putere”!  Jurnalul învățătorului Ștefan Saragea, slt. Reg. 84 Infanterie se încheie cu aceste cuvinte proverbiale pentru destinul țării „</w:t>
      </w:r>
      <w:r w:rsidRPr="007E3AE6">
        <w:rPr>
          <w:rFonts w:asciiTheme="majorBidi" w:hAnsiTheme="majorBidi" w:cstheme="majorBidi"/>
          <w:i/>
          <w:iCs/>
          <w:color w:val="000000" w:themeColor="text1"/>
          <w:sz w:val="24"/>
          <w:szCs w:val="24"/>
          <w:lang w:val="fr-FR"/>
        </w:rPr>
        <w:t>Amintire pentru acele zile prea grele pentru noi, dar care au însemnat sacrificiul necesar pentru țară</w:t>
      </w:r>
      <w:r w:rsidRPr="007E3AE6">
        <w:rPr>
          <w:rFonts w:asciiTheme="majorBidi" w:hAnsiTheme="majorBidi" w:cstheme="majorBidi"/>
          <w:color w:val="000000" w:themeColor="text1"/>
          <w:sz w:val="24"/>
          <w:szCs w:val="24"/>
          <w:lang w:val="fr-FR"/>
        </w:rPr>
        <w:t>”.</w:t>
      </w:r>
      <w:r w:rsidRPr="007E3AE6">
        <w:rPr>
          <w:rStyle w:val="Referinnotdesubsol"/>
          <w:rFonts w:asciiTheme="majorBidi" w:hAnsiTheme="majorBidi" w:cstheme="majorBidi"/>
          <w:color w:val="000000" w:themeColor="text1"/>
          <w:sz w:val="24"/>
          <w:szCs w:val="24"/>
        </w:rPr>
        <w:footnoteReference w:id="33"/>
      </w:r>
    </w:p>
    <w:p w:rsidR="00A1476F" w:rsidRPr="007E3AE6" w:rsidRDefault="00A1476F" w:rsidP="00A1476F">
      <w:pPr>
        <w:spacing w:after="0" w:line="360" w:lineRule="auto"/>
        <w:ind w:firstLine="708"/>
        <w:jc w:val="both"/>
        <w:rPr>
          <w:rFonts w:ascii="Times New Roman" w:hAnsi="Times New Roman" w:cs="Times New Roman"/>
          <w:color w:val="000000" w:themeColor="text1"/>
          <w:sz w:val="24"/>
          <w:szCs w:val="24"/>
          <w:lang w:val="fr-FR"/>
        </w:rPr>
      </w:pPr>
    </w:p>
    <w:p w:rsidR="001A1D9B" w:rsidRPr="007E3AE6" w:rsidRDefault="001A1D9B" w:rsidP="00BF1C0E">
      <w:pPr>
        <w:spacing w:after="0" w:line="360" w:lineRule="auto"/>
        <w:jc w:val="both"/>
        <w:rPr>
          <w:rFonts w:ascii="Times New Roman" w:hAnsi="Times New Roman" w:cs="Times New Roman"/>
          <w:color w:val="000000" w:themeColor="text1"/>
          <w:sz w:val="24"/>
          <w:szCs w:val="24"/>
          <w:lang w:val="fr-FR"/>
        </w:rPr>
      </w:pPr>
    </w:p>
    <w:sectPr w:rsidR="001A1D9B" w:rsidRPr="007E3AE6" w:rsidSect="00884A24">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14E" w:rsidRDefault="00B3314E" w:rsidP="005A416E">
      <w:pPr>
        <w:spacing w:after="0" w:line="240" w:lineRule="auto"/>
      </w:pPr>
      <w:r>
        <w:separator/>
      </w:r>
    </w:p>
  </w:endnote>
  <w:endnote w:type="continuationSeparator" w:id="0">
    <w:p w:rsidR="00B3314E" w:rsidRDefault="00B3314E" w:rsidP="005A4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14E" w:rsidRDefault="00B3314E" w:rsidP="005A416E">
      <w:pPr>
        <w:spacing w:after="0" w:line="240" w:lineRule="auto"/>
      </w:pPr>
      <w:r>
        <w:separator/>
      </w:r>
    </w:p>
  </w:footnote>
  <w:footnote w:type="continuationSeparator" w:id="0">
    <w:p w:rsidR="00B3314E" w:rsidRDefault="00B3314E" w:rsidP="005A416E">
      <w:pPr>
        <w:spacing w:after="0" w:line="240" w:lineRule="auto"/>
      </w:pPr>
      <w:r>
        <w:continuationSeparator/>
      </w:r>
    </w:p>
  </w:footnote>
  <w:footnote w:id="1">
    <w:p w:rsidR="00CB6081" w:rsidRPr="005A416E" w:rsidRDefault="00CB6081">
      <w:pPr>
        <w:pStyle w:val="Textnotdesubsol"/>
        <w:rPr>
          <w:lang w:val="ro-RO"/>
        </w:rPr>
      </w:pPr>
      <w:r>
        <w:rPr>
          <w:rStyle w:val="Referinnotdesubsol"/>
        </w:rPr>
        <w:footnoteRef/>
      </w:r>
      <w:r w:rsidRPr="00AB694E">
        <w:rPr>
          <w:lang w:val="fr-FR"/>
        </w:rPr>
        <w:t xml:space="preserve"> </w:t>
      </w:r>
      <w:r>
        <w:rPr>
          <w:lang w:val="ro-RO"/>
        </w:rPr>
        <w:t>Arhivele Naționale Vrancea, fond Registrul de stare civilă-Soveja, anul 1874- născuți și căsătoriți</w:t>
      </w:r>
    </w:p>
  </w:footnote>
  <w:footnote w:id="2">
    <w:p w:rsidR="00CB6081" w:rsidRPr="00434166" w:rsidRDefault="00CB6081">
      <w:pPr>
        <w:pStyle w:val="Textnotdesubsol"/>
        <w:rPr>
          <w:lang w:val="ro-RO"/>
        </w:rPr>
      </w:pPr>
      <w:r>
        <w:rPr>
          <w:rStyle w:val="Referinnotdesubsol"/>
        </w:rPr>
        <w:footnoteRef/>
      </w:r>
      <w:r w:rsidRPr="00D51190">
        <w:rPr>
          <w:lang w:val="fr-FR"/>
        </w:rPr>
        <w:t xml:space="preserve"> </w:t>
      </w:r>
      <w:r>
        <w:rPr>
          <w:lang w:val="ro-RO"/>
        </w:rPr>
        <w:t>Idem, Prefectura Putna, dosar 155/1918, f.79</w:t>
      </w:r>
    </w:p>
  </w:footnote>
  <w:footnote w:id="3">
    <w:p w:rsidR="00CB6081" w:rsidRPr="000737FD" w:rsidRDefault="00CB6081" w:rsidP="005A27C2">
      <w:pPr>
        <w:pStyle w:val="Textnotdesubsol"/>
        <w:jc w:val="both"/>
        <w:rPr>
          <w:lang w:val="ro-RO"/>
        </w:rPr>
      </w:pPr>
      <w:r>
        <w:rPr>
          <w:rStyle w:val="Referinnotdesubsol"/>
        </w:rPr>
        <w:footnoteRef/>
      </w:r>
      <w:r w:rsidRPr="00AB694E">
        <w:rPr>
          <w:lang w:val="fr-FR"/>
        </w:rPr>
        <w:t xml:space="preserve"> Arhivele Naționale București, fond Ministerul Instrucțiunii Publice, dos. 3912/1887, f. 71</w:t>
      </w:r>
    </w:p>
  </w:footnote>
  <w:footnote w:id="4">
    <w:p w:rsidR="00CB6081" w:rsidRPr="000737FD" w:rsidRDefault="00CB6081" w:rsidP="005A27C2">
      <w:pPr>
        <w:pStyle w:val="Textnotdesubsol"/>
        <w:jc w:val="both"/>
        <w:rPr>
          <w:lang w:val="ro-RO"/>
        </w:rPr>
      </w:pPr>
      <w:r>
        <w:rPr>
          <w:rStyle w:val="Referinnotdesubsol"/>
        </w:rPr>
        <w:footnoteRef/>
      </w:r>
      <w:r w:rsidR="00ED14E6" w:rsidRPr="00AB694E">
        <w:rPr>
          <w:lang w:val="ro-RO"/>
        </w:rPr>
        <w:t xml:space="preserve"> Bibliografia r</w:t>
      </w:r>
      <w:r w:rsidRPr="00AB694E">
        <w:rPr>
          <w:lang w:val="ro-RO"/>
        </w:rPr>
        <w:t>omânească modernă (1831-1918), vol.2</w:t>
      </w:r>
    </w:p>
  </w:footnote>
  <w:footnote w:id="5">
    <w:p w:rsidR="00CB6081" w:rsidRPr="00BC6377" w:rsidRDefault="00CB6081" w:rsidP="005A27C2">
      <w:pPr>
        <w:pStyle w:val="Textnotdesubsol"/>
        <w:jc w:val="both"/>
        <w:rPr>
          <w:lang w:val="ro-RO"/>
        </w:rPr>
      </w:pPr>
      <w:r>
        <w:rPr>
          <w:rStyle w:val="Referinnotdesubsol"/>
        </w:rPr>
        <w:footnoteRef/>
      </w:r>
      <w:r w:rsidRPr="00AB694E">
        <w:rPr>
          <w:lang w:val="ro-RO"/>
        </w:rPr>
        <w:t xml:space="preserve"> I.G.Dumitrașcu, </w:t>
      </w:r>
      <w:r w:rsidRPr="00AB694E">
        <w:rPr>
          <w:i/>
          <w:lang w:val="ro-RO"/>
        </w:rPr>
        <w:t xml:space="preserve">Înainte-mergătorii. </w:t>
      </w:r>
      <w:r w:rsidRPr="005A27C2">
        <w:rPr>
          <w:i/>
        </w:rPr>
        <w:t>Din istoricul Asociației generale a învățătorilor din România</w:t>
      </w:r>
      <w:r>
        <w:t xml:space="preserve">, vol.1, 1940, București, Editura </w:t>
      </w:r>
      <w:r w:rsidRPr="00A65FB9">
        <w:t>Școala Poporului,</w:t>
      </w:r>
      <w:r>
        <w:t xml:space="preserve"> p.211</w:t>
      </w:r>
    </w:p>
  </w:footnote>
  <w:footnote w:id="6">
    <w:p w:rsidR="00CB6081" w:rsidRPr="00B43B97" w:rsidRDefault="00CB6081" w:rsidP="005A27C2">
      <w:pPr>
        <w:pStyle w:val="Textnotdesubsol"/>
        <w:jc w:val="both"/>
        <w:rPr>
          <w:lang w:val="ro-RO"/>
        </w:rPr>
      </w:pPr>
      <w:r>
        <w:rPr>
          <w:rStyle w:val="Referinnotdesubsol"/>
        </w:rPr>
        <w:footnoteRef/>
      </w:r>
      <w:r w:rsidRPr="00AB694E">
        <w:rPr>
          <w:lang w:val="fr-FR"/>
        </w:rPr>
        <w:t xml:space="preserve"> Arhivele Naționale București, fond Ministerul Instrucșiunii Publuice, dos.3912/1887, f74</w:t>
      </w:r>
    </w:p>
  </w:footnote>
  <w:footnote w:id="7">
    <w:p w:rsidR="00CB6081" w:rsidRPr="00F26081" w:rsidRDefault="00CB6081" w:rsidP="005A27C2">
      <w:pPr>
        <w:pStyle w:val="Textnotdesubsol"/>
        <w:jc w:val="both"/>
        <w:rPr>
          <w:lang w:val="ro-RO"/>
        </w:rPr>
      </w:pPr>
      <w:r>
        <w:rPr>
          <w:rStyle w:val="Referinnotdesubsol"/>
        </w:rPr>
        <w:footnoteRef/>
      </w:r>
      <w:r w:rsidRPr="00D51190">
        <w:rPr>
          <w:lang w:val="ro-RO"/>
        </w:rPr>
        <w:t xml:space="preserve"> Florica Albu și Iulian Albu, </w:t>
      </w:r>
      <w:r w:rsidRPr="00D51190">
        <w:rPr>
          <w:i/>
          <w:lang w:val="ro-RO"/>
        </w:rPr>
        <w:t>Monografia com. Soveja</w:t>
      </w:r>
      <w:r w:rsidRPr="00D51190">
        <w:rPr>
          <w:lang w:val="ro-RO"/>
        </w:rPr>
        <w:t>, Editura Litera Nova, Galați, 2009, pag.253</w:t>
      </w:r>
    </w:p>
  </w:footnote>
  <w:footnote w:id="8">
    <w:p w:rsidR="00CB6081" w:rsidRPr="000C167E" w:rsidRDefault="00CB6081">
      <w:pPr>
        <w:pStyle w:val="Textnotdesubsol"/>
        <w:rPr>
          <w:lang w:val="ro-RO"/>
        </w:rPr>
      </w:pPr>
      <w:r>
        <w:rPr>
          <w:rStyle w:val="Referinnotdesubsol"/>
        </w:rPr>
        <w:footnoteRef/>
      </w:r>
      <w:r w:rsidRPr="00D51190">
        <w:rPr>
          <w:lang w:val="ro-RO"/>
        </w:rPr>
        <w:t xml:space="preserve">   Albu Florica și Albu Iulian, op. cit., pag.253</w:t>
      </w:r>
    </w:p>
  </w:footnote>
  <w:footnote w:id="9">
    <w:p w:rsidR="00CB6081" w:rsidRPr="00C85E21" w:rsidRDefault="00CB6081">
      <w:pPr>
        <w:pStyle w:val="Textnotdesubsol"/>
        <w:rPr>
          <w:lang w:val="ro-RO"/>
        </w:rPr>
      </w:pPr>
      <w:r>
        <w:rPr>
          <w:rStyle w:val="Referinnotdesubsol"/>
        </w:rPr>
        <w:footnoteRef/>
      </w:r>
      <w:r w:rsidRPr="00AB694E">
        <w:rPr>
          <w:lang w:val="fr-FR"/>
        </w:rPr>
        <w:t xml:space="preserve"> Arhivele Naționale Vrancea, Prefectu</w:t>
      </w:r>
      <w:r w:rsidR="005A27C2" w:rsidRPr="00AB694E">
        <w:rPr>
          <w:lang w:val="fr-FR"/>
        </w:rPr>
        <w:t>r</w:t>
      </w:r>
      <w:r w:rsidRPr="00AB694E">
        <w:rPr>
          <w:lang w:val="fr-FR"/>
        </w:rPr>
        <w:t>a Putna, dos. 51/1908, f.37</w:t>
      </w:r>
    </w:p>
  </w:footnote>
  <w:footnote w:id="10">
    <w:p w:rsidR="00CB6081" w:rsidRPr="007551D3" w:rsidRDefault="00CB6081">
      <w:pPr>
        <w:pStyle w:val="Textnotdesubsol"/>
        <w:rPr>
          <w:lang w:val="ro-RO"/>
        </w:rPr>
      </w:pPr>
      <w:r>
        <w:rPr>
          <w:rStyle w:val="Referinnotdesubsol"/>
        </w:rPr>
        <w:footnoteRef/>
      </w:r>
      <w:r w:rsidRPr="00AB694E">
        <w:rPr>
          <w:lang w:val="ro-RO"/>
        </w:rPr>
        <w:t xml:space="preserve"> Idem, Revizoratul Școlar, dos.15/1920, f.75</w:t>
      </w:r>
    </w:p>
  </w:footnote>
  <w:footnote w:id="11">
    <w:p w:rsidR="009204F1" w:rsidRPr="00AB694E" w:rsidRDefault="009204F1" w:rsidP="009204F1">
      <w:pPr>
        <w:pStyle w:val="Textnotdesubsol"/>
        <w:rPr>
          <w:lang w:val="ro-RO"/>
        </w:rPr>
      </w:pPr>
      <w:r>
        <w:rPr>
          <w:rStyle w:val="Referinnotdesubsol"/>
        </w:rPr>
        <w:footnoteRef/>
      </w:r>
      <w:r w:rsidRPr="00AB694E">
        <w:rPr>
          <w:lang w:val="ro-RO"/>
        </w:rPr>
        <w:t xml:space="preserve"> Ziarul </w:t>
      </w:r>
      <w:r w:rsidRPr="00AB694E">
        <w:rPr>
          <w:b/>
          <w:bCs/>
          <w:lang w:val="ro-RO"/>
        </w:rPr>
        <w:t>Frăția</w:t>
      </w:r>
      <w:r w:rsidRPr="00AB694E">
        <w:rPr>
          <w:lang w:val="ro-RO"/>
        </w:rPr>
        <w:t>, Focșani, decembrie 1890, p. 2.</w:t>
      </w:r>
    </w:p>
  </w:footnote>
  <w:footnote w:id="12">
    <w:p w:rsidR="00CB6081" w:rsidRPr="00E73429" w:rsidRDefault="00CB6081">
      <w:pPr>
        <w:pStyle w:val="Textnotdesubsol"/>
        <w:rPr>
          <w:lang w:val="ro-RO"/>
        </w:rPr>
      </w:pPr>
      <w:r>
        <w:rPr>
          <w:rStyle w:val="Referinnotdesubsol"/>
        </w:rPr>
        <w:footnoteRef/>
      </w:r>
      <w:r w:rsidRPr="00AB694E">
        <w:rPr>
          <w:lang w:val="ro-RO"/>
        </w:rPr>
        <w:t xml:space="preserve"> </w:t>
      </w:r>
      <w:r>
        <w:rPr>
          <w:lang w:val="ro-RO"/>
        </w:rPr>
        <w:t>I.G.Dumitrașcu, op. cit., pag. 215</w:t>
      </w:r>
    </w:p>
  </w:footnote>
  <w:footnote w:id="13">
    <w:p w:rsidR="00CB6081" w:rsidRPr="001A1D9B" w:rsidRDefault="00CB6081">
      <w:pPr>
        <w:pStyle w:val="Textnotdesubsol"/>
        <w:rPr>
          <w:lang w:val="ro-RO"/>
        </w:rPr>
      </w:pPr>
      <w:r>
        <w:rPr>
          <w:rStyle w:val="Referinnotdesubsol"/>
        </w:rPr>
        <w:footnoteRef/>
      </w:r>
      <w:r w:rsidRPr="00AB694E">
        <w:rPr>
          <w:lang w:val="ro-RO"/>
        </w:rPr>
        <w:t xml:space="preserve"> </w:t>
      </w:r>
      <w:r>
        <w:rPr>
          <w:lang w:val="ro-RO"/>
        </w:rPr>
        <w:t>Idem pag. 239</w:t>
      </w:r>
    </w:p>
  </w:footnote>
  <w:footnote w:id="14">
    <w:p w:rsidR="00CB6081" w:rsidRPr="001A1D9B" w:rsidRDefault="00CB6081">
      <w:pPr>
        <w:pStyle w:val="Textnotdesubsol"/>
        <w:rPr>
          <w:lang w:val="ro-RO"/>
        </w:rPr>
      </w:pPr>
      <w:r>
        <w:rPr>
          <w:rStyle w:val="Referinnotdesubsol"/>
        </w:rPr>
        <w:footnoteRef/>
      </w:r>
      <w:r w:rsidRPr="00AB694E">
        <w:rPr>
          <w:lang w:val="ro-RO"/>
        </w:rPr>
        <w:t xml:space="preserve"> M. Bordeianu, P.Vladcovshi, op.cit.pag.79</w:t>
      </w:r>
    </w:p>
  </w:footnote>
  <w:footnote w:id="15">
    <w:p w:rsidR="00CB6081" w:rsidRPr="00AB694E" w:rsidRDefault="00CB6081">
      <w:pPr>
        <w:pStyle w:val="Textnotdesubsol"/>
        <w:rPr>
          <w:lang w:val="ro-RO"/>
        </w:rPr>
      </w:pPr>
      <w:r>
        <w:rPr>
          <w:rStyle w:val="Referinnotdesubsol"/>
        </w:rPr>
        <w:footnoteRef/>
      </w:r>
      <w:r w:rsidRPr="00AB694E">
        <w:rPr>
          <w:lang w:val="ro-RO"/>
        </w:rPr>
        <w:t xml:space="preserve"> Ibidem</w:t>
      </w:r>
    </w:p>
  </w:footnote>
  <w:footnote w:id="16">
    <w:p w:rsidR="00041528" w:rsidRPr="00041528" w:rsidRDefault="00041528">
      <w:pPr>
        <w:pStyle w:val="Textnotdesubsol"/>
        <w:rPr>
          <w:lang w:val="ro-RO"/>
        </w:rPr>
      </w:pPr>
      <w:r>
        <w:rPr>
          <w:rStyle w:val="Referinnotdesubsol"/>
        </w:rPr>
        <w:footnoteRef/>
      </w:r>
      <w:r w:rsidRPr="00AB694E">
        <w:rPr>
          <w:lang w:val="ro-RO"/>
        </w:rPr>
        <w:t xml:space="preserve"> </w:t>
      </w:r>
      <w:r>
        <w:rPr>
          <w:lang w:val="ro-RO"/>
        </w:rPr>
        <w:t>I.G. Dumitrașcu , op.cit., pag.231</w:t>
      </w:r>
    </w:p>
  </w:footnote>
  <w:footnote w:id="17">
    <w:p w:rsidR="00CB6081" w:rsidRPr="00CA246D" w:rsidRDefault="00CB6081">
      <w:pPr>
        <w:pStyle w:val="Textnotdesubsol"/>
        <w:rPr>
          <w:lang w:val="ro-RO"/>
        </w:rPr>
      </w:pPr>
      <w:r>
        <w:rPr>
          <w:rStyle w:val="Referinnotdesubsol"/>
        </w:rPr>
        <w:footnoteRef/>
      </w:r>
      <w:r w:rsidRPr="00AB694E">
        <w:rPr>
          <w:lang w:val="ro-RO"/>
        </w:rPr>
        <w:t xml:space="preserve"> </w:t>
      </w:r>
      <w:r>
        <w:rPr>
          <w:lang w:val="ro-RO"/>
        </w:rPr>
        <w:t xml:space="preserve">Oniță Gligor, </w:t>
      </w:r>
      <w:r w:rsidRPr="005A27C2">
        <w:rPr>
          <w:i/>
          <w:lang w:val="ro-RO"/>
        </w:rPr>
        <w:t>Organizațiile profesionale ale cadrelor didactice din Romînia, între 1865-1944</w:t>
      </w:r>
      <w:r>
        <w:rPr>
          <w:lang w:val="ro-RO"/>
        </w:rPr>
        <w:t>,București, 1969, pp. 39-41</w:t>
      </w:r>
    </w:p>
  </w:footnote>
  <w:footnote w:id="18">
    <w:p w:rsidR="00CB6081" w:rsidRPr="00CA246D" w:rsidRDefault="00CB6081">
      <w:pPr>
        <w:pStyle w:val="Textnotdesubsol"/>
        <w:rPr>
          <w:lang w:val="ro-RO"/>
        </w:rPr>
      </w:pPr>
      <w:r>
        <w:rPr>
          <w:rStyle w:val="Referinnotdesubsol"/>
        </w:rPr>
        <w:footnoteRef/>
      </w:r>
      <w:r w:rsidRPr="00AB694E">
        <w:rPr>
          <w:lang w:val="ro-RO"/>
        </w:rPr>
        <w:t xml:space="preserve"> </w:t>
      </w:r>
      <w:r>
        <w:rPr>
          <w:lang w:val="ro-RO"/>
        </w:rPr>
        <w:t>I.G.Dumitrașcu, op.cit., pag.220</w:t>
      </w:r>
    </w:p>
  </w:footnote>
  <w:footnote w:id="19">
    <w:p w:rsidR="00CB6081" w:rsidRPr="00AC1D66" w:rsidRDefault="00CB6081">
      <w:pPr>
        <w:pStyle w:val="Textnotdesubsol"/>
        <w:rPr>
          <w:lang w:val="ro-RO"/>
        </w:rPr>
      </w:pPr>
      <w:r>
        <w:rPr>
          <w:rStyle w:val="Referinnotdesubsol"/>
        </w:rPr>
        <w:footnoteRef/>
      </w:r>
      <w:r w:rsidRPr="00AB694E">
        <w:rPr>
          <w:lang w:val="fr-FR"/>
        </w:rPr>
        <w:t xml:space="preserve"> </w:t>
      </w:r>
      <w:r>
        <w:rPr>
          <w:lang w:val="ro-RO"/>
        </w:rPr>
        <w:t>I.G.Dumitrașcu, op. cit., pag.273</w:t>
      </w:r>
    </w:p>
  </w:footnote>
  <w:footnote w:id="20">
    <w:p w:rsidR="00CB6081" w:rsidRPr="00AC1D66" w:rsidRDefault="00CB6081">
      <w:pPr>
        <w:pStyle w:val="Textnotdesubsol"/>
        <w:rPr>
          <w:lang w:val="ro-RO"/>
        </w:rPr>
      </w:pPr>
      <w:r>
        <w:rPr>
          <w:rStyle w:val="Referinnotdesubsol"/>
        </w:rPr>
        <w:footnoteRef/>
      </w:r>
      <w:r w:rsidRPr="00AB694E">
        <w:rPr>
          <w:lang w:val="fr-FR"/>
        </w:rPr>
        <w:t xml:space="preserve"> </w:t>
      </w:r>
      <w:r>
        <w:rPr>
          <w:lang w:val="ro-RO"/>
        </w:rPr>
        <w:t>Biblio</w:t>
      </w:r>
      <w:r w:rsidR="005A27C2">
        <w:rPr>
          <w:lang w:val="ro-RO"/>
        </w:rPr>
        <w:t>grafia româ</w:t>
      </w:r>
      <w:r w:rsidR="006E62DA">
        <w:rPr>
          <w:lang w:val="ro-RO"/>
        </w:rPr>
        <w:t>nea</w:t>
      </w:r>
      <w:r w:rsidR="005A27C2">
        <w:rPr>
          <w:lang w:val="ro-RO"/>
        </w:rPr>
        <w:t>s</w:t>
      </w:r>
      <w:r w:rsidR="006E62DA">
        <w:rPr>
          <w:lang w:val="ro-RO"/>
        </w:rPr>
        <w:t>că modernă (1831-</w:t>
      </w:r>
      <w:r>
        <w:rPr>
          <w:lang w:val="ro-RO"/>
        </w:rPr>
        <w:t>1918), vol. II (D-K)</w:t>
      </w:r>
    </w:p>
  </w:footnote>
  <w:footnote w:id="21">
    <w:p w:rsidR="00BC7D7F" w:rsidRPr="00AB694E" w:rsidRDefault="00BC7D7F" w:rsidP="00BC7D7F">
      <w:pPr>
        <w:pStyle w:val="Textnotdesubsol"/>
        <w:rPr>
          <w:rFonts w:ascii="Times New Roman" w:hAnsi="Times New Roman"/>
          <w:lang w:val="fr-FR"/>
        </w:rPr>
      </w:pPr>
      <w:r w:rsidRPr="00F93B4D">
        <w:rPr>
          <w:rStyle w:val="Referinnotdesubsol"/>
          <w:rFonts w:ascii="Times New Roman" w:hAnsi="Times New Roman"/>
        </w:rPr>
        <w:footnoteRef/>
      </w:r>
      <w:r w:rsidRPr="00AB694E">
        <w:rPr>
          <w:rFonts w:ascii="Times New Roman" w:hAnsi="Times New Roman"/>
          <w:lang w:val="fr-FR"/>
        </w:rPr>
        <w:t xml:space="preserve"> Mihai Bordeianu, Petre Vladcovschi, op. </w:t>
      </w:r>
      <w:proofErr w:type="gramStart"/>
      <w:r w:rsidRPr="00AB694E">
        <w:rPr>
          <w:rFonts w:ascii="Times New Roman" w:hAnsi="Times New Roman"/>
          <w:lang w:val="fr-FR"/>
        </w:rPr>
        <w:t>cit</w:t>
      </w:r>
      <w:proofErr w:type="gramEnd"/>
      <w:r w:rsidRPr="00AB694E">
        <w:rPr>
          <w:rFonts w:ascii="Times New Roman" w:hAnsi="Times New Roman"/>
          <w:lang w:val="fr-FR"/>
        </w:rPr>
        <w:t>. p. 302.</w:t>
      </w:r>
    </w:p>
  </w:footnote>
  <w:footnote w:id="22">
    <w:p w:rsidR="00BC7D7F" w:rsidRDefault="00BC7D7F" w:rsidP="00BC7D7F">
      <w:pPr>
        <w:pStyle w:val="Textnotdesubsol"/>
      </w:pPr>
      <w:r w:rsidRPr="00F93B4D">
        <w:rPr>
          <w:rStyle w:val="Referinnotdesubsol"/>
          <w:rFonts w:ascii="Times New Roman" w:hAnsi="Times New Roman"/>
        </w:rPr>
        <w:footnoteRef/>
      </w:r>
      <w:r w:rsidRPr="00F93B4D">
        <w:rPr>
          <w:rFonts w:ascii="Times New Roman" w:hAnsi="Times New Roman"/>
        </w:rPr>
        <w:t xml:space="preserve"> Ziarul </w:t>
      </w:r>
      <w:r w:rsidRPr="00F93B4D">
        <w:rPr>
          <w:rFonts w:ascii="Times New Roman" w:hAnsi="Times New Roman"/>
          <w:b/>
          <w:bCs/>
        </w:rPr>
        <w:t>Drapelul Putnei</w:t>
      </w:r>
      <w:r w:rsidRPr="00F93B4D">
        <w:rPr>
          <w:rFonts w:ascii="Times New Roman" w:hAnsi="Times New Roman"/>
        </w:rPr>
        <w:t xml:space="preserve">, anul I, nr. </w:t>
      </w:r>
      <w:proofErr w:type="gramStart"/>
      <w:r w:rsidRPr="00F93B4D">
        <w:rPr>
          <w:rFonts w:ascii="Times New Roman" w:hAnsi="Times New Roman"/>
        </w:rPr>
        <w:t>17 din 14 ianuarie 1907, pp.1-2.</w:t>
      </w:r>
      <w:proofErr w:type="gramEnd"/>
    </w:p>
  </w:footnote>
  <w:footnote w:id="23">
    <w:p w:rsidR="00CB6081" w:rsidRPr="00AB7DC4" w:rsidRDefault="00CB6081">
      <w:pPr>
        <w:pStyle w:val="Textnotdesubsol"/>
        <w:rPr>
          <w:lang w:val="ro-RO"/>
        </w:rPr>
      </w:pPr>
      <w:r>
        <w:rPr>
          <w:rStyle w:val="Referinnotdesubsol"/>
        </w:rPr>
        <w:footnoteRef/>
      </w:r>
      <w:r>
        <w:t xml:space="preserve"> </w:t>
      </w:r>
      <w:r>
        <w:rPr>
          <w:lang w:val="ro-RO"/>
        </w:rPr>
        <w:t>Albu Florica și Albu Iulian, op.cit., pag.52</w:t>
      </w:r>
    </w:p>
  </w:footnote>
  <w:footnote w:id="24">
    <w:p w:rsidR="00A1476F" w:rsidRPr="00AB694E" w:rsidRDefault="00A1476F" w:rsidP="00A1476F">
      <w:pPr>
        <w:pStyle w:val="Textnotdesubsol"/>
        <w:jc w:val="both"/>
        <w:rPr>
          <w:lang w:val="ro-RO"/>
        </w:rPr>
      </w:pPr>
      <w:r>
        <w:rPr>
          <w:rStyle w:val="Referinnotdesubsol"/>
        </w:rPr>
        <w:footnoteRef/>
      </w:r>
      <w:r w:rsidRPr="00AB694E">
        <w:rPr>
          <w:lang w:val="ro-RO"/>
        </w:rPr>
        <w:t xml:space="preserve"> </w:t>
      </w:r>
      <w:r w:rsidRPr="00AB694E">
        <w:rPr>
          <w:rFonts w:ascii="Times New Roman" w:hAnsi="Times New Roman" w:cs="Times New Roman"/>
          <w:lang w:val="ro-RO"/>
        </w:rPr>
        <w:t>Arhivele Naționale Vrancea, Sfatul Popular Raion Focșani, Secția Secretariat, ds. 27/1964, f. 14.</w:t>
      </w:r>
    </w:p>
  </w:footnote>
  <w:footnote w:id="25">
    <w:p w:rsidR="00A1476F" w:rsidRPr="00AB694E" w:rsidRDefault="00A1476F" w:rsidP="00A1476F">
      <w:pPr>
        <w:pStyle w:val="Textnotdesubsol"/>
        <w:rPr>
          <w:lang w:val="ro-RO"/>
        </w:rPr>
      </w:pPr>
      <w:r>
        <w:rPr>
          <w:rStyle w:val="Referinnotdesubsol"/>
        </w:rPr>
        <w:footnoteRef/>
      </w:r>
      <w:r w:rsidRPr="00AB694E">
        <w:rPr>
          <w:lang w:val="ro-RO"/>
        </w:rPr>
        <w:t xml:space="preserve"> Ionel Budescu, </w:t>
      </w:r>
      <w:r w:rsidRPr="00AB694E">
        <w:rPr>
          <w:b/>
          <w:bCs/>
          <w:lang w:val="ro-RO"/>
        </w:rPr>
        <w:t>Monografia comunei Spulber</w:t>
      </w:r>
      <w:r w:rsidRPr="00AB694E">
        <w:rPr>
          <w:lang w:val="ro-RO"/>
        </w:rPr>
        <w:t>, Buzău, 2019, p. 196.</w:t>
      </w:r>
    </w:p>
  </w:footnote>
  <w:footnote w:id="26">
    <w:p w:rsidR="00A1476F" w:rsidRPr="00AB694E" w:rsidRDefault="00A1476F" w:rsidP="00A1476F">
      <w:pPr>
        <w:pStyle w:val="Textnotdesubsol"/>
        <w:jc w:val="both"/>
        <w:rPr>
          <w:lang w:val="fr-FR"/>
        </w:rPr>
      </w:pPr>
      <w:r>
        <w:rPr>
          <w:rStyle w:val="Referinnotdesubsol"/>
        </w:rPr>
        <w:footnoteRef/>
      </w:r>
      <w:r w:rsidRPr="00AB694E">
        <w:rPr>
          <w:lang w:val="fr-FR"/>
        </w:rPr>
        <w:t xml:space="preserve"> </w:t>
      </w:r>
      <w:r w:rsidRPr="00AB694E">
        <w:rPr>
          <w:rFonts w:asciiTheme="majorBidi" w:hAnsiTheme="majorBidi" w:cstheme="majorBidi"/>
          <w:lang w:val="fr-FR"/>
        </w:rPr>
        <w:t>Ion Ionescu de la Brad</w:t>
      </w:r>
      <w:r w:rsidRPr="00AB694E">
        <w:rPr>
          <w:lang w:val="fr-FR"/>
        </w:rPr>
        <w:t xml:space="preserve">, </w:t>
      </w:r>
      <w:r w:rsidRPr="00AB694E">
        <w:rPr>
          <w:b/>
          <w:bCs/>
          <w:lang w:val="fr-FR"/>
        </w:rPr>
        <w:t>Agricultura în județul Putna</w:t>
      </w:r>
      <w:r w:rsidRPr="00AB694E">
        <w:rPr>
          <w:lang w:val="fr-FR"/>
        </w:rPr>
        <w:t>, București, 1869, p.165.</w:t>
      </w:r>
    </w:p>
  </w:footnote>
  <w:footnote w:id="27">
    <w:p w:rsidR="00A1476F" w:rsidRDefault="00A1476F" w:rsidP="00A1476F">
      <w:pPr>
        <w:pStyle w:val="Textnotdesubsol"/>
        <w:jc w:val="both"/>
      </w:pPr>
      <w:r>
        <w:rPr>
          <w:rStyle w:val="Referinnotdesubsol"/>
        </w:rPr>
        <w:footnoteRef/>
      </w:r>
      <w:r>
        <w:t xml:space="preserve"> Universul, decembrie 1989, </w:t>
      </w:r>
      <w:proofErr w:type="gramStart"/>
      <w:r>
        <w:t>an</w:t>
      </w:r>
      <w:proofErr w:type="gramEnd"/>
      <w:r>
        <w:t xml:space="preserve"> 16, nr. 321.</w:t>
      </w:r>
    </w:p>
  </w:footnote>
  <w:footnote w:id="28">
    <w:p w:rsidR="00A1476F" w:rsidRDefault="00A1476F" w:rsidP="00A1476F">
      <w:pPr>
        <w:pStyle w:val="Textnotdesubsol"/>
        <w:jc w:val="both"/>
      </w:pPr>
      <w:r>
        <w:rPr>
          <w:rStyle w:val="Referinnotdesubsol"/>
        </w:rPr>
        <w:footnoteRef/>
      </w:r>
      <w:r>
        <w:t>Universul, august</w:t>
      </w:r>
      <w:proofErr w:type="gramStart"/>
      <w:r>
        <w:t>,  1908</w:t>
      </w:r>
      <w:proofErr w:type="gramEnd"/>
      <w:r>
        <w:t xml:space="preserve">, nr. 218. </w:t>
      </w:r>
    </w:p>
  </w:footnote>
  <w:footnote w:id="29">
    <w:p w:rsidR="00A1476F" w:rsidRDefault="00A1476F" w:rsidP="00A1476F">
      <w:pPr>
        <w:pStyle w:val="Textnotdesubsol"/>
        <w:jc w:val="both"/>
      </w:pPr>
      <w:r>
        <w:rPr>
          <w:rStyle w:val="Referinnotdesubsol"/>
        </w:rPr>
        <w:footnoteRef/>
      </w:r>
      <w:r>
        <w:t xml:space="preserve"> </w:t>
      </w:r>
      <w:proofErr w:type="gramStart"/>
      <w:r>
        <w:t>Universul, aprilie 1909, anul 27, nr.</w:t>
      </w:r>
      <w:proofErr w:type="gramEnd"/>
      <w:r>
        <w:t xml:space="preserve"> 95.</w:t>
      </w:r>
    </w:p>
  </w:footnote>
  <w:footnote w:id="30">
    <w:p w:rsidR="00A1476F" w:rsidRDefault="00A1476F" w:rsidP="00A1476F">
      <w:pPr>
        <w:pStyle w:val="Textnotdesubsol"/>
        <w:jc w:val="both"/>
      </w:pPr>
      <w:r>
        <w:rPr>
          <w:rStyle w:val="Referinnotdesubsol"/>
        </w:rPr>
        <w:footnoteRef/>
      </w:r>
      <w:r w:rsidR="007E3AE6">
        <w:t xml:space="preserve"> Cezar Cherciu,</w:t>
      </w:r>
      <w:r>
        <w:t xml:space="preserve"> </w:t>
      </w:r>
      <w:r w:rsidRPr="003567D0">
        <w:rPr>
          <w:b/>
          <w:bCs/>
        </w:rPr>
        <w:t>Jariștea, vatră de istorie și podgorie românească</w:t>
      </w:r>
      <w:r>
        <w:t>, Editura Andrew, Focșani, 2007, p. 228.</w:t>
      </w:r>
    </w:p>
  </w:footnote>
  <w:footnote w:id="31">
    <w:p w:rsidR="00A1476F" w:rsidRDefault="00A1476F" w:rsidP="00A1476F">
      <w:pPr>
        <w:pStyle w:val="Textnotdesubsol"/>
        <w:jc w:val="both"/>
      </w:pPr>
      <w:r>
        <w:rPr>
          <w:rStyle w:val="Referinnotdesubsol"/>
        </w:rPr>
        <w:footnoteRef/>
      </w:r>
      <w:r>
        <w:t xml:space="preserve"> Nicolae Iorga, </w:t>
      </w:r>
      <w:r w:rsidRPr="00CA53B9">
        <w:rPr>
          <w:b/>
          <w:bCs/>
        </w:rPr>
        <w:t>Sate și mănăstiri din România</w:t>
      </w:r>
      <w:r>
        <w:t>, București, 1905, pp. 142-143</w:t>
      </w:r>
    </w:p>
  </w:footnote>
  <w:footnote w:id="32">
    <w:p w:rsidR="00A1476F" w:rsidRPr="00AB694E" w:rsidRDefault="00A1476F" w:rsidP="00A1476F">
      <w:pPr>
        <w:pStyle w:val="Textnotdesubsol"/>
        <w:rPr>
          <w:lang w:val="fr-FR"/>
        </w:rPr>
      </w:pPr>
      <w:r>
        <w:rPr>
          <w:rStyle w:val="Referinnotdesubsol"/>
        </w:rPr>
        <w:footnoteRef/>
      </w:r>
      <w:r w:rsidRPr="00AB694E">
        <w:rPr>
          <w:lang w:val="fr-FR"/>
        </w:rPr>
        <w:t xml:space="preserve"> Ștefan Saragea. </w:t>
      </w:r>
      <w:r w:rsidR="00141C7C" w:rsidRPr="00AB694E">
        <w:rPr>
          <w:b/>
          <w:bCs/>
          <w:lang w:val="fr-FR"/>
        </w:rPr>
        <w:t>Înse</w:t>
      </w:r>
      <w:r w:rsidRPr="00AB694E">
        <w:rPr>
          <w:b/>
          <w:bCs/>
          <w:lang w:val="fr-FR"/>
        </w:rPr>
        <w:t>mnări din Jurnalul de lagăr</w:t>
      </w:r>
      <w:r w:rsidRPr="00AB694E">
        <w:rPr>
          <w:lang w:val="fr-FR"/>
        </w:rPr>
        <w:t>, document aflat în posesia familiei.</w:t>
      </w:r>
    </w:p>
  </w:footnote>
  <w:footnote w:id="33">
    <w:p w:rsidR="00A1476F" w:rsidRDefault="00A1476F" w:rsidP="00A1476F">
      <w:pPr>
        <w:pStyle w:val="Textnotdesubsol"/>
        <w:jc w:val="both"/>
      </w:pPr>
      <w:r>
        <w:rPr>
          <w:rStyle w:val="Referinnotdesubsol"/>
        </w:rPr>
        <w:footnoteRef/>
      </w:r>
      <w:r w:rsidRPr="00AB694E">
        <w:rPr>
          <w:lang w:val="fr-FR"/>
        </w:rPr>
        <w:t xml:space="preserve"> Pr. Valerică Tomulescu, </w:t>
      </w:r>
      <w:r w:rsidRPr="00AB694E">
        <w:rPr>
          <w:b/>
          <w:bCs/>
          <w:lang w:val="fr-FR"/>
        </w:rPr>
        <w:t xml:space="preserve">Comuna Urechești, vatră </w:t>
      </w:r>
      <w:proofErr w:type="gramStart"/>
      <w:r w:rsidRPr="00AB694E">
        <w:rPr>
          <w:b/>
          <w:bCs/>
          <w:lang w:val="fr-FR"/>
        </w:rPr>
        <w:t>de istorie</w:t>
      </w:r>
      <w:proofErr w:type="gramEnd"/>
      <w:r w:rsidRPr="00AB694E">
        <w:rPr>
          <w:b/>
          <w:bCs/>
          <w:lang w:val="fr-FR"/>
        </w:rPr>
        <w:t xml:space="preserve"> milenară</w:t>
      </w:r>
      <w:r w:rsidRPr="00AB694E">
        <w:rPr>
          <w:lang w:val="fr-FR"/>
        </w:rPr>
        <w:t xml:space="preserve">. </w:t>
      </w:r>
      <w:proofErr w:type="gramStart"/>
      <w:r>
        <w:t>Album monografic, Ed. Terra, 2022, p. 286.</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232969"/>
      <w:docPartObj>
        <w:docPartGallery w:val="Page Numbers (Top of Page)"/>
        <w:docPartUnique/>
      </w:docPartObj>
    </w:sdtPr>
    <w:sdtEndPr/>
    <w:sdtContent>
      <w:p w:rsidR="00F00106" w:rsidRDefault="00642FD3">
        <w:pPr>
          <w:pStyle w:val="Antet"/>
          <w:jc w:val="center"/>
        </w:pPr>
        <w:r>
          <w:fldChar w:fldCharType="begin"/>
        </w:r>
        <w:r>
          <w:instrText xml:space="preserve"> PAGE   \* MERGEFORMAT </w:instrText>
        </w:r>
        <w:r>
          <w:fldChar w:fldCharType="separate"/>
        </w:r>
        <w:r w:rsidR="00035BC1">
          <w:rPr>
            <w:noProof/>
          </w:rPr>
          <w:t>16</w:t>
        </w:r>
        <w:r>
          <w:rPr>
            <w:noProof/>
          </w:rPr>
          <w:fldChar w:fldCharType="end"/>
        </w:r>
      </w:p>
    </w:sdtContent>
  </w:sdt>
  <w:p w:rsidR="00F00106" w:rsidRDefault="00F0010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D6875"/>
    <w:multiLevelType w:val="hybridMultilevel"/>
    <w:tmpl w:val="C2AE1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B63"/>
    <w:rsid w:val="00000FD3"/>
    <w:rsid w:val="00035BC1"/>
    <w:rsid w:val="00041528"/>
    <w:rsid w:val="0006356F"/>
    <w:rsid w:val="000737FD"/>
    <w:rsid w:val="000C167E"/>
    <w:rsid w:val="000C6B63"/>
    <w:rsid w:val="000E3C80"/>
    <w:rsid w:val="000F32B9"/>
    <w:rsid w:val="00141C7C"/>
    <w:rsid w:val="00147293"/>
    <w:rsid w:val="001A1D9B"/>
    <w:rsid w:val="002036D0"/>
    <w:rsid w:val="002A3025"/>
    <w:rsid w:val="002C35F3"/>
    <w:rsid w:val="003269B4"/>
    <w:rsid w:val="0032730A"/>
    <w:rsid w:val="00344A48"/>
    <w:rsid w:val="00354BCD"/>
    <w:rsid w:val="00434166"/>
    <w:rsid w:val="004B7851"/>
    <w:rsid w:val="004C3815"/>
    <w:rsid w:val="004F1D95"/>
    <w:rsid w:val="00503909"/>
    <w:rsid w:val="005127EB"/>
    <w:rsid w:val="005843CE"/>
    <w:rsid w:val="005A27C2"/>
    <w:rsid w:val="005A416E"/>
    <w:rsid w:val="005D2CB5"/>
    <w:rsid w:val="00621C8E"/>
    <w:rsid w:val="00642FD3"/>
    <w:rsid w:val="006549E0"/>
    <w:rsid w:val="006872EA"/>
    <w:rsid w:val="006D14E9"/>
    <w:rsid w:val="006E62DA"/>
    <w:rsid w:val="006F4119"/>
    <w:rsid w:val="00741E1F"/>
    <w:rsid w:val="00745F47"/>
    <w:rsid w:val="007551D3"/>
    <w:rsid w:val="007A0677"/>
    <w:rsid w:val="007E3AE6"/>
    <w:rsid w:val="00836233"/>
    <w:rsid w:val="00856168"/>
    <w:rsid w:val="00884A24"/>
    <w:rsid w:val="008D513E"/>
    <w:rsid w:val="008D53CA"/>
    <w:rsid w:val="00902DBC"/>
    <w:rsid w:val="009204F1"/>
    <w:rsid w:val="009556E8"/>
    <w:rsid w:val="009825F8"/>
    <w:rsid w:val="00A1375A"/>
    <w:rsid w:val="00A1476F"/>
    <w:rsid w:val="00A47F48"/>
    <w:rsid w:val="00A65FB9"/>
    <w:rsid w:val="00A670D3"/>
    <w:rsid w:val="00A719EB"/>
    <w:rsid w:val="00A863B8"/>
    <w:rsid w:val="00AB694E"/>
    <w:rsid w:val="00AB7DC4"/>
    <w:rsid w:val="00AC1D66"/>
    <w:rsid w:val="00AF091D"/>
    <w:rsid w:val="00B3314E"/>
    <w:rsid w:val="00B43B97"/>
    <w:rsid w:val="00BC6377"/>
    <w:rsid w:val="00BC7D7F"/>
    <w:rsid w:val="00BF1C0E"/>
    <w:rsid w:val="00C66C3C"/>
    <w:rsid w:val="00C85E21"/>
    <w:rsid w:val="00CA246D"/>
    <w:rsid w:val="00CB6081"/>
    <w:rsid w:val="00CB6A9D"/>
    <w:rsid w:val="00D127D2"/>
    <w:rsid w:val="00D14F64"/>
    <w:rsid w:val="00D51190"/>
    <w:rsid w:val="00E509D6"/>
    <w:rsid w:val="00E5786E"/>
    <w:rsid w:val="00E73429"/>
    <w:rsid w:val="00E77343"/>
    <w:rsid w:val="00EC69CF"/>
    <w:rsid w:val="00ED14E6"/>
    <w:rsid w:val="00F00106"/>
    <w:rsid w:val="00F26081"/>
    <w:rsid w:val="00F45773"/>
    <w:rsid w:val="00F54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semiHidden/>
    <w:unhideWhenUsed/>
    <w:rsid w:val="005A416E"/>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5A416E"/>
    <w:rPr>
      <w:sz w:val="20"/>
      <w:szCs w:val="20"/>
    </w:rPr>
  </w:style>
  <w:style w:type="character" w:styleId="Referinnotdesubsol">
    <w:name w:val="footnote reference"/>
    <w:basedOn w:val="Fontdeparagrafimplicit"/>
    <w:uiPriority w:val="99"/>
    <w:semiHidden/>
    <w:unhideWhenUsed/>
    <w:rsid w:val="005A416E"/>
    <w:rPr>
      <w:vertAlign w:val="superscript"/>
    </w:rPr>
  </w:style>
  <w:style w:type="paragraph" w:styleId="Listparagraf">
    <w:name w:val="List Paragraph"/>
    <w:basedOn w:val="Normal"/>
    <w:uiPriority w:val="34"/>
    <w:qFormat/>
    <w:rsid w:val="00434166"/>
    <w:pPr>
      <w:ind w:left="720"/>
      <w:contextualSpacing/>
    </w:pPr>
    <w:rPr>
      <w:rFonts w:eastAsiaTheme="minorHAnsi"/>
    </w:rPr>
  </w:style>
  <w:style w:type="paragraph" w:styleId="Antet">
    <w:name w:val="header"/>
    <w:basedOn w:val="Normal"/>
    <w:link w:val="AntetCaracter"/>
    <w:uiPriority w:val="99"/>
    <w:unhideWhenUsed/>
    <w:rsid w:val="00F0010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00106"/>
  </w:style>
  <w:style w:type="paragraph" w:styleId="Subsol">
    <w:name w:val="footer"/>
    <w:basedOn w:val="Normal"/>
    <w:link w:val="SubsolCaracter"/>
    <w:uiPriority w:val="99"/>
    <w:unhideWhenUsed/>
    <w:rsid w:val="00F0010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00106"/>
  </w:style>
  <w:style w:type="paragraph" w:styleId="TextnBalon">
    <w:name w:val="Balloon Text"/>
    <w:basedOn w:val="Normal"/>
    <w:link w:val="TextnBalonCaracter"/>
    <w:uiPriority w:val="99"/>
    <w:semiHidden/>
    <w:unhideWhenUsed/>
    <w:rsid w:val="00F0010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001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semiHidden/>
    <w:unhideWhenUsed/>
    <w:rsid w:val="005A416E"/>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5A416E"/>
    <w:rPr>
      <w:sz w:val="20"/>
      <w:szCs w:val="20"/>
    </w:rPr>
  </w:style>
  <w:style w:type="character" w:styleId="Referinnotdesubsol">
    <w:name w:val="footnote reference"/>
    <w:basedOn w:val="Fontdeparagrafimplicit"/>
    <w:uiPriority w:val="99"/>
    <w:semiHidden/>
    <w:unhideWhenUsed/>
    <w:rsid w:val="005A416E"/>
    <w:rPr>
      <w:vertAlign w:val="superscript"/>
    </w:rPr>
  </w:style>
  <w:style w:type="paragraph" w:styleId="Listparagraf">
    <w:name w:val="List Paragraph"/>
    <w:basedOn w:val="Normal"/>
    <w:uiPriority w:val="34"/>
    <w:qFormat/>
    <w:rsid w:val="00434166"/>
    <w:pPr>
      <w:ind w:left="720"/>
      <w:contextualSpacing/>
    </w:pPr>
    <w:rPr>
      <w:rFonts w:eastAsiaTheme="minorHAnsi"/>
    </w:rPr>
  </w:style>
  <w:style w:type="paragraph" w:styleId="Antet">
    <w:name w:val="header"/>
    <w:basedOn w:val="Normal"/>
    <w:link w:val="AntetCaracter"/>
    <w:uiPriority w:val="99"/>
    <w:unhideWhenUsed/>
    <w:rsid w:val="00F0010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00106"/>
  </w:style>
  <w:style w:type="paragraph" w:styleId="Subsol">
    <w:name w:val="footer"/>
    <w:basedOn w:val="Normal"/>
    <w:link w:val="SubsolCaracter"/>
    <w:uiPriority w:val="99"/>
    <w:unhideWhenUsed/>
    <w:rsid w:val="00F0010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00106"/>
  </w:style>
  <w:style w:type="paragraph" w:styleId="TextnBalon">
    <w:name w:val="Balloon Text"/>
    <w:basedOn w:val="Normal"/>
    <w:link w:val="TextnBalonCaracter"/>
    <w:uiPriority w:val="99"/>
    <w:semiHidden/>
    <w:unhideWhenUsed/>
    <w:rsid w:val="00F0010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001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97FB5-3F7C-4B85-AB76-CBEE384AF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5098</Words>
  <Characters>29063</Characters>
  <Application>Microsoft Office Word</Application>
  <DocSecurity>0</DocSecurity>
  <Lines>242</Lines>
  <Paragraphs>68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User</cp:lastModifiedBy>
  <cp:revision>2</cp:revision>
  <dcterms:created xsi:type="dcterms:W3CDTF">2025-07-01T05:11:00Z</dcterms:created>
  <dcterms:modified xsi:type="dcterms:W3CDTF">2025-07-01T05:11:00Z</dcterms:modified>
</cp:coreProperties>
</file>