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86C" w:rsidRPr="00B17DF4" w:rsidRDefault="0075386C" w:rsidP="0075386C">
      <w:pPr>
        <w:rPr>
          <w:rFonts w:ascii="Times New Roman" w:hAnsi="Times New Roman" w:cs="Times New Roman"/>
          <w:sz w:val="28"/>
          <w:szCs w:val="28"/>
        </w:rPr>
      </w:pPr>
      <w:r w:rsidRPr="00B17DF4">
        <w:rPr>
          <w:rFonts w:ascii="Times New Roman" w:hAnsi="Times New Roman" w:cs="Times New Roman"/>
          <w:sz w:val="28"/>
          <w:szCs w:val="28"/>
        </w:rPr>
        <w:t>COMUNICAT DE PRESĂ</w:t>
      </w:r>
    </w:p>
    <w:p w:rsidR="0075386C" w:rsidRPr="00B17DF4" w:rsidRDefault="0075386C" w:rsidP="0075386C">
      <w:pPr>
        <w:rPr>
          <w:rFonts w:ascii="Times New Roman" w:hAnsi="Times New Roman" w:cs="Times New Roman"/>
          <w:sz w:val="28"/>
          <w:szCs w:val="28"/>
        </w:rPr>
      </w:pPr>
      <w:r w:rsidRPr="00B17DF4">
        <w:rPr>
          <w:rFonts w:ascii="Times New Roman" w:hAnsi="Times New Roman" w:cs="Times New Roman"/>
          <w:sz w:val="28"/>
          <w:szCs w:val="28"/>
        </w:rPr>
        <w:t xml:space="preserve">Festivalul Folcloric „Poiana </w:t>
      </w:r>
      <w:proofErr w:type="spellStart"/>
      <w:r w:rsidRPr="00B17DF4">
        <w:rPr>
          <w:rFonts w:ascii="Times New Roman" w:hAnsi="Times New Roman" w:cs="Times New Roman"/>
          <w:sz w:val="28"/>
          <w:szCs w:val="28"/>
        </w:rPr>
        <w:t>Negari</w:t>
      </w:r>
      <w:proofErr w:type="spellEnd"/>
      <w:r w:rsidRPr="00B17DF4">
        <w:rPr>
          <w:rFonts w:ascii="Times New Roman" w:hAnsi="Times New Roman" w:cs="Times New Roman"/>
          <w:sz w:val="28"/>
          <w:szCs w:val="28"/>
        </w:rPr>
        <w:t>”, ediția a LVI-a, la Jitia</w:t>
      </w:r>
    </w:p>
    <w:p w:rsidR="0075386C" w:rsidRPr="0075386C" w:rsidRDefault="0075386C" w:rsidP="0075386C">
      <w:pPr>
        <w:rPr>
          <w:rFonts w:ascii="Times New Roman" w:hAnsi="Times New Roman" w:cs="Times New Roman"/>
          <w:sz w:val="32"/>
          <w:szCs w:val="32"/>
        </w:rPr>
      </w:pPr>
    </w:p>
    <w:p w:rsidR="0075386C" w:rsidRPr="00B17DF4" w:rsidRDefault="0075386C" w:rsidP="00B17DF4">
      <w:pPr>
        <w:jc w:val="both"/>
        <w:rPr>
          <w:rFonts w:ascii="Times New Roman" w:hAnsi="Times New Roman" w:cs="Times New Roman"/>
          <w:sz w:val="24"/>
          <w:szCs w:val="24"/>
        </w:rPr>
      </w:pPr>
      <w:r w:rsidRPr="00B17DF4">
        <w:rPr>
          <w:rFonts w:ascii="Times New Roman" w:hAnsi="Times New Roman" w:cs="Times New Roman"/>
          <w:sz w:val="24"/>
          <w:szCs w:val="24"/>
        </w:rPr>
        <w:t xml:space="preserve">Consiliul Județean Vrancea, prin Centrul Cultural Vrancea, în parteneriat cu Primăria Comunei Jitia și Consiliul Local Jitia, organizează duminică, </w:t>
      </w:r>
      <w:r w:rsidRPr="00B17DF4">
        <w:rPr>
          <w:rFonts w:ascii="Times New Roman" w:hAnsi="Times New Roman" w:cs="Times New Roman"/>
          <w:b/>
          <w:sz w:val="24"/>
          <w:szCs w:val="24"/>
        </w:rPr>
        <w:t>23 august 2026</w:t>
      </w:r>
      <w:r w:rsidRPr="00B17DF4">
        <w:rPr>
          <w:rFonts w:ascii="Times New Roman" w:hAnsi="Times New Roman" w:cs="Times New Roman"/>
          <w:sz w:val="24"/>
          <w:szCs w:val="24"/>
        </w:rPr>
        <w:t>, începând cu ora 12.00, cea de-</w:t>
      </w:r>
      <w:r w:rsidRPr="00B17DF4">
        <w:rPr>
          <w:rFonts w:ascii="Times New Roman" w:hAnsi="Times New Roman" w:cs="Times New Roman"/>
          <w:b/>
          <w:sz w:val="24"/>
          <w:szCs w:val="24"/>
        </w:rPr>
        <w:t xml:space="preserve">a LVI-a ediție a Festivalului Folcloric „Poiana </w:t>
      </w:r>
      <w:proofErr w:type="spellStart"/>
      <w:r w:rsidRPr="00B17DF4">
        <w:rPr>
          <w:rFonts w:ascii="Times New Roman" w:hAnsi="Times New Roman" w:cs="Times New Roman"/>
          <w:b/>
          <w:sz w:val="24"/>
          <w:szCs w:val="24"/>
        </w:rPr>
        <w:t>Negari</w:t>
      </w:r>
      <w:proofErr w:type="spellEnd"/>
      <w:r w:rsidRPr="00B17DF4">
        <w:rPr>
          <w:rFonts w:ascii="Times New Roman" w:hAnsi="Times New Roman" w:cs="Times New Roman"/>
          <w:sz w:val="24"/>
          <w:szCs w:val="24"/>
        </w:rPr>
        <w:t>”, unul dintre evenimentele culturale de tradiție ale județului Vrancea.</w:t>
      </w:r>
    </w:p>
    <w:p w:rsidR="0075386C" w:rsidRPr="00B17DF4" w:rsidRDefault="0075386C" w:rsidP="00B17DF4">
      <w:pPr>
        <w:jc w:val="both"/>
        <w:rPr>
          <w:rFonts w:ascii="Times New Roman" w:hAnsi="Times New Roman" w:cs="Times New Roman"/>
          <w:sz w:val="24"/>
          <w:szCs w:val="24"/>
        </w:rPr>
      </w:pPr>
      <w:r w:rsidRPr="00B17DF4">
        <w:rPr>
          <w:rFonts w:ascii="Times New Roman" w:hAnsi="Times New Roman" w:cs="Times New Roman"/>
          <w:sz w:val="24"/>
          <w:szCs w:val="24"/>
        </w:rPr>
        <w:t xml:space="preserve">Desfășurat în comuna Jitia, festivalul </w:t>
      </w:r>
      <w:r w:rsidR="00B17DF4">
        <w:rPr>
          <w:rFonts w:ascii="Times New Roman" w:hAnsi="Times New Roman" w:cs="Times New Roman"/>
          <w:sz w:val="24"/>
          <w:szCs w:val="24"/>
        </w:rPr>
        <w:t>promovează</w:t>
      </w:r>
      <w:r w:rsidRPr="00B17DF4">
        <w:rPr>
          <w:rFonts w:ascii="Times New Roman" w:hAnsi="Times New Roman" w:cs="Times New Roman"/>
          <w:sz w:val="24"/>
          <w:szCs w:val="24"/>
        </w:rPr>
        <w:t xml:space="preserve"> o importantă manifestare dedicată valorificării, promovării și transmiterii patrimoniului cultural tradițional din zona de munte a Vrancei. De-a lungul timpului, „</w:t>
      </w:r>
      <w:r w:rsidRPr="00F47154">
        <w:rPr>
          <w:rFonts w:ascii="Times New Roman" w:hAnsi="Times New Roman" w:cs="Times New Roman"/>
          <w:b/>
          <w:sz w:val="24"/>
          <w:szCs w:val="24"/>
        </w:rPr>
        <w:t xml:space="preserve">Poiana </w:t>
      </w:r>
      <w:proofErr w:type="spellStart"/>
      <w:r w:rsidRPr="00F47154">
        <w:rPr>
          <w:rFonts w:ascii="Times New Roman" w:hAnsi="Times New Roman" w:cs="Times New Roman"/>
          <w:b/>
          <w:sz w:val="24"/>
          <w:szCs w:val="24"/>
        </w:rPr>
        <w:t>Negari</w:t>
      </w:r>
      <w:proofErr w:type="spellEnd"/>
      <w:r w:rsidRPr="00B17DF4">
        <w:rPr>
          <w:rFonts w:ascii="Times New Roman" w:hAnsi="Times New Roman" w:cs="Times New Roman"/>
          <w:sz w:val="24"/>
          <w:szCs w:val="24"/>
        </w:rPr>
        <w:t>” a devenit un reper al vieții culturale locale, reunind generații de iubitori ai folclorului și oferind publicului posibilitatea de a descoperi frumusețea cântecului, portului și dansului popular românesc.</w:t>
      </w:r>
    </w:p>
    <w:p w:rsidR="0075386C" w:rsidRPr="00B17DF4" w:rsidRDefault="0075386C" w:rsidP="00B17DF4">
      <w:pPr>
        <w:jc w:val="both"/>
        <w:rPr>
          <w:rFonts w:ascii="Times New Roman" w:hAnsi="Times New Roman" w:cs="Times New Roman"/>
          <w:sz w:val="24"/>
          <w:szCs w:val="24"/>
        </w:rPr>
      </w:pPr>
      <w:r w:rsidRPr="00B17DF4">
        <w:rPr>
          <w:rFonts w:ascii="Times New Roman" w:hAnsi="Times New Roman" w:cs="Times New Roman"/>
          <w:sz w:val="24"/>
          <w:szCs w:val="24"/>
        </w:rPr>
        <w:t>Un loc aparte în cadrul festivalului îl ocupă „</w:t>
      </w:r>
      <w:r w:rsidRPr="00B17DF4">
        <w:rPr>
          <w:rFonts w:ascii="Times New Roman" w:hAnsi="Times New Roman" w:cs="Times New Roman"/>
          <w:b/>
          <w:sz w:val="24"/>
          <w:szCs w:val="24"/>
        </w:rPr>
        <w:t>Brâul de la Jitia</w:t>
      </w:r>
      <w:r w:rsidRPr="00B17DF4">
        <w:rPr>
          <w:rFonts w:ascii="Times New Roman" w:hAnsi="Times New Roman" w:cs="Times New Roman"/>
          <w:sz w:val="24"/>
          <w:szCs w:val="24"/>
        </w:rPr>
        <w:t>”, dans tradițional reprezentativ pentru comunitatea locală și considerat un element de autenticitate și unicitate în peisajul folcloric românesc. Specificitatea acestui dans este dată de execuția unor „</w:t>
      </w:r>
      <w:r w:rsidRPr="00B17DF4">
        <w:rPr>
          <w:rFonts w:ascii="Times New Roman" w:hAnsi="Times New Roman" w:cs="Times New Roman"/>
          <w:b/>
          <w:sz w:val="24"/>
          <w:szCs w:val="24"/>
        </w:rPr>
        <w:t>cârlige</w:t>
      </w:r>
      <w:r w:rsidRPr="00B17DF4">
        <w:rPr>
          <w:rFonts w:ascii="Times New Roman" w:hAnsi="Times New Roman" w:cs="Times New Roman"/>
          <w:sz w:val="24"/>
          <w:szCs w:val="24"/>
        </w:rPr>
        <w:t>” – sărituri în spate realizate de dansatori în timpul jocului de brâu, element spectaculos care conferă dansului un caracter aparte și îl individualizează în rândul tradițiilor coregrafice românești.</w:t>
      </w:r>
    </w:p>
    <w:p w:rsidR="0075386C" w:rsidRPr="00B17DF4" w:rsidRDefault="0075386C" w:rsidP="00B17DF4">
      <w:pPr>
        <w:jc w:val="both"/>
        <w:rPr>
          <w:rFonts w:ascii="Times New Roman" w:hAnsi="Times New Roman" w:cs="Times New Roman"/>
          <w:sz w:val="24"/>
          <w:szCs w:val="24"/>
        </w:rPr>
      </w:pPr>
      <w:r w:rsidRPr="00B17DF4">
        <w:rPr>
          <w:rFonts w:ascii="Times New Roman" w:hAnsi="Times New Roman" w:cs="Times New Roman"/>
          <w:sz w:val="24"/>
          <w:szCs w:val="24"/>
        </w:rPr>
        <w:t>Prin prezentarea acestui dans, festivalul contribuie la păstrarea unei tradiții locale deosebit de valoroase și la promovarea identității culturale a comunei Jitia și a întregii zone etnofolclorice.</w:t>
      </w:r>
    </w:p>
    <w:p w:rsidR="0075386C" w:rsidRPr="00B17DF4" w:rsidRDefault="00B17DF4" w:rsidP="00B17D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e</w:t>
      </w:r>
      <w:r w:rsidR="0075386C" w:rsidRPr="00B17DF4">
        <w:rPr>
          <w:rFonts w:ascii="Times New Roman" w:hAnsi="Times New Roman" w:cs="Times New Roman"/>
          <w:sz w:val="24"/>
          <w:szCs w:val="24"/>
        </w:rPr>
        <w:t xml:space="preserve">diția din acest an, Centrul Cultural Vrancea va reuni pe scenă ansambluri folclorice din zona montană: </w:t>
      </w:r>
      <w:r w:rsidR="0075386C" w:rsidRPr="00B17DF4">
        <w:rPr>
          <w:rFonts w:ascii="Times New Roman" w:hAnsi="Times New Roman" w:cs="Times New Roman"/>
          <w:b/>
          <w:sz w:val="24"/>
          <w:szCs w:val="24"/>
        </w:rPr>
        <w:t>Buciumașii</w:t>
      </w:r>
      <w:r w:rsidR="0075386C" w:rsidRPr="00B17DF4">
        <w:rPr>
          <w:rFonts w:ascii="Times New Roman" w:hAnsi="Times New Roman" w:cs="Times New Roman"/>
          <w:sz w:val="24"/>
          <w:szCs w:val="24"/>
        </w:rPr>
        <w:t xml:space="preserve"> din comuna Spulber, </w:t>
      </w:r>
      <w:r w:rsidR="0075386C" w:rsidRPr="00B17DF4">
        <w:rPr>
          <w:rFonts w:ascii="Times New Roman" w:hAnsi="Times New Roman" w:cs="Times New Roman"/>
          <w:b/>
          <w:sz w:val="24"/>
          <w:szCs w:val="24"/>
        </w:rPr>
        <w:t>Chipărușul</w:t>
      </w:r>
      <w:r w:rsidR="0075386C" w:rsidRPr="00B17DF4">
        <w:rPr>
          <w:rFonts w:ascii="Times New Roman" w:hAnsi="Times New Roman" w:cs="Times New Roman"/>
          <w:sz w:val="24"/>
          <w:szCs w:val="24"/>
        </w:rPr>
        <w:t xml:space="preserve"> din comuna Nereju și </w:t>
      </w:r>
      <w:r w:rsidR="004E06AD">
        <w:rPr>
          <w:rFonts w:ascii="Times New Roman" w:hAnsi="Times New Roman" w:cs="Times New Roman"/>
          <w:sz w:val="24"/>
          <w:szCs w:val="24"/>
        </w:rPr>
        <w:t xml:space="preserve">Ansamblul </w:t>
      </w:r>
      <w:r w:rsidR="004E06AD" w:rsidRPr="004E06AD">
        <w:rPr>
          <w:rFonts w:ascii="Times New Roman" w:hAnsi="Times New Roman" w:cs="Times New Roman"/>
          <w:b/>
          <w:sz w:val="24"/>
          <w:szCs w:val="24"/>
        </w:rPr>
        <w:t>Chindia</w:t>
      </w:r>
      <w:r w:rsidR="004E06AD">
        <w:rPr>
          <w:rFonts w:ascii="Times New Roman" w:hAnsi="Times New Roman" w:cs="Times New Roman"/>
          <w:sz w:val="24"/>
          <w:szCs w:val="24"/>
        </w:rPr>
        <w:t xml:space="preserve"> cu </w:t>
      </w:r>
      <w:r w:rsidR="0075386C" w:rsidRPr="00B17DF4">
        <w:rPr>
          <w:rFonts w:ascii="Times New Roman" w:hAnsi="Times New Roman" w:cs="Times New Roman"/>
          <w:b/>
          <w:sz w:val="24"/>
          <w:szCs w:val="24"/>
        </w:rPr>
        <w:t>Brâul de la Jitia</w:t>
      </w:r>
      <w:r w:rsidR="0075386C" w:rsidRPr="00B17DF4">
        <w:rPr>
          <w:rFonts w:ascii="Times New Roman" w:hAnsi="Times New Roman" w:cs="Times New Roman"/>
          <w:sz w:val="24"/>
          <w:szCs w:val="24"/>
        </w:rPr>
        <w:t xml:space="preserve"> și interpreții: </w:t>
      </w:r>
      <w:r w:rsidR="0075386C" w:rsidRPr="00F16B06">
        <w:rPr>
          <w:rFonts w:ascii="Times New Roman" w:hAnsi="Times New Roman" w:cs="Times New Roman"/>
          <w:b/>
          <w:sz w:val="24"/>
          <w:szCs w:val="24"/>
        </w:rPr>
        <w:t xml:space="preserve">Mădălina </w:t>
      </w:r>
      <w:proofErr w:type="spellStart"/>
      <w:r w:rsidR="0075386C" w:rsidRPr="00F16B06">
        <w:rPr>
          <w:rFonts w:ascii="Times New Roman" w:hAnsi="Times New Roman" w:cs="Times New Roman"/>
          <w:b/>
          <w:sz w:val="24"/>
          <w:szCs w:val="24"/>
        </w:rPr>
        <w:t>Lupașc</w:t>
      </w:r>
      <w:proofErr w:type="spellEnd"/>
      <w:r w:rsidR="0075386C" w:rsidRPr="00B17DF4">
        <w:rPr>
          <w:rFonts w:ascii="Times New Roman" w:hAnsi="Times New Roman" w:cs="Times New Roman"/>
          <w:sz w:val="24"/>
          <w:szCs w:val="24"/>
        </w:rPr>
        <w:t xml:space="preserve"> și </w:t>
      </w:r>
      <w:r w:rsidR="0075386C" w:rsidRPr="00F16B06">
        <w:rPr>
          <w:rFonts w:ascii="Times New Roman" w:hAnsi="Times New Roman" w:cs="Times New Roman"/>
          <w:b/>
          <w:sz w:val="24"/>
          <w:szCs w:val="24"/>
        </w:rPr>
        <w:t>Mario Buzoianu</w:t>
      </w:r>
      <w:r w:rsidR="0075386C" w:rsidRPr="00B17DF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17DF4" w:rsidRDefault="0075386C" w:rsidP="00B17DF4">
      <w:pPr>
        <w:jc w:val="both"/>
        <w:rPr>
          <w:rFonts w:ascii="Times New Roman" w:hAnsi="Times New Roman" w:cs="Times New Roman"/>
          <w:sz w:val="24"/>
          <w:szCs w:val="24"/>
        </w:rPr>
      </w:pPr>
      <w:r w:rsidRPr="00B17DF4">
        <w:rPr>
          <w:rFonts w:ascii="Times New Roman" w:hAnsi="Times New Roman" w:cs="Times New Roman"/>
          <w:sz w:val="24"/>
          <w:szCs w:val="24"/>
        </w:rPr>
        <w:t xml:space="preserve"> Artiștii și formațiile participante vor aduce în </w:t>
      </w:r>
      <w:r w:rsidR="00B17DF4">
        <w:rPr>
          <w:rFonts w:ascii="Times New Roman" w:hAnsi="Times New Roman" w:cs="Times New Roman"/>
          <w:sz w:val="24"/>
          <w:szCs w:val="24"/>
        </w:rPr>
        <w:t>atenția</w:t>
      </w:r>
      <w:r w:rsidRPr="00B17DF4">
        <w:rPr>
          <w:rFonts w:ascii="Times New Roman" w:hAnsi="Times New Roman" w:cs="Times New Roman"/>
          <w:sz w:val="24"/>
          <w:szCs w:val="24"/>
        </w:rPr>
        <w:t xml:space="preserve"> publicului cântece și dansuri tradiționale, costume populare autentice și obiceiuri păstrate cu grijă de comunitățile pe care le reprezintă.</w:t>
      </w:r>
      <w:r w:rsidR="00B17DF4">
        <w:rPr>
          <w:rFonts w:ascii="Times New Roman" w:hAnsi="Times New Roman" w:cs="Times New Roman"/>
          <w:sz w:val="24"/>
          <w:szCs w:val="24"/>
        </w:rPr>
        <w:t xml:space="preserve"> </w:t>
      </w:r>
      <w:r w:rsidRPr="00B17DF4">
        <w:rPr>
          <w:rFonts w:ascii="Times New Roman" w:hAnsi="Times New Roman" w:cs="Times New Roman"/>
          <w:sz w:val="24"/>
          <w:szCs w:val="24"/>
        </w:rPr>
        <w:t xml:space="preserve">Festivalul va continua cu </w:t>
      </w:r>
      <w:r w:rsidRPr="00F16B06">
        <w:rPr>
          <w:rFonts w:ascii="Times New Roman" w:hAnsi="Times New Roman" w:cs="Times New Roman"/>
          <w:b/>
          <w:sz w:val="24"/>
          <w:szCs w:val="24"/>
        </w:rPr>
        <w:t>invitații Primăriei Comunei Jitia</w:t>
      </w:r>
      <w:r w:rsidRPr="00B17DF4">
        <w:rPr>
          <w:rFonts w:ascii="Times New Roman" w:hAnsi="Times New Roman" w:cs="Times New Roman"/>
          <w:sz w:val="24"/>
          <w:szCs w:val="24"/>
        </w:rPr>
        <w:t>, care vor completa programul pregătit pentru această sărbătoare a tradiției și comunității.</w:t>
      </w:r>
    </w:p>
    <w:p w:rsidR="0075386C" w:rsidRPr="00B17DF4" w:rsidRDefault="0075386C" w:rsidP="00B17DF4">
      <w:pPr>
        <w:jc w:val="both"/>
        <w:rPr>
          <w:rFonts w:ascii="Times New Roman" w:hAnsi="Times New Roman" w:cs="Times New Roman"/>
          <w:sz w:val="24"/>
          <w:szCs w:val="24"/>
        </w:rPr>
      </w:pPr>
      <w:r w:rsidRPr="00B17DF4">
        <w:rPr>
          <w:rFonts w:ascii="Times New Roman" w:hAnsi="Times New Roman" w:cs="Times New Roman"/>
          <w:sz w:val="24"/>
          <w:szCs w:val="24"/>
        </w:rPr>
        <w:t>„</w:t>
      </w:r>
      <w:r w:rsidRPr="00F16B06">
        <w:rPr>
          <w:rFonts w:ascii="Times New Roman" w:hAnsi="Times New Roman" w:cs="Times New Roman"/>
          <w:b/>
          <w:sz w:val="24"/>
          <w:szCs w:val="24"/>
        </w:rPr>
        <w:t xml:space="preserve">Poiana </w:t>
      </w:r>
      <w:proofErr w:type="spellStart"/>
      <w:r w:rsidRPr="00F16B06">
        <w:rPr>
          <w:rFonts w:ascii="Times New Roman" w:hAnsi="Times New Roman" w:cs="Times New Roman"/>
          <w:b/>
          <w:sz w:val="24"/>
          <w:szCs w:val="24"/>
        </w:rPr>
        <w:t>Negari</w:t>
      </w:r>
      <w:proofErr w:type="spellEnd"/>
      <w:r w:rsidRPr="00B17DF4">
        <w:rPr>
          <w:rFonts w:ascii="Times New Roman" w:hAnsi="Times New Roman" w:cs="Times New Roman"/>
          <w:sz w:val="24"/>
          <w:szCs w:val="24"/>
        </w:rPr>
        <w:t>” este, înainte de toate, o celebrare a identității locale și a valorilor care definesc satul românesc: respectul pentru tradiție, portul popular, muzica și dansul, dar și bucuria de a fi împreună. Prin fiecare ediție, festivalul își reafirmă rolul de spațiu în care tradițiile sunt păstrate vii, transmise tinerei generații și prezentate publicului într-un cadru festiv.</w:t>
      </w:r>
    </w:p>
    <w:p w:rsidR="0075386C" w:rsidRPr="00B17DF4" w:rsidRDefault="0075386C" w:rsidP="00B17DF4">
      <w:pPr>
        <w:jc w:val="both"/>
        <w:rPr>
          <w:rFonts w:ascii="Times New Roman" w:hAnsi="Times New Roman" w:cs="Times New Roman"/>
          <w:sz w:val="24"/>
          <w:szCs w:val="24"/>
        </w:rPr>
      </w:pPr>
      <w:r w:rsidRPr="00B17DF4">
        <w:rPr>
          <w:rFonts w:ascii="Times New Roman" w:hAnsi="Times New Roman" w:cs="Times New Roman"/>
          <w:sz w:val="24"/>
          <w:szCs w:val="24"/>
        </w:rPr>
        <w:t>Organizatorii adresează o invitație tuturor iubitorilor de folclor, să fie prezenți la Festivalul Folclor</w:t>
      </w:r>
      <w:r w:rsidR="00B17DF4" w:rsidRPr="00B17DF4">
        <w:rPr>
          <w:rFonts w:ascii="Times New Roman" w:hAnsi="Times New Roman" w:cs="Times New Roman"/>
          <w:sz w:val="24"/>
          <w:szCs w:val="24"/>
        </w:rPr>
        <w:t>ic „</w:t>
      </w:r>
      <w:r w:rsidR="00B17DF4" w:rsidRPr="00F16B06">
        <w:rPr>
          <w:rFonts w:ascii="Times New Roman" w:hAnsi="Times New Roman" w:cs="Times New Roman"/>
          <w:b/>
          <w:sz w:val="24"/>
          <w:szCs w:val="24"/>
        </w:rPr>
        <w:t xml:space="preserve">Poiana </w:t>
      </w:r>
      <w:proofErr w:type="spellStart"/>
      <w:r w:rsidR="00B17DF4" w:rsidRPr="00F16B06">
        <w:rPr>
          <w:rFonts w:ascii="Times New Roman" w:hAnsi="Times New Roman" w:cs="Times New Roman"/>
          <w:b/>
          <w:sz w:val="24"/>
          <w:szCs w:val="24"/>
        </w:rPr>
        <w:t>Negari</w:t>
      </w:r>
      <w:proofErr w:type="spellEnd"/>
      <w:r w:rsidR="00B17DF4" w:rsidRPr="00B17DF4">
        <w:rPr>
          <w:rFonts w:ascii="Times New Roman" w:hAnsi="Times New Roman" w:cs="Times New Roman"/>
          <w:sz w:val="24"/>
          <w:szCs w:val="24"/>
        </w:rPr>
        <w:t xml:space="preserve">”, duminică, </w:t>
      </w:r>
      <w:r w:rsidR="00B17DF4" w:rsidRPr="00F16B06">
        <w:rPr>
          <w:rFonts w:ascii="Times New Roman" w:hAnsi="Times New Roman" w:cs="Times New Roman"/>
          <w:b/>
          <w:sz w:val="24"/>
          <w:szCs w:val="24"/>
        </w:rPr>
        <w:t>23 august 2026</w:t>
      </w:r>
      <w:r w:rsidRPr="00F16B06">
        <w:rPr>
          <w:rFonts w:ascii="Times New Roman" w:hAnsi="Times New Roman" w:cs="Times New Roman"/>
          <w:b/>
          <w:sz w:val="24"/>
          <w:szCs w:val="24"/>
        </w:rPr>
        <w:t>, ora 12.00</w:t>
      </w:r>
      <w:r w:rsidRPr="00B17DF4">
        <w:rPr>
          <w:rFonts w:ascii="Times New Roman" w:hAnsi="Times New Roman" w:cs="Times New Roman"/>
          <w:sz w:val="24"/>
          <w:szCs w:val="24"/>
        </w:rPr>
        <w:t>, în comuna Jitia, pentru a se bucura împreună de un spectacol autentic, de frumusețea dansului tradițional și de atmosfera unei adevărate sărbători românești.</w:t>
      </w:r>
    </w:p>
    <w:sectPr w:rsidR="0075386C" w:rsidRPr="00B17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86C"/>
    <w:rsid w:val="004E06AD"/>
    <w:rsid w:val="00737564"/>
    <w:rsid w:val="0075386C"/>
    <w:rsid w:val="00B17DF4"/>
    <w:rsid w:val="00C81888"/>
    <w:rsid w:val="00F16B06"/>
    <w:rsid w:val="00F4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415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Centrul Cultural Vrancea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 CCV</dc:creator>
  <cp:lastModifiedBy>Secretariat CCV</cp:lastModifiedBy>
  <cp:revision>5</cp:revision>
  <dcterms:created xsi:type="dcterms:W3CDTF">2026-08-18T06:18:00Z</dcterms:created>
  <dcterms:modified xsi:type="dcterms:W3CDTF">2026-08-19T06:44:00Z</dcterms:modified>
</cp:coreProperties>
</file>