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17827" w14:textId="39C26B85" w:rsidR="00B95278" w:rsidRPr="00232F8E" w:rsidRDefault="00B9536B" w:rsidP="00EC3615">
      <w:pPr>
        <w:jc w:val="both"/>
        <w:rPr>
          <w:b/>
          <w:i/>
        </w:rPr>
      </w:pPr>
      <w:r w:rsidRPr="00232F8E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78E291" wp14:editId="0F157980">
                <wp:simplePos x="0" y="0"/>
                <wp:positionH relativeFrom="column">
                  <wp:posOffset>-323850</wp:posOffset>
                </wp:positionH>
                <wp:positionV relativeFrom="paragraph">
                  <wp:posOffset>9525</wp:posOffset>
                </wp:positionV>
                <wp:extent cx="4124325" cy="1304925"/>
                <wp:effectExtent l="0" t="0" r="9525" b="9525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B2CDB" w14:textId="77777777" w:rsidR="00B95278" w:rsidRPr="00AD2C30" w:rsidRDefault="00B95278" w:rsidP="00B9527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D2C30">
                              <w:rPr>
                                <w:sz w:val="20"/>
                                <w:szCs w:val="20"/>
                              </w:rPr>
                              <w:t>MINISTERUL AFACERILOR INTERNE</w:t>
                            </w:r>
                          </w:p>
                          <w:p w14:paraId="4DC4A8F8" w14:textId="77777777" w:rsidR="00B95278" w:rsidRPr="00AD2C30" w:rsidRDefault="00B95278" w:rsidP="00B9527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D2C30">
                              <w:rPr>
                                <w:sz w:val="20"/>
                                <w:szCs w:val="20"/>
                              </w:rPr>
                              <w:t>DEPARTAMENTUL PENTRU SITUAŢII DE URGENŢĂ</w:t>
                            </w:r>
                          </w:p>
                          <w:p w14:paraId="0C932304" w14:textId="77777777" w:rsidR="00B95278" w:rsidRPr="00AD2C30" w:rsidRDefault="00B95278" w:rsidP="00B9527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D2C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INSPECTORATUL GENERAL PENTRU SITUAŢII DE URGENŢĂ </w:t>
                            </w:r>
                          </w:p>
                          <w:p w14:paraId="03B2F9AB" w14:textId="77777777" w:rsidR="00B95278" w:rsidRPr="00AD2C30" w:rsidRDefault="00B95278" w:rsidP="00B9527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D2C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INSPECTORATUL PENTRU SITUAŢII DE URGENŢĂ </w:t>
                            </w:r>
                          </w:p>
                          <w:p w14:paraId="0420C4DB" w14:textId="77777777" w:rsidR="00B95278" w:rsidRPr="00AD2C30" w:rsidRDefault="00B95278" w:rsidP="00B9527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D2C30">
                              <w:rPr>
                                <w:b/>
                                <w:sz w:val="20"/>
                                <w:szCs w:val="20"/>
                              </w:rPr>
                              <w:t>„Anghel Saligny” AL JUDEŢULUI VRANCEA</w:t>
                            </w:r>
                          </w:p>
                          <w:p w14:paraId="782CADB8" w14:textId="77777777" w:rsidR="00B95278" w:rsidRPr="00AD2C30" w:rsidRDefault="00B13482" w:rsidP="00B9527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ro-RO"/>
                              </w:rPr>
                              <w:drawing>
                                <wp:inline distT="0" distB="0" distL="0" distR="0" wp14:anchorId="1623176A" wp14:editId="3717B17F">
                                  <wp:extent cx="449580" cy="449355"/>
                                  <wp:effectExtent l="0" t="0" r="7620" b="8255"/>
                                  <wp:docPr id="7" name="Imagin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SU Vrancea-color contur transparen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243" cy="456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78E291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left:0;text-align:left;margin-left:-25.5pt;margin-top:.75pt;width:324.75pt;height:10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" stroked="f">
                <v:textbox>
                  <w:txbxContent>
                    <w:p w14:paraId="3E0B2CDB" w14:textId="77777777" w:rsidR="00B95278" w:rsidRPr="00AD2C30" w:rsidRDefault="00B95278" w:rsidP="00B9527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D2C30">
                        <w:rPr>
                          <w:sz w:val="20"/>
                          <w:szCs w:val="20"/>
                        </w:rPr>
                        <w:t>MINISTERUL AFACERILOR INTERNE</w:t>
                      </w:r>
                    </w:p>
                    <w:p w14:paraId="4DC4A8F8" w14:textId="77777777" w:rsidR="00B95278" w:rsidRPr="00AD2C30" w:rsidRDefault="00B95278" w:rsidP="00B9527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D2C30">
                        <w:rPr>
                          <w:sz w:val="20"/>
                          <w:szCs w:val="20"/>
                        </w:rPr>
                        <w:t>DEPARTAMENTUL PENTRU SITUAŢII DE URGENŢĂ</w:t>
                      </w:r>
                    </w:p>
                    <w:p w14:paraId="0C932304" w14:textId="77777777" w:rsidR="00B95278" w:rsidRPr="00AD2C30" w:rsidRDefault="00B95278" w:rsidP="00B9527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D2C30">
                        <w:rPr>
                          <w:b/>
                          <w:sz w:val="20"/>
                          <w:szCs w:val="20"/>
                        </w:rPr>
                        <w:t xml:space="preserve">INSPECTORATUL GENERAL PENTRU SITUAŢII DE URGENŢĂ </w:t>
                      </w:r>
                    </w:p>
                    <w:p w14:paraId="03B2F9AB" w14:textId="77777777" w:rsidR="00B95278" w:rsidRPr="00AD2C30" w:rsidRDefault="00B95278" w:rsidP="00B9527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D2C30">
                        <w:rPr>
                          <w:b/>
                          <w:sz w:val="20"/>
                          <w:szCs w:val="20"/>
                        </w:rPr>
                        <w:t xml:space="preserve">INSPECTORATUL PENTRU SITUAŢII DE URGENŢĂ </w:t>
                      </w:r>
                    </w:p>
                    <w:p w14:paraId="0420C4DB" w14:textId="77777777" w:rsidR="00B95278" w:rsidRPr="00AD2C30" w:rsidRDefault="00B95278" w:rsidP="00B9527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D2C30">
                        <w:rPr>
                          <w:b/>
                          <w:sz w:val="20"/>
                          <w:szCs w:val="20"/>
                        </w:rPr>
                        <w:t>„Anghel Saligny” AL JUDEŢULUI VRANCEA</w:t>
                      </w:r>
                    </w:p>
                    <w:p w14:paraId="782CADB8" w14:textId="77777777" w:rsidR="00B95278" w:rsidRPr="00AD2C30" w:rsidRDefault="00B13482" w:rsidP="00B9527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noProof/>
                          <w:sz w:val="20"/>
                          <w:szCs w:val="20"/>
                          <w:lang w:eastAsia="ro-RO"/>
                        </w:rPr>
                        <w:drawing>
                          <wp:inline distT="0" distB="0" distL="0" distR="0" wp14:anchorId="1623176A" wp14:editId="3717B17F">
                            <wp:extent cx="449580" cy="449355"/>
                            <wp:effectExtent l="0" t="0" r="7620" b="8255"/>
                            <wp:docPr id="7" name="Imagin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SU Vrancea-color contur transparent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243" cy="456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C3615">
        <w:rPr>
          <w:b/>
          <w:i/>
        </w:rPr>
        <w:t>1</w:t>
      </w:r>
    </w:p>
    <w:p w14:paraId="2E3B6DD3" w14:textId="77777777" w:rsidR="00B95278" w:rsidRPr="00F92A19" w:rsidRDefault="00B95278" w:rsidP="00B95278">
      <w:r w:rsidRPr="00232F8E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0A1406" wp14:editId="25AEF63C">
                <wp:simplePos x="0" y="0"/>
                <wp:positionH relativeFrom="column">
                  <wp:posOffset>4709160</wp:posOffset>
                </wp:positionH>
                <wp:positionV relativeFrom="paragraph">
                  <wp:posOffset>-26670</wp:posOffset>
                </wp:positionV>
                <wp:extent cx="1409700" cy="752475"/>
                <wp:effectExtent l="0" t="0" r="19050" b="28575"/>
                <wp:wrapNone/>
                <wp:docPr id="6" name="Casetă tex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752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4BC0486" w14:textId="77777777" w:rsidR="00B95278" w:rsidRPr="00B25EB8" w:rsidRDefault="00B95278" w:rsidP="00B95278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A1406" id="Casetă text 6" o:spid="_x0000_s1027" type="#_x0000_t202" style="position:absolute;margin-left:370.8pt;margin-top:-2.1pt;width:111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" fillcolor="window" strokecolor="window" strokeweight=".5pt">
                <v:path arrowok="t"/>
                <v:textbox>
                  <w:txbxContent>
                    <w:p w14:paraId="64BC0486" w14:textId="77777777" w:rsidR="00B95278" w:rsidRPr="00B25EB8" w:rsidRDefault="00B95278" w:rsidP="00B95278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F102A8" w14:textId="77777777" w:rsidR="00B95278" w:rsidRPr="00F92A19" w:rsidRDefault="00B95278" w:rsidP="00B95278"/>
    <w:p w14:paraId="10FFBA0E" w14:textId="43947F4A" w:rsidR="00B95278" w:rsidRPr="00F92A19" w:rsidRDefault="00B95278" w:rsidP="00B95278"/>
    <w:p w14:paraId="3D916874" w14:textId="77777777" w:rsidR="00B95278" w:rsidRPr="00F92A19" w:rsidRDefault="00B95278" w:rsidP="00B95278"/>
    <w:p w14:paraId="0E60FAEB" w14:textId="695B761B" w:rsidR="00B95278" w:rsidRPr="00F92A19" w:rsidRDefault="00B95278" w:rsidP="00B95278"/>
    <w:p w14:paraId="3986B581" w14:textId="2B18CF0E" w:rsidR="00B95278" w:rsidRPr="00F92A19" w:rsidRDefault="00B95278" w:rsidP="00B95278"/>
    <w:p w14:paraId="65FD7EF7" w14:textId="3B007665" w:rsidR="00B95278" w:rsidRPr="00F92A19" w:rsidRDefault="00B9536B" w:rsidP="00B95278">
      <w:r w:rsidRPr="00F92A19">
        <w:rPr>
          <w:noProof/>
          <w:lang w:eastAsia="ro-RO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4291D49" wp14:editId="511FDA37">
                <wp:simplePos x="0" y="0"/>
                <wp:positionH relativeFrom="column">
                  <wp:posOffset>0</wp:posOffset>
                </wp:positionH>
                <wp:positionV relativeFrom="paragraph">
                  <wp:posOffset>111125</wp:posOffset>
                </wp:positionV>
                <wp:extent cx="6400800" cy="0"/>
                <wp:effectExtent l="0" t="19050" r="19050" b="38100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86EF3" id="Conector drept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75pt" to="7in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" strokeweight="4pt">
                <v:stroke linestyle="thickThin"/>
              </v:line>
            </w:pict>
          </mc:Fallback>
        </mc:AlternateContent>
      </w:r>
    </w:p>
    <w:p w14:paraId="6AD5230E" w14:textId="21ED06BB" w:rsidR="00545E39" w:rsidRPr="00F92A19" w:rsidRDefault="00545E39" w:rsidP="00545E39">
      <w:pPr>
        <w:spacing w:line="360" w:lineRule="auto"/>
        <w:ind w:left="7200" w:hanging="7200"/>
        <w:rPr>
          <w:b/>
          <w:i/>
        </w:rPr>
      </w:pPr>
      <w:r w:rsidRPr="00F92A19">
        <w:rPr>
          <w:b/>
          <w:i/>
        </w:rPr>
        <w:t>Persoană de contact:</w:t>
      </w:r>
      <w:r w:rsidR="009B4F59">
        <w:rPr>
          <w:b/>
          <w:i/>
        </w:rPr>
        <w:t xml:space="preserve"> </w:t>
      </w:r>
      <w:r w:rsidR="00820871">
        <w:rPr>
          <w:b/>
          <w:i/>
        </w:rPr>
        <w:t>Plt. Moisă Ramona</w:t>
      </w:r>
      <w:r w:rsidRPr="00F92A19">
        <w:rPr>
          <w:b/>
          <w:i/>
        </w:rPr>
        <w:t>, tel: 0755057570</w:t>
      </w:r>
      <w:r w:rsidRPr="00F92A19">
        <w:rPr>
          <w:b/>
          <w:i/>
        </w:rPr>
        <w:tab/>
        <w:t xml:space="preserve"> Nr. </w:t>
      </w:r>
      <w:r w:rsidR="00A44BD2">
        <w:rPr>
          <w:b/>
          <w:i/>
        </w:rPr>
        <w:t>70</w:t>
      </w:r>
    </w:p>
    <w:p w14:paraId="1D5F6D76" w14:textId="092BA44B" w:rsidR="007270A6" w:rsidRPr="00F44164" w:rsidRDefault="00545E39" w:rsidP="00F44164">
      <w:pPr>
        <w:spacing w:line="360" w:lineRule="auto"/>
        <w:ind w:left="7200"/>
        <w:rPr>
          <w:b/>
          <w:i/>
        </w:rPr>
      </w:pPr>
      <w:r w:rsidRPr="00F92A19">
        <w:rPr>
          <w:b/>
          <w:i/>
        </w:rPr>
        <w:t xml:space="preserve">Focşani, </w:t>
      </w:r>
      <w:r w:rsidR="00A44BD2">
        <w:rPr>
          <w:b/>
          <w:i/>
        </w:rPr>
        <w:t>18</w:t>
      </w:r>
      <w:r w:rsidR="00D56E21" w:rsidRPr="00F92A19">
        <w:rPr>
          <w:b/>
          <w:i/>
        </w:rPr>
        <w:t>.0</w:t>
      </w:r>
      <w:r w:rsidR="00A44BD2">
        <w:rPr>
          <w:b/>
          <w:i/>
        </w:rPr>
        <w:t>8</w:t>
      </w:r>
      <w:r w:rsidR="00D56E21" w:rsidRPr="00F92A19">
        <w:rPr>
          <w:b/>
          <w:i/>
        </w:rPr>
        <w:t>.202</w:t>
      </w:r>
      <w:r w:rsidR="00F44164">
        <w:rPr>
          <w:b/>
          <w:i/>
        </w:rPr>
        <w:t>6</w:t>
      </w:r>
    </w:p>
    <w:p w14:paraId="755E43DC" w14:textId="216EBC78" w:rsidR="002E0347" w:rsidRDefault="002E0347" w:rsidP="008739CC">
      <w:pPr>
        <w:jc w:val="center"/>
        <w:rPr>
          <w:b/>
          <w:sz w:val="28"/>
          <w:szCs w:val="28"/>
        </w:rPr>
      </w:pPr>
    </w:p>
    <w:p w14:paraId="32FE269C" w14:textId="7938A994" w:rsidR="00186A3A" w:rsidRDefault="00186A3A" w:rsidP="00A44BD2">
      <w:pPr>
        <w:rPr>
          <w:b/>
          <w:sz w:val="28"/>
          <w:szCs w:val="28"/>
        </w:rPr>
      </w:pPr>
    </w:p>
    <w:p w14:paraId="5CA7C4F6" w14:textId="7C9D503E" w:rsidR="00186A3A" w:rsidRDefault="00186A3A" w:rsidP="008739CC">
      <w:pPr>
        <w:jc w:val="center"/>
        <w:rPr>
          <w:b/>
          <w:sz w:val="28"/>
          <w:szCs w:val="28"/>
        </w:rPr>
      </w:pPr>
    </w:p>
    <w:p w14:paraId="6A6ED992" w14:textId="77777777" w:rsidR="002C6BA7" w:rsidRDefault="002C6BA7" w:rsidP="008739CC">
      <w:pPr>
        <w:jc w:val="center"/>
        <w:rPr>
          <w:b/>
          <w:sz w:val="28"/>
          <w:szCs w:val="28"/>
        </w:rPr>
      </w:pPr>
    </w:p>
    <w:p w14:paraId="7AD28E1D" w14:textId="77777777" w:rsidR="002C6BA7" w:rsidRDefault="002C6BA7" w:rsidP="008739CC">
      <w:pPr>
        <w:jc w:val="center"/>
        <w:rPr>
          <w:b/>
          <w:sz w:val="28"/>
          <w:szCs w:val="28"/>
        </w:rPr>
      </w:pPr>
    </w:p>
    <w:p w14:paraId="70379348" w14:textId="77777777" w:rsidR="002C6BA7" w:rsidRPr="00F92A19" w:rsidRDefault="002C6BA7" w:rsidP="008739CC">
      <w:pPr>
        <w:jc w:val="center"/>
        <w:rPr>
          <w:b/>
          <w:sz w:val="28"/>
          <w:szCs w:val="28"/>
        </w:rPr>
      </w:pPr>
    </w:p>
    <w:p w14:paraId="649ED2D3" w14:textId="77777777" w:rsidR="00306D6F" w:rsidRPr="00306D6F" w:rsidRDefault="00306D6F" w:rsidP="00306D6F">
      <w:pPr>
        <w:spacing w:after="120"/>
        <w:jc w:val="center"/>
        <w:rPr>
          <w:sz w:val="28"/>
          <w:szCs w:val="28"/>
        </w:rPr>
      </w:pPr>
      <w:r w:rsidRPr="00306D6F">
        <w:rPr>
          <w:b/>
          <w:bCs/>
          <w:sz w:val="28"/>
          <w:szCs w:val="28"/>
        </w:rPr>
        <w:t>COMUNICAT DE PRESĂ</w:t>
      </w:r>
    </w:p>
    <w:p w14:paraId="47384685" w14:textId="568FADEF" w:rsidR="00485F4A" w:rsidRPr="00485F4A" w:rsidRDefault="00485F4A" w:rsidP="00485F4A">
      <w:pPr>
        <w:ind w:firstLine="720"/>
        <w:jc w:val="center"/>
        <w:rPr>
          <w:b/>
          <w:bCs/>
          <w:sz w:val="28"/>
          <w:szCs w:val="28"/>
        </w:rPr>
      </w:pPr>
      <w:r w:rsidRPr="00485F4A">
        <w:rPr>
          <w:b/>
          <w:bCs/>
          <w:sz w:val="28"/>
          <w:szCs w:val="28"/>
        </w:rPr>
        <w:t>Sute de intervenții gestionate de pompierii vrânceni în luna IU</w:t>
      </w:r>
      <w:r w:rsidR="007C5078">
        <w:rPr>
          <w:b/>
          <w:bCs/>
          <w:sz w:val="28"/>
          <w:szCs w:val="28"/>
        </w:rPr>
        <w:t>LIE</w:t>
      </w:r>
    </w:p>
    <w:p w14:paraId="54F62B4A" w14:textId="77777777" w:rsidR="00485F4A" w:rsidRPr="00485F4A" w:rsidRDefault="00485F4A" w:rsidP="00485F4A">
      <w:pPr>
        <w:ind w:firstLine="720"/>
        <w:jc w:val="both"/>
        <w:rPr>
          <w:b/>
          <w:bCs/>
          <w:sz w:val="28"/>
          <w:szCs w:val="28"/>
        </w:rPr>
      </w:pPr>
    </w:p>
    <w:p w14:paraId="02E7A0F6" w14:textId="743C013E" w:rsidR="00485F4A" w:rsidRPr="00485F4A" w:rsidRDefault="00485F4A" w:rsidP="00485F4A">
      <w:pPr>
        <w:ind w:firstLine="720"/>
        <w:jc w:val="both"/>
        <w:rPr>
          <w:sz w:val="28"/>
          <w:szCs w:val="28"/>
        </w:rPr>
      </w:pPr>
      <w:r w:rsidRPr="00485F4A">
        <w:rPr>
          <w:sz w:val="28"/>
          <w:szCs w:val="28"/>
        </w:rPr>
        <w:t xml:space="preserve">Stingerea incendiilor, acordarea primului ajutor calificat, descarcerarea, salvarea persoanelor și animalelor aflate în pericol, asanarea terenurilor de muniție rămasă neexplodată reprezintă doar câteva exemple, dintre cele </w:t>
      </w:r>
      <w:r w:rsidR="00553F24">
        <w:rPr>
          <w:sz w:val="28"/>
          <w:szCs w:val="28"/>
        </w:rPr>
        <w:t>656</w:t>
      </w:r>
      <w:r w:rsidRPr="00485F4A">
        <w:rPr>
          <w:sz w:val="28"/>
          <w:szCs w:val="28"/>
        </w:rPr>
        <w:t xml:space="preserve"> de misiuni desfășurate de salvatorii vrânceni, în decursul lunii </w:t>
      </w:r>
      <w:r w:rsidR="00D87A4E">
        <w:rPr>
          <w:sz w:val="28"/>
          <w:szCs w:val="28"/>
        </w:rPr>
        <w:t>iu</w:t>
      </w:r>
      <w:r w:rsidR="007C5078">
        <w:rPr>
          <w:sz w:val="28"/>
          <w:szCs w:val="28"/>
        </w:rPr>
        <w:t>l</w:t>
      </w:r>
      <w:r w:rsidR="00D87A4E">
        <w:rPr>
          <w:sz w:val="28"/>
          <w:szCs w:val="28"/>
        </w:rPr>
        <w:t>ie</w:t>
      </w:r>
      <w:r w:rsidRPr="00485F4A">
        <w:rPr>
          <w:sz w:val="28"/>
          <w:szCs w:val="28"/>
        </w:rPr>
        <w:t>.</w:t>
      </w:r>
    </w:p>
    <w:p w14:paraId="0B16A023" w14:textId="5C0890DC" w:rsidR="00485F4A" w:rsidRPr="00485F4A" w:rsidRDefault="00485F4A" w:rsidP="00485F4A">
      <w:pPr>
        <w:ind w:firstLine="720"/>
        <w:jc w:val="both"/>
        <w:rPr>
          <w:sz w:val="28"/>
          <w:szCs w:val="28"/>
        </w:rPr>
      </w:pPr>
      <w:r w:rsidRPr="00485F4A">
        <w:rPr>
          <w:sz w:val="28"/>
          <w:szCs w:val="28"/>
        </w:rPr>
        <w:t xml:space="preserve">Din totalul de </w:t>
      </w:r>
      <w:r w:rsidR="00553F24">
        <w:rPr>
          <w:sz w:val="28"/>
          <w:szCs w:val="28"/>
        </w:rPr>
        <w:t>47</w:t>
      </w:r>
      <w:r w:rsidRPr="00485F4A">
        <w:rPr>
          <w:sz w:val="28"/>
          <w:szCs w:val="28"/>
        </w:rPr>
        <w:t xml:space="preserve"> de intervenții pentru stingerea incendiilor, </w:t>
      </w:r>
      <w:r w:rsidR="00553F24">
        <w:rPr>
          <w:sz w:val="28"/>
          <w:szCs w:val="28"/>
        </w:rPr>
        <w:t>23</w:t>
      </w:r>
      <w:r w:rsidRPr="00485F4A">
        <w:rPr>
          <w:sz w:val="28"/>
          <w:szCs w:val="28"/>
        </w:rPr>
        <w:t xml:space="preserve">  au fost la vegetație uscată, mărăciniș, vegetație ierboasă înaltă și litieră și 2</w:t>
      </w:r>
      <w:r w:rsidR="00553F24">
        <w:rPr>
          <w:sz w:val="28"/>
          <w:szCs w:val="28"/>
        </w:rPr>
        <w:t>4</w:t>
      </w:r>
      <w:r w:rsidRPr="00485F4A">
        <w:rPr>
          <w:sz w:val="28"/>
          <w:szCs w:val="28"/>
        </w:rPr>
        <w:t xml:space="preserve"> au fost la gospodăriile populației, principalele cauze de incendiu fiind:</w:t>
      </w:r>
      <w:r w:rsidRPr="00485F4A">
        <w:rPr>
          <w:i/>
          <w:iCs/>
          <w:sz w:val="28"/>
          <w:szCs w:val="28"/>
        </w:rPr>
        <w:t xml:space="preserve"> instalații electrice defecte</w:t>
      </w:r>
      <w:r w:rsidR="00553F24">
        <w:rPr>
          <w:i/>
          <w:iCs/>
          <w:sz w:val="28"/>
          <w:szCs w:val="28"/>
        </w:rPr>
        <w:t xml:space="preserve">, </w:t>
      </w:r>
      <w:r w:rsidRPr="00485F4A">
        <w:rPr>
          <w:i/>
          <w:iCs/>
          <w:sz w:val="28"/>
          <w:szCs w:val="28"/>
        </w:rPr>
        <w:t xml:space="preserve"> focul deschis în spații deschise</w:t>
      </w:r>
      <w:r w:rsidR="00553F24">
        <w:rPr>
          <w:i/>
          <w:iCs/>
          <w:sz w:val="28"/>
          <w:szCs w:val="28"/>
        </w:rPr>
        <w:t xml:space="preserve"> și fumatul</w:t>
      </w:r>
      <w:r w:rsidRPr="00485F4A">
        <w:rPr>
          <w:sz w:val="28"/>
          <w:szCs w:val="28"/>
        </w:rPr>
        <w:t xml:space="preserve">. </w:t>
      </w:r>
    </w:p>
    <w:p w14:paraId="7E0A1CFB" w14:textId="7DB6F39A" w:rsidR="00485F4A" w:rsidRPr="00485F4A" w:rsidRDefault="00485F4A" w:rsidP="00485F4A">
      <w:pPr>
        <w:ind w:firstLine="720"/>
        <w:jc w:val="both"/>
        <w:rPr>
          <w:sz w:val="28"/>
          <w:szCs w:val="28"/>
        </w:rPr>
      </w:pPr>
      <w:r w:rsidRPr="00485F4A">
        <w:rPr>
          <w:sz w:val="28"/>
          <w:szCs w:val="28"/>
        </w:rPr>
        <w:t>Aceste intervenții sunt unele dintre cele mai complexe, având în vedere riscurile manifestate, timpul și resursele alocat</w:t>
      </w:r>
      <w:r w:rsidR="00F96593">
        <w:rPr>
          <w:sz w:val="28"/>
          <w:szCs w:val="28"/>
        </w:rPr>
        <w:t xml:space="preserve">e pentru stingerea incendiilor, </w:t>
      </w:r>
      <w:r w:rsidRPr="00485F4A">
        <w:rPr>
          <w:sz w:val="28"/>
          <w:szCs w:val="28"/>
        </w:rPr>
        <w:t xml:space="preserve">prin profesionalismul pompierilor salvând-se 3 </w:t>
      </w:r>
      <w:r w:rsidR="00553F24">
        <w:rPr>
          <w:sz w:val="28"/>
          <w:szCs w:val="28"/>
        </w:rPr>
        <w:t>animale</w:t>
      </w:r>
      <w:r w:rsidRPr="00485F4A">
        <w:rPr>
          <w:sz w:val="28"/>
          <w:szCs w:val="28"/>
        </w:rPr>
        <w:t xml:space="preserve"> și protejându-se bunuri materiale în valoare de aproximativ </w:t>
      </w:r>
      <w:r w:rsidR="00553F24">
        <w:rPr>
          <w:sz w:val="28"/>
          <w:szCs w:val="28"/>
        </w:rPr>
        <w:t>11.394</w:t>
      </w:r>
      <w:r>
        <w:rPr>
          <w:sz w:val="28"/>
          <w:szCs w:val="28"/>
        </w:rPr>
        <w:t xml:space="preserve">.000 </w:t>
      </w:r>
      <w:r w:rsidRPr="00485F4A">
        <w:rPr>
          <w:sz w:val="28"/>
          <w:szCs w:val="28"/>
        </w:rPr>
        <w:t xml:space="preserve"> lei.</w:t>
      </w:r>
    </w:p>
    <w:p w14:paraId="6506B7D7" w14:textId="48C8BD9B" w:rsidR="00485F4A" w:rsidRPr="00485F4A" w:rsidRDefault="00485F4A" w:rsidP="00485F4A">
      <w:pPr>
        <w:ind w:firstLine="720"/>
        <w:jc w:val="both"/>
        <w:rPr>
          <w:sz w:val="28"/>
          <w:szCs w:val="28"/>
        </w:rPr>
      </w:pPr>
      <w:r w:rsidRPr="00485F4A">
        <w:rPr>
          <w:sz w:val="28"/>
          <w:szCs w:val="28"/>
        </w:rPr>
        <w:t xml:space="preserve">De asemenea, intervențiile SMURD au reprezentat o componentă importantă a activității, pompierii paramedici acordând primul ajutor calificat în </w:t>
      </w:r>
      <w:r w:rsidR="00553F24">
        <w:rPr>
          <w:sz w:val="28"/>
          <w:szCs w:val="28"/>
        </w:rPr>
        <w:t>429</w:t>
      </w:r>
      <w:r w:rsidRPr="00485F4A">
        <w:rPr>
          <w:sz w:val="28"/>
          <w:szCs w:val="28"/>
        </w:rPr>
        <w:t xml:space="preserve"> de cazuri. </w:t>
      </w:r>
    </w:p>
    <w:p w14:paraId="4DC7AEF6" w14:textId="2EC3E330" w:rsidR="00485F4A" w:rsidRPr="00485F4A" w:rsidRDefault="00485F4A" w:rsidP="00485F4A">
      <w:pPr>
        <w:ind w:firstLine="720"/>
        <w:jc w:val="both"/>
        <w:rPr>
          <w:sz w:val="28"/>
          <w:szCs w:val="28"/>
        </w:rPr>
      </w:pPr>
      <w:r w:rsidRPr="00485F4A">
        <w:rPr>
          <w:sz w:val="28"/>
          <w:szCs w:val="28"/>
        </w:rPr>
        <w:t xml:space="preserve">Concomitent cu misiunile desfășurate pentru stingerea incendiilor și acordarea primului ajutor calificat, </w:t>
      </w:r>
      <w:r w:rsidRPr="00553F24">
        <w:rPr>
          <w:sz w:val="28"/>
          <w:szCs w:val="28"/>
        </w:rPr>
        <w:t xml:space="preserve">pompierii militari au mai acționat în: </w:t>
      </w:r>
      <w:r w:rsidR="00553F24" w:rsidRPr="00553F24">
        <w:rPr>
          <w:sz w:val="28"/>
          <w:szCs w:val="28"/>
        </w:rPr>
        <w:t>22</w:t>
      </w:r>
      <w:r w:rsidRPr="00553F24">
        <w:rPr>
          <w:sz w:val="28"/>
          <w:szCs w:val="28"/>
        </w:rPr>
        <w:t xml:space="preserve"> alte situații de urgență, </w:t>
      </w:r>
      <w:r w:rsidR="00553F24" w:rsidRPr="00553F24">
        <w:rPr>
          <w:sz w:val="28"/>
          <w:szCs w:val="28"/>
        </w:rPr>
        <w:t>17</w:t>
      </w:r>
      <w:r w:rsidR="00A44BD2">
        <w:rPr>
          <w:sz w:val="28"/>
          <w:szCs w:val="28"/>
        </w:rPr>
        <w:t xml:space="preserve"> </w:t>
      </w:r>
      <w:r w:rsidRPr="00553F24">
        <w:rPr>
          <w:sz w:val="28"/>
          <w:szCs w:val="28"/>
        </w:rPr>
        <w:t xml:space="preserve">situații privind asistența persoanelor și deblocări de uși, </w:t>
      </w:r>
      <w:r w:rsidR="00553F24" w:rsidRPr="00553F24">
        <w:rPr>
          <w:sz w:val="28"/>
          <w:szCs w:val="28"/>
        </w:rPr>
        <w:t>31</w:t>
      </w:r>
      <w:r w:rsidR="002C6BA7">
        <w:rPr>
          <w:sz w:val="28"/>
          <w:szCs w:val="28"/>
        </w:rPr>
        <w:t xml:space="preserve"> </w:t>
      </w:r>
      <w:r w:rsidRPr="00553F24">
        <w:rPr>
          <w:sz w:val="28"/>
          <w:szCs w:val="28"/>
        </w:rPr>
        <w:t xml:space="preserve">misiuni de asigurare/supraveghere a zonelor pentru prevenirea situațiilor de urgență, </w:t>
      </w:r>
      <w:r w:rsidR="00553F24" w:rsidRPr="00553F24">
        <w:rPr>
          <w:sz w:val="28"/>
          <w:szCs w:val="28"/>
        </w:rPr>
        <w:t>1</w:t>
      </w:r>
      <w:r w:rsidRPr="00553F24">
        <w:rPr>
          <w:sz w:val="28"/>
          <w:szCs w:val="28"/>
        </w:rPr>
        <w:t xml:space="preserve"> misiun</w:t>
      </w:r>
      <w:r w:rsidR="00A44BD2">
        <w:rPr>
          <w:sz w:val="28"/>
          <w:szCs w:val="28"/>
        </w:rPr>
        <w:t>e</w:t>
      </w:r>
      <w:r w:rsidRPr="00553F24">
        <w:rPr>
          <w:sz w:val="28"/>
          <w:szCs w:val="28"/>
        </w:rPr>
        <w:t xml:space="preserve"> de sprijin la intervenție, </w:t>
      </w:r>
      <w:r w:rsidR="00553F24" w:rsidRPr="00553F24">
        <w:rPr>
          <w:sz w:val="28"/>
          <w:szCs w:val="28"/>
        </w:rPr>
        <w:t xml:space="preserve">5 </w:t>
      </w:r>
      <w:r w:rsidRPr="00553F24">
        <w:rPr>
          <w:sz w:val="28"/>
          <w:szCs w:val="28"/>
        </w:rPr>
        <w:t xml:space="preserve">misiuni descarcerare, </w:t>
      </w:r>
      <w:r w:rsidR="00553F24" w:rsidRPr="00553F24">
        <w:rPr>
          <w:sz w:val="28"/>
          <w:szCs w:val="28"/>
        </w:rPr>
        <w:t xml:space="preserve">4 </w:t>
      </w:r>
      <w:r w:rsidRPr="00553F24">
        <w:rPr>
          <w:sz w:val="28"/>
          <w:szCs w:val="28"/>
        </w:rPr>
        <w:t xml:space="preserve">misiuni pentru salvarea animalelor din medii ostile vieții și </w:t>
      </w:r>
      <w:r w:rsidR="00553F24" w:rsidRPr="00553F24">
        <w:rPr>
          <w:sz w:val="28"/>
          <w:szCs w:val="28"/>
        </w:rPr>
        <w:t>31</w:t>
      </w:r>
      <w:r w:rsidRPr="00553F24">
        <w:rPr>
          <w:sz w:val="28"/>
          <w:szCs w:val="28"/>
        </w:rPr>
        <w:t xml:space="preserve"> alte intervenții. </w:t>
      </w:r>
    </w:p>
    <w:p w14:paraId="008FF6E0" w14:textId="3858D0A9" w:rsidR="00485F4A" w:rsidRPr="00485F4A" w:rsidRDefault="00485F4A" w:rsidP="00485F4A">
      <w:pPr>
        <w:ind w:firstLine="720"/>
        <w:jc w:val="both"/>
        <w:rPr>
          <w:sz w:val="28"/>
          <w:szCs w:val="28"/>
        </w:rPr>
      </w:pPr>
      <w:r w:rsidRPr="00485F4A">
        <w:rPr>
          <w:sz w:val="28"/>
          <w:szCs w:val="28"/>
        </w:rPr>
        <w:lastRenderedPageBreak/>
        <w:t xml:space="preserve">Totodată, au fost desfășurate </w:t>
      </w:r>
      <w:r w:rsidR="00553F24">
        <w:rPr>
          <w:sz w:val="28"/>
          <w:szCs w:val="28"/>
        </w:rPr>
        <w:t>29</w:t>
      </w:r>
      <w:r w:rsidRPr="00485F4A">
        <w:rPr>
          <w:sz w:val="28"/>
          <w:szCs w:val="28"/>
        </w:rPr>
        <w:t xml:space="preserve"> activități de recunoaștere și </w:t>
      </w:r>
      <w:r w:rsidR="00553F24">
        <w:rPr>
          <w:sz w:val="28"/>
          <w:szCs w:val="28"/>
        </w:rPr>
        <w:t>8</w:t>
      </w:r>
      <w:r w:rsidRPr="00485F4A">
        <w:rPr>
          <w:sz w:val="28"/>
          <w:szCs w:val="28"/>
        </w:rPr>
        <w:t xml:space="preserve"> exerciții cu forțe și mijloace în teren, care au vizat pregătirea și perfecționarea deprinderilor pentru executarea misiunilor. </w:t>
      </w:r>
    </w:p>
    <w:p w14:paraId="2DFEAB3E" w14:textId="0E7E0B8B" w:rsidR="00485F4A" w:rsidRPr="00485F4A" w:rsidRDefault="00485F4A" w:rsidP="00485F4A">
      <w:pPr>
        <w:ind w:firstLine="720"/>
        <w:jc w:val="both"/>
        <w:rPr>
          <w:sz w:val="28"/>
          <w:szCs w:val="28"/>
        </w:rPr>
      </w:pPr>
      <w:r w:rsidRPr="00485F4A">
        <w:rPr>
          <w:sz w:val="28"/>
          <w:szCs w:val="28"/>
        </w:rPr>
        <w:t xml:space="preserve">În </w:t>
      </w:r>
      <w:r w:rsidR="00553F24">
        <w:rPr>
          <w:sz w:val="28"/>
          <w:szCs w:val="28"/>
        </w:rPr>
        <w:t>14</w:t>
      </w:r>
      <w:r w:rsidRPr="00485F4A">
        <w:rPr>
          <w:sz w:val="28"/>
          <w:szCs w:val="28"/>
        </w:rPr>
        <w:t xml:space="preserve"> cazuri, echipajele pompierilor au fost întoarse din traseu, </w:t>
      </w:r>
      <w:r w:rsidR="00553F24">
        <w:rPr>
          <w:sz w:val="28"/>
          <w:szCs w:val="28"/>
        </w:rPr>
        <w:t>11</w:t>
      </w:r>
      <w:r w:rsidRPr="00485F4A">
        <w:rPr>
          <w:sz w:val="28"/>
          <w:szCs w:val="28"/>
        </w:rPr>
        <w:t xml:space="preserve"> deplasări s-au efectuat fără a mai fi necesară</w:t>
      </w:r>
      <w:r w:rsidR="00553F24">
        <w:rPr>
          <w:sz w:val="28"/>
          <w:szCs w:val="28"/>
        </w:rPr>
        <w:t xml:space="preserve"> intervenția salvatorilor, iar 7</w:t>
      </w:r>
      <w:r w:rsidRPr="00485F4A">
        <w:rPr>
          <w:sz w:val="28"/>
          <w:szCs w:val="28"/>
        </w:rPr>
        <w:t xml:space="preserve"> solicitări s-au dovedit a fi alarme false.</w:t>
      </w:r>
    </w:p>
    <w:p w14:paraId="1DFC4863" w14:textId="406FBA11" w:rsidR="00485F4A" w:rsidRPr="00485F4A" w:rsidRDefault="00485F4A" w:rsidP="00485F4A">
      <w:pPr>
        <w:ind w:firstLine="720"/>
        <w:jc w:val="both"/>
        <w:rPr>
          <w:sz w:val="28"/>
          <w:szCs w:val="28"/>
        </w:rPr>
      </w:pPr>
      <w:r w:rsidRPr="00485F4A">
        <w:rPr>
          <w:sz w:val="28"/>
          <w:szCs w:val="28"/>
        </w:rPr>
        <w:t xml:space="preserve">De asemenea, Serviciile Voluntare pentru Situații de Urgență (SVSU) au intervenit, independent și în cooperare cu serviciile profesioniste pentru situații de urgență (ISU) în </w:t>
      </w:r>
      <w:r w:rsidR="00553F24">
        <w:rPr>
          <w:sz w:val="28"/>
          <w:szCs w:val="28"/>
        </w:rPr>
        <w:t>3</w:t>
      </w:r>
      <w:r w:rsidRPr="00485F4A">
        <w:rPr>
          <w:sz w:val="28"/>
          <w:szCs w:val="28"/>
        </w:rPr>
        <w:t xml:space="preserve"> astfel de cazuri.</w:t>
      </w:r>
    </w:p>
    <w:p w14:paraId="7271BB4A" w14:textId="77777777" w:rsidR="00485F4A" w:rsidRPr="00485F4A" w:rsidRDefault="00485F4A" w:rsidP="00485F4A">
      <w:pPr>
        <w:ind w:firstLine="720"/>
        <w:jc w:val="both"/>
        <w:rPr>
          <w:sz w:val="28"/>
          <w:szCs w:val="28"/>
        </w:rPr>
      </w:pPr>
      <w:r w:rsidRPr="00485F4A">
        <w:rPr>
          <w:sz w:val="28"/>
          <w:szCs w:val="28"/>
        </w:rPr>
        <w:t>Pentru intervenția promptă la solicitările cetățenilor aflați în dificultate, salvatorii rămân la datorie, dinamica evenimentelor din teren, fiind atent monitorizată de Centrul Operațional, pentru dispunerea imediată a măsurilor necesare optimizării misiunilor de răspuns și asigurarea cooperării permanente cu celelalte structuri cu atribuții în domeniul situațiilor de urgență, cu operatorii de utilități publice, precum și cu Serviciile Voluntare/Private pentru Situații de Urgență (SVSU/SPSU), cărora le mulțumim pentru buna colaborare.</w:t>
      </w:r>
    </w:p>
    <w:p w14:paraId="102B0CB8" w14:textId="77777777" w:rsidR="00485F4A" w:rsidRPr="00485F4A" w:rsidRDefault="00485F4A" w:rsidP="00485F4A">
      <w:pPr>
        <w:ind w:firstLine="720"/>
        <w:jc w:val="both"/>
        <w:rPr>
          <w:sz w:val="28"/>
          <w:szCs w:val="28"/>
        </w:rPr>
      </w:pPr>
      <w:r w:rsidRPr="00485F4A">
        <w:rPr>
          <w:sz w:val="28"/>
          <w:szCs w:val="28"/>
        </w:rPr>
        <w:t xml:space="preserve">Informații despre modul de comportare în cazul producerii unor situații de urgență̆ pot fi obținute prin accesarea platformei naționale de pregătire în situații de urgență </w:t>
      </w:r>
      <w:hyperlink r:id="rId9" w:history="1">
        <w:r w:rsidRPr="00485F4A">
          <w:rPr>
            <w:rStyle w:val="Hyperlink"/>
            <w:sz w:val="28"/>
            <w:szCs w:val="28"/>
          </w:rPr>
          <w:t>https://fiipregatit.ro</w:t>
        </w:r>
      </w:hyperlink>
      <w:r w:rsidRPr="00485F4A">
        <w:rPr>
          <w:sz w:val="28"/>
          <w:szCs w:val="28"/>
        </w:rPr>
        <w:t xml:space="preserve"> și aplicația de mobil DSU, care poate fi descărcată, gratuit, din App Store și Google Play.</w:t>
      </w:r>
    </w:p>
    <w:p w14:paraId="7DD1EA04" w14:textId="6E7AC66E" w:rsidR="004977EB" w:rsidRPr="00DF4E3A" w:rsidRDefault="004977EB" w:rsidP="00306D6F">
      <w:pPr>
        <w:jc w:val="both"/>
      </w:pPr>
    </w:p>
    <w:p w14:paraId="3EA02873" w14:textId="7AD6A1D0" w:rsidR="00022A9E" w:rsidRDefault="00022A9E" w:rsidP="006C3A36">
      <w:pPr>
        <w:jc w:val="center"/>
        <w:rPr>
          <w:i/>
          <w:sz w:val="26"/>
          <w:szCs w:val="26"/>
        </w:rPr>
      </w:pPr>
      <w:r w:rsidRPr="00CD6D70">
        <w:rPr>
          <w:i/>
          <w:sz w:val="26"/>
          <w:szCs w:val="26"/>
        </w:rPr>
        <w:t xml:space="preserve">Compartimentul Informare </w:t>
      </w:r>
      <w:r w:rsidR="008E5D5B" w:rsidRPr="00CD6D70">
        <w:rPr>
          <w:i/>
          <w:sz w:val="26"/>
          <w:szCs w:val="26"/>
        </w:rPr>
        <w:t>și</w:t>
      </w:r>
      <w:r w:rsidRPr="00CD6D70">
        <w:rPr>
          <w:i/>
          <w:sz w:val="26"/>
          <w:szCs w:val="26"/>
        </w:rPr>
        <w:t xml:space="preserve"> </w:t>
      </w:r>
      <w:r w:rsidR="008E5D5B" w:rsidRPr="00CD6D70">
        <w:rPr>
          <w:i/>
          <w:sz w:val="26"/>
          <w:szCs w:val="26"/>
        </w:rPr>
        <w:t>Relații</w:t>
      </w:r>
      <w:r w:rsidRPr="00CD6D70">
        <w:rPr>
          <w:i/>
          <w:sz w:val="26"/>
          <w:szCs w:val="26"/>
        </w:rPr>
        <w:t xml:space="preserve"> Publice al ISU Vrancea</w:t>
      </w:r>
    </w:p>
    <w:p w14:paraId="029FEEDD" w14:textId="1FB8DE93" w:rsidR="009B4F59" w:rsidRDefault="009B4F59" w:rsidP="006C3A36">
      <w:pPr>
        <w:jc w:val="center"/>
        <w:rPr>
          <w:i/>
          <w:sz w:val="26"/>
          <w:szCs w:val="26"/>
        </w:rPr>
      </w:pPr>
    </w:p>
    <w:p w14:paraId="7B819C7F" w14:textId="3040FF44" w:rsidR="009B4F59" w:rsidRPr="00F92A19" w:rsidRDefault="009B4F59" w:rsidP="006C3A36">
      <w:pPr>
        <w:jc w:val="center"/>
        <w:rPr>
          <w:i/>
          <w:sz w:val="26"/>
          <w:szCs w:val="26"/>
        </w:rPr>
      </w:pPr>
    </w:p>
    <w:sectPr w:rsidR="009B4F59" w:rsidRPr="00F92A19" w:rsidSect="00AE423E">
      <w:footerReference w:type="default" r:id="rId10"/>
      <w:pgSz w:w="12240" w:h="15840"/>
      <w:pgMar w:top="568" w:right="1183" w:bottom="630" w:left="1276" w:header="720" w:footer="5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64931" w14:textId="77777777" w:rsidR="00D1553F" w:rsidRDefault="00D1553F" w:rsidP="00E83BD3">
      <w:r>
        <w:separator/>
      </w:r>
    </w:p>
  </w:endnote>
  <w:endnote w:type="continuationSeparator" w:id="0">
    <w:p w14:paraId="7DFDF133" w14:textId="77777777" w:rsidR="00D1553F" w:rsidRDefault="00D1553F" w:rsidP="00E8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9697" w14:textId="77777777" w:rsidR="00547DB6" w:rsidRDefault="00547DB6" w:rsidP="00156360">
    <w:pPr>
      <w:pStyle w:val="Subsol"/>
      <w:jc w:val="center"/>
      <w:rPr>
        <w:b/>
        <w:sz w:val="20"/>
        <w:szCs w:val="20"/>
      </w:rPr>
    </w:pPr>
    <w:bookmarkStart w:id="0" w:name="_Hlk131084100"/>
  </w:p>
  <w:bookmarkStart w:id="1" w:name="_Hlk131082931"/>
  <w:bookmarkStart w:id="2" w:name="_Hlk131082932"/>
  <w:bookmarkEnd w:id="0"/>
  <w:p w14:paraId="51C89801" w14:textId="0F270FD3" w:rsidR="007270A6" w:rsidRPr="000063B1" w:rsidRDefault="007270A6" w:rsidP="007270A6">
    <w:pPr>
      <w:pStyle w:val="Subsol"/>
      <w:jc w:val="center"/>
      <w:rPr>
        <w:b/>
        <w:sz w:val="20"/>
        <w:szCs w:val="20"/>
      </w:rPr>
    </w:pPr>
    <w:r w:rsidRPr="000063B1">
      <w:rPr>
        <w:b/>
        <w:sz w:val="20"/>
        <w:szCs w:val="20"/>
      </w:rPr>
      <w:fldChar w:fldCharType="begin"/>
    </w:r>
    <w:r w:rsidRPr="000063B1">
      <w:rPr>
        <w:b/>
        <w:sz w:val="20"/>
        <w:szCs w:val="20"/>
      </w:rPr>
      <w:instrText xml:space="preserve"> PAGE </w:instrText>
    </w:r>
    <w:r w:rsidRPr="000063B1">
      <w:rPr>
        <w:b/>
        <w:sz w:val="20"/>
        <w:szCs w:val="20"/>
      </w:rPr>
      <w:fldChar w:fldCharType="separate"/>
    </w:r>
    <w:r w:rsidR="00553F24">
      <w:rPr>
        <w:b/>
        <w:noProof/>
        <w:sz w:val="20"/>
        <w:szCs w:val="20"/>
      </w:rPr>
      <w:t>2</w:t>
    </w:r>
    <w:r w:rsidRPr="000063B1">
      <w:rPr>
        <w:b/>
        <w:sz w:val="20"/>
        <w:szCs w:val="20"/>
      </w:rPr>
      <w:fldChar w:fldCharType="end"/>
    </w:r>
    <w:r w:rsidRPr="000063B1">
      <w:rPr>
        <w:sz w:val="20"/>
        <w:szCs w:val="20"/>
      </w:rPr>
      <w:t xml:space="preserve"> </w:t>
    </w:r>
    <w:r>
      <w:rPr>
        <w:sz w:val="20"/>
        <w:szCs w:val="20"/>
      </w:rPr>
      <w:t>/</w:t>
    </w:r>
    <w:r w:rsidRPr="00E05341">
      <w:rPr>
        <w:b/>
        <w:sz w:val="20"/>
        <w:szCs w:val="20"/>
      </w:rPr>
      <w:t xml:space="preserve"> </w:t>
    </w:r>
    <w:r w:rsidRPr="00E05341">
      <w:rPr>
        <w:b/>
        <w:sz w:val="20"/>
        <w:szCs w:val="20"/>
      </w:rPr>
      <w:fldChar w:fldCharType="begin"/>
    </w:r>
    <w:r w:rsidRPr="00E05341">
      <w:rPr>
        <w:b/>
        <w:sz w:val="20"/>
        <w:szCs w:val="20"/>
      </w:rPr>
      <w:instrText xml:space="preserve"> NUMPAGES </w:instrText>
    </w:r>
    <w:r w:rsidRPr="00E05341">
      <w:rPr>
        <w:b/>
        <w:sz w:val="20"/>
        <w:szCs w:val="20"/>
      </w:rPr>
      <w:fldChar w:fldCharType="separate"/>
    </w:r>
    <w:r w:rsidR="00553F24">
      <w:rPr>
        <w:b/>
        <w:noProof/>
        <w:sz w:val="20"/>
        <w:szCs w:val="20"/>
      </w:rPr>
      <w:t>2</w:t>
    </w:r>
    <w:r w:rsidRPr="00E05341">
      <w:rPr>
        <w:b/>
        <w:sz w:val="20"/>
        <w:szCs w:val="20"/>
      </w:rPr>
      <w:fldChar w:fldCharType="end"/>
    </w:r>
  </w:p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92"/>
      <w:gridCol w:w="2592"/>
      <w:gridCol w:w="2592"/>
    </w:tblGrid>
    <w:tr w:rsidR="007270A6" w:rsidRPr="008B4377" w14:paraId="40794FD1" w14:textId="77777777" w:rsidTr="00FE215E">
      <w:trPr>
        <w:cantSplit/>
        <w:trHeight w:hRule="exact" w:val="72"/>
        <w:jc w:val="center"/>
      </w:trPr>
      <w:tc>
        <w:tcPr>
          <w:tcW w:w="2592" w:type="dxa"/>
          <w:shd w:val="clear" w:color="auto" w:fill="0070C0"/>
        </w:tcPr>
        <w:p w14:paraId="177C31D7" w14:textId="77777777" w:rsidR="007270A6" w:rsidRPr="008B4377" w:rsidRDefault="007270A6" w:rsidP="007270A6">
          <w:pPr>
            <w:pStyle w:val="Subsol"/>
            <w:jc w:val="center"/>
            <w:rPr>
              <w:sz w:val="20"/>
              <w:szCs w:val="20"/>
            </w:rPr>
          </w:pPr>
        </w:p>
      </w:tc>
      <w:tc>
        <w:tcPr>
          <w:tcW w:w="2592" w:type="dxa"/>
          <w:shd w:val="clear" w:color="auto" w:fill="FFFF00"/>
        </w:tcPr>
        <w:p w14:paraId="1290B690" w14:textId="77777777" w:rsidR="007270A6" w:rsidRPr="008B4377" w:rsidRDefault="007270A6" w:rsidP="007270A6">
          <w:pPr>
            <w:pStyle w:val="Subsol"/>
            <w:jc w:val="center"/>
            <w:rPr>
              <w:sz w:val="20"/>
              <w:szCs w:val="20"/>
            </w:rPr>
          </w:pPr>
        </w:p>
      </w:tc>
      <w:tc>
        <w:tcPr>
          <w:tcW w:w="2592" w:type="dxa"/>
          <w:shd w:val="clear" w:color="auto" w:fill="C00000"/>
        </w:tcPr>
        <w:p w14:paraId="54B8614B" w14:textId="77777777" w:rsidR="007270A6" w:rsidRPr="008B4377" w:rsidRDefault="007270A6" w:rsidP="007270A6">
          <w:pPr>
            <w:pStyle w:val="Subsol"/>
            <w:jc w:val="center"/>
            <w:rPr>
              <w:sz w:val="20"/>
              <w:szCs w:val="20"/>
            </w:rPr>
          </w:pPr>
        </w:p>
      </w:tc>
    </w:tr>
  </w:tbl>
  <w:p w14:paraId="08F7C90A" w14:textId="77777777" w:rsidR="007270A6" w:rsidRPr="00481F9E" w:rsidRDefault="007270A6" w:rsidP="007270A6">
    <w:pPr>
      <w:pStyle w:val="Subsol"/>
      <w:tabs>
        <w:tab w:val="center" w:pos="4320"/>
        <w:tab w:val="left" w:pos="8310"/>
        <w:tab w:val="right" w:pos="8640"/>
      </w:tabs>
      <w:jc w:val="center"/>
      <w:rPr>
        <w:rStyle w:val="Numrdepagin"/>
        <w:rFonts w:eastAsiaTheme="majorEastAsia"/>
        <w:color w:val="000000"/>
        <w:sz w:val="20"/>
        <w:szCs w:val="20"/>
      </w:rPr>
    </w:pPr>
    <w:r>
      <w:rPr>
        <w:rStyle w:val="Numrdepagin"/>
        <w:rFonts w:eastAsiaTheme="majorEastAsia"/>
        <w:color w:val="000000"/>
        <w:sz w:val="20"/>
        <w:szCs w:val="20"/>
      </w:rPr>
      <w:t xml:space="preserve">ISU Vrancea, </w:t>
    </w:r>
    <w:r w:rsidRPr="00481F9E">
      <w:rPr>
        <w:rStyle w:val="Numrdepagin"/>
        <w:rFonts w:eastAsiaTheme="majorEastAsia"/>
        <w:color w:val="000000"/>
        <w:sz w:val="20"/>
        <w:szCs w:val="20"/>
      </w:rPr>
      <w:t>Str. Dornișoarei, nr. 10, Focşani</w:t>
    </w:r>
  </w:p>
  <w:p w14:paraId="24E83C62" w14:textId="77777777" w:rsidR="007270A6" w:rsidRPr="00481F9E" w:rsidRDefault="007270A6" w:rsidP="007270A6">
    <w:pPr>
      <w:pStyle w:val="Subsol"/>
      <w:tabs>
        <w:tab w:val="center" w:pos="4320"/>
        <w:tab w:val="left" w:pos="8310"/>
        <w:tab w:val="right" w:pos="8640"/>
      </w:tabs>
      <w:jc w:val="center"/>
      <w:rPr>
        <w:rStyle w:val="Numrdepagin"/>
        <w:rFonts w:eastAsiaTheme="majorEastAsia"/>
        <w:color w:val="000000"/>
        <w:sz w:val="20"/>
        <w:szCs w:val="20"/>
      </w:rPr>
    </w:pPr>
    <w:r w:rsidRPr="00481F9E">
      <w:rPr>
        <w:rStyle w:val="Numrdepagin"/>
        <w:rFonts w:eastAsiaTheme="majorEastAsia"/>
        <w:color w:val="000000"/>
        <w:sz w:val="20"/>
        <w:szCs w:val="20"/>
      </w:rPr>
      <w:t>Telefon: 0237 611212 – Fax: 0237 625701</w:t>
    </w:r>
  </w:p>
  <w:p w14:paraId="7C613478" w14:textId="77777777" w:rsidR="007270A6" w:rsidRPr="00496339" w:rsidRDefault="007270A6" w:rsidP="007270A6">
    <w:pPr>
      <w:pStyle w:val="Subsol"/>
      <w:tabs>
        <w:tab w:val="left" w:pos="8310"/>
      </w:tabs>
      <w:jc w:val="center"/>
      <w:rPr>
        <w:color w:val="000000"/>
        <w:sz w:val="20"/>
        <w:szCs w:val="20"/>
      </w:rPr>
    </w:pPr>
    <w:hyperlink r:id="rId1" w:history="1">
      <w:r w:rsidRPr="00400A45">
        <w:rPr>
          <w:rStyle w:val="Hyperlink"/>
          <w:rFonts w:eastAsiaTheme="majorEastAsia"/>
          <w:sz w:val="20"/>
          <w:szCs w:val="20"/>
        </w:rPr>
        <w:t>https://isuvn.igsu.ro/</w:t>
      </w:r>
    </w:hyperlink>
    <w:r>
      <w:rPr>
        <w:rStyle w:val="Numrdepagin"/>
        <w:rFonts w:eastAsiaTheme="majorEastAsia"/>
        <w:color w:val="000000"/>
        <w:sz w:val="20"/>
        <w:szCs w:val="20"/>
      </w:rPr>
      <w:t xml:space="preserve"> </w:t>
    </w:r>
    <w:r w:rsidRPr="007658B6">
      <w:rPr>
        <w:color w:val="000000"/>
        <w:sz w:val="20"/>
        <w:szCs w:val="20"/>
      </w:rPr>
      <w:t>- email</w:t>
    </w:r>
    <w:r w:rsidRPr="000063B1">
      <w:rPr>
        <w:rStyle w:val="Numrdepagin"/>
        <w:rFonts w:eastAsiaTheme="majorEastAsia"/>
        <w:color w:val="000000"/>
        <w:sz w:val="20"/>
        <w:szCs w:val="20"/>
      </w:rPr>
      <w:t xml:space="preserve">: </w:t>
    </w:r>
    <w:hyperlink r:id="rId2" w:history="1">
      <w:r w:rsidRPr="00091651">
        <w:rPr>
          <w:rStyle w:val="Hyperlink"/>
          <w:rFonts w:eastAsiaTheme="majorEastAsia"/>
          <w:sz w:val="18"/>
          <w:szCs w:val="18"/>
        </w:rPr>
        <w:t>purtator.cuvant@isujvn.ro</w:t>
      </w:r>
    </w:hyperlink>
    <w:r w:rsidRPr="000F408C">
      <w:rPr>
        <w:rStyle w:val="Numrdepagin"/>
        <w:rFonts w:eastAsiaTheme="majorEastAsia"/>
        <w:sz w:val="18"/>
        <w:szCs w:val="18"/>
      </w:rPr>
      <w:t xml:space="preserve"> </w:t>
    </w:r>
    <w:bookmarkEnd w:id="1"/>
    <w:bookmarkEnd w:id="2"/>
  </w:p>
  <w:p w14:paraId="3826DAA0" w14:textId="77777777" w:rsidR="007270A6" w:rsidRDefault="007270A6" w:rsidP="007270A6">
    <w:pPr>
      <w:pStyle w:val="Subsol"/>
    </w:pPr>
  </w:p>
  <w:p w14:paraId="75E49A20" w14:textId="01AFD69B" w:rsidR="00E83BD3" w:rsidRPr="00E83BD3" w:rsidRDefault="00E83BD3" w:rsidP="007270A6">
    <w:pPr>
      <w:pStyle w:val="Subsol"/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E84D3" w14:textId="77777777" w:rsidR="00D1553F" w:rsidRDefault="00D1553F" w:rsidP="00E83BD3">
      <w:r>
        <w:separator/>
      </w:r>
    </w:p>
  </w:footnote>
  <w:footnote w:type="continuationSeparator" w:id="0">
    <w:p w14:paraId="312C2E9D" w14:textId="77777777" w:rsidR="00D1553F" w:rsidRDefault="00D1553F" w:rsidP="00E83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7E8"/>
    <w:multiLevelType w:val="hybridMultilevel"/>
    <w:tmpl w:val="AC3AC7C4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AC39BB"/>
    <w:multiLevelType w:val="hybridMultilevel"/>
    <w:tmpl w:val="E08848CE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1C0EB7"/>
    <w:multiLevelType w:val="hybridMultilevel"/>
    <w:tmpl w:val="8D2418B4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C869E0"/>
    <w:multiLevelType w:val="hybridMultilevel"/>
    <w:tmpl w:val="240659F8"/>
    <w:lvl w:ilvl="0" w:tplc="78ACF1D2">
      <w:numFmt w:val="bullet"/>
      <w:lvlText w:val="-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B0F3C02"/>
    <w:multiLevelType w:val="hybridMultilevel"/>
    <w:tmpl w:val="1940EF4C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452A8F"/>
    <w:multiLevelType w:val="hybridMultilevel"/>
    <w:tmpl w:val="E3C823B2"/>
    <w:lvl w:ilvl="0" w:tplc="FF7AAF0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C9710DD"/>
    <w:multiLevelType w:val="hybridMultilevel"/>
    <w:tmpl w:val="4DB0C988"/>
    <w:lvl w:ilvl="0" w:tplc="D9CC0CE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D323FDA"/>
    <w:multiLevelType w:val="hybridMultilevel"/>
    <w:tmpl w:val="9CC4A240"/>
    <w:lvl w:ilvl="0" w:tplc="78ACF1D2">
      <w:numFmt w:val="bullet"/>
      <w:lvlText w:val="-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13C014F"/>
    <w:multiLevelType w:val="hybridMultilevel"/>
    <w:tmpl w:val="9A8EB93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B0007"/>
    <w:multiLevelType w:val="hybridMultilevel"/>
    <w:tmpl w:val="949498D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7398D"/>
    <w:multiLevelType w:val="hybridMultilevel"/>
    <w:tmpl w:val="5226E71E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3704E7"/>
    <w:multiLevelType w:val="hybridMultilevel"/>
    <w:tmpl w:val="377AA728"/>
    <w:lvl w:ilvl="0" w:tplc="D048F6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356142"/>
    <w:multiLevelType w:val="hybridMultilevel"/>
    <w:tmpl w:val="BD562A26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5859E3"/>
    <w:multiLevelType w:val="hybridMultilevel"/>
    <w:tmpl w:val="3CD414B6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29566104">
    <w:abstractNumId w:val="7"/>
  </w:num>
  <w:num w:numId="2" w16cid:durableId="1656497109">
    <w:abstractNumId w:val="3"/>
  </w:num>
  <w:num w:numId="3" w16cid:durableId="830486470">
    <w:abstractNumId w:val="7"/>
  </w:num>
  <w:num w:numId="4" w16cid:durableId="658267498">
    <w:abstractNumId w:val="9"/>
  </w:num>
  <w:num w:numId="5" w16cid:durableId="86272203">
    <w:abstractNumId w:val="10"/>
  </w:num>
  <w:num w:numId="6" w16cid:durableId="591862975">
    <w:abstractNumId w:val="8"/>
  </w:num>
  <w:num w:numId="7" w16cid:durableId="1053428647">
    <w:abstractNumId w:val="0"/>
  </w:num>
  <w:num w:numId="8" w16cid:durableId="1667398965">
    <w:abstractNumId w:val="1"/>
  </w:num>
  <w:num w:numId="9" w16cid:durableId="1401095403">
    <w:abstractNumId w:val="13"/>
  </w:num>
  <w:num w:numId="10" w16cid:durableId="2102796628">
    <w:abstractNumId w:val="2"/>
  </w:num>
  <w:num w:numId="11" w16cid:durableId="363286609">
    <w:abstractNumId w:val="4"/>
  </w:num>
  <w:num w:numId="12" w16cid:durableId="682316386">
    <w:abstractNumId w:val="12"/>
  </w:num>
  <w:num w:numId="13" w16cid:durableId="965694351">
    <w:abstractNumId w:val="5"/>
  </w:num>
  <w:num w:numId="14" w16cid:durableId="140080732">
    <w:abstractNumId w:val="11"/>
  </w:num>
  <w:num w:numId="15" w16cid:durableId="1615212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278"/>
    <w:rsid w:val="00001AF9"/>
    <w:rsid w:val="000168E5"/>
    <w:rsid w:val="0002067A"/>
    <w:rsid w:val="00022A9E"/>
    <w:rsid w:val="000236D8"/>
    <w:rsid w:val="00040B70"/>
    <w:rsid w:val="000414D2"/>
    <w:rsid w:val="000634D9"/>
    <w:rsid w:val="00065809"/>
    <w:rsid w:val="00065DD1"/>
    <w:rsid w:val="00074199"/>
    <w:rsid w:val="00091238"/>
    <w:rsid w:val="000B6368"/>
    <w:rsid w:val="000C570C"/>
    <w:rsid w:val="000D564A"/>
    <w:rsid w:val="000E7E80"/>
    <w:rsid w:val="000F6705"/>
    <w:rsid w:val="001009F7"/>
    <w:rsid w:val="0010100F"/>
    <w:rsid w:val="00102E44"/>
    <w:rsid w:val="001235C9"/>
    <w:rsid w:val="001255EC"/>
    <w:rsid w:val="001256BB"/>
    <w:rsid w:val="001504DE"/>
    <w:rsid w:val="00154639"/>
    <w:rsid w:val="00156360"/>
    <w:rsid w:val="00161A1C"/>
    <w:rsid w:val="00180231"/>
    <w:rsid w:val="0018078B"/>
    <w:rsid w:val="00181FFC"/>
    <w:rsid w:val="00186A3A"/>
    <w:rsid w:val="0019435A"/>
    <w:rsid w:val="001A1F8D"/>
    <w:rsid w:val="001A2555"/>
    <w:rsid w:val="001A2CB2"/>
    <w:rsid w:val="001C12EC"/>
    <w:rsid w:val="001C378E"/>
    <w:rsid w:val="001C682E"/>
    <w:rsid w:val="001D3F37"/>
    <w:rsid w:val="002037A6"/>
    <w:rsid w:val="002053FD"/>
    <w:rsid w:val="00207954"/>
    <w:rsid w:val="0021228E"/>
    <w:rsid w:val="0021421B"/>
    <w:rsid w:val="0022112E"/>
    <w:rsid w:val="00221639"/>
    <w:rsid w:val="00232F8E"/>
    <w:rsid w:val="002366F2"/>
    <w:rsid w:val="00245D99"/>
    <w:rsid w:val="00246606"/>
    <w:rsid w:val="00246614"/>
    <w:rsid w:val="00250C55"/>
    <w:rsid w:val="002530C8"/>
    <w:rsid w:val="00255CB5"/>
    <w:rsid w:val="0026005F"/>
    <w:rsid w:val="00260B9D"/>
    <w:rsid w:val="00295DFB"/>
    <w:rsid w:val="002A6C32"/>
    <w:rsid w:val="002C27B3"/>
    <w:rsid w:val="002C6BA7"/>
    <w:rsid w:val="002E0347"/>
    <w:rsid w:val="002E0D5D"/>
    <w:rsid w:val="002E6FB4"/>
    <w:rsid w:val="002E7B0A"/>
    <w:rsid w:val="002F004C"/>
    <w:rsid w:val="002F56A2"/>
    <w:rsid w:val="00301889"/>
    <w:rsid w:val="0030478A"/>
    <w:rsid w:val="00306D6F"/>
    <w:rsid w:val="00312207"/>
    <w:rsid w:val="003148DA"/>
    <w:rsid w:val="003159C7"/>
    <w:rsid w:val="00335F27"/>
    <w:rsid w:val="00336B8E"/>
    <w:rsid w:val="00353C03"/>
    <w:rsid w:val="00360071"/>
    <w:rsid w:val="00361831"/>
    <w:rsid w:val="00363414"/>
    <w:rsid w:val="00363F23"/>
    <w:rsid w:val="00377E51"/>
    <w:rsid w:val="00387258"/>
    <w:rsid w:val="00387A2B"/>
    <w:rsid w:val="00395C0F"/>
    <w:rsid w:val="003974BD"/>
    <w:rsid w:val="003A3A59"/>
    <w:rsid w:val="003D2061"/>
    <w:rsid w:val="003D6B29"/>
    <w:rsid w:val="003D6D57"/>
    <w:rsid w:val="003F1CD0"/>
    <w:rsid w:val="003F1EE0"/>
    <w:rsid w:val="003F531B"/>
    <w:rsid w:val="00423097"/>
    <w:rsid w:val="00426887"/>
    <w:rsid w:val="0043366D"/>
    <w:rsid w:val="00436FDC"/>
    <w:rsid w:val="00437269"/>
    <w:rsid w:val="004403C6"/>
    <w:rsid w:val="00441C17"/>
    <w:rsid w:val="00442CAF"/>
    <w:rsid w:val="0044392E"/>
    <w:rsid w:val="0044502E"/>
    <w:rsid w:val="00451958"/>
    <w:rsid w:val="00454514"/>
    <w:rsid w:val="00454CE3"/>
    <w:rsid w:val="00465991"/>
    <w:rsid w:val="004678F6"/>
    <w:rsid w:val="00472F7A"/>
    <w:rsid w:val="00485F4A"/>
    <w:rsid w:val="00486975"/>
    <w:rsid w:val="004977EB"/>
    <w:rsid w:val="004A269C"/>
    <w:rsid w:val="004B331B"/>
    <w:rsid w:val="004B42FB"/>
    <w:rsid w:val="004C03A5"/>
    <w:rsid w:val="004C39E8"/>
    <w:rsid w:val="004C3CC8"/>
    <w:rsid w:val="004D78C2"/>
    <w:rsid w:val="004E7B7B"/>
    <w:rsid w:val="004F0246"/>
    <w:rsid w:val="004F092B"/>
    <w:rsid w:val="004F1622"/>
    <w:rsid w:val="004F263C"/>
    <w:rsid w:val="004F6D1C"/>
    <w:rsid w:val="005019D0"/>
    <w:rsid w:val="0050342E"/>
    <w:rsid w:val="00514ED9"/>
    <w:rsid w:val="0053009C"/>
    <w:rsid w:val="00537F40"/>
    <w:rsid w:val="00545E39"/>
    <w:rsid w:val="00547DB6"/>
    <w:rsid w:val="0055038C"/>
    <w:rsid w:val="005512E9"/>
    <w:rsid w:val="00553F24"/>
    <w:rsid w:val="00555D25"/>
    <w:rsid w:val="005603A1"/>
    <w:rsid w:val="00576011"/>
    <w:rsid w:val="005767E0"/>
    <w:rsid w:val="00582046"/>
    <w:rsid w:val="005903C7"/>
    <w:rsid w:val="00592A00"/>
    <w:rsid w:val="005949B3"/>
    <w:rsid w:val="00595773"/>
    <w:rsid w:val="005A02D8"/>
    <w:rsid w:val="005B24EC"/>
    <w:rsid w:val="005B70A4"/>
    <w:rsid w:val="005C7D19"/>
    <w:rsid w:val="005E2F8A"/>
    <w:rsid w:val="005F0B82"/>
    <w:rsid w:val="005F7FAD"/>
    <w:rsid w:val="00601181"/>
    <w:rsid w:val="00606460"/>
    <w:rsid w:val="006065C1"/>
    <w:rsid w:val="00611186"/>
    <w:rsid w:val="00612218"/>
    <w:rsid w:val="00612622"/>
    <w:rsid w:val="00614ACE"/>
    <w:rsid w:val="00614D40"/>
    <w:rsid w:val="006158D8"/>
    <w:rsid w:val="0063006C"/>
    <w:rsid w:val="006302B4"/>
    <w:rsid w:val="00630BB6"/>
    <w:rsid w:val="00637248"/>
    <w:rsid w:val="00647A6E"/>
    <w:rsid w:val="0065699C"/>
    <w:rsid w:val="006603FA"/>
    <w:rsid w:val="0066456C"/>
    <w:rsid w:val="00670733"/>
    <w:rsid w:val="00670776"/>
    <w:rsid w:val="00677D76"/>
    <w:rsid w:val="006803CB"/>
    <w:rsid w:val="00691373"/>
    <w:rsid w:val="006935CC"/>
    <w:rsid w:val="006B1D6F"/>
    <w:rsid w:val="006B3CC0"/>
    <w:rsid w:val="006C3A36"/>
    <w:rsid w:val="006C6D07"/>
    <w:rsid w:val="006D549A"/>
    <w:rsid w:val="006F3A54"/>
    <w:rsid w:val="006F6168"/>
    <w:rsid w:val="007042A4"/>
    <w:rsid w:val="00714513"/>
    <w:rsid w:val="00715098"/>
    <w:rsid w:val="0071564F"/>
    <w:rsid w:val="00715860"/>
    <w:rsid w:val="007208C0"/>
    <w:rsid w:val="007270A6"/>
    <w:rsid w:val="0074500D"/>
    <w:rsid w:val="0074598A"/>
    <w:rsid w:val="007460B4"/>
    <w:rsid w:val="0075433C"/>
    <w:rsid w:val="00756D42"/>
    <w:rsid w:val="00763365"/>
    <w:rsid w:val="00765DAB"/>
    <w:rsid w:val="00780041"/>
    <w:rsid w:val="00782C4E"/>
    <w:rsid w:val="007908FF"/>
    <w:rsid w:val="00792B14"/>
    <w:rsid w:val="007A1097"/>
    <w:rsid w:val="007A7448"/>
    <w:rsid w:val="007B03D6"/>
    <w:rsid w:val="007B14A1"/>
    <w:rsid w:val="007C223B"/>
    <w:rsid w:val="007C5078"/>
    <w:rsid w:val="007D0EA8"/>
    <w:rsid w:val="007D22B1"/>
    <w:rsid w:val="007D484B"/>
    <w:rsid w:val="007E18CB"/>
    <w:rsid w:val="007E483E"/>
    <w:rsid w:val="007F14D4"/>
    <w:rsid w:val="00800B08"/>
    <w:rsid w:val="008069DB"/>
    <w:rsid w:val="00814C83"/>
    <w:rsid w:val="00820871"/>
    <w:rsid w:val="00823415"/>
    <w:rsid w:val="00823A1E"/>
    <w:rsid w:val="00825CBA"/>
    <w:rsid w:val="008337D3"/>
    <w:rsid w:val="00837F87"/>
    <w:rsid w:val="008413AE"/>
    <w:rsid w:val="008414E4"/>
    <w:rsid w:val="00856BE2"/>
    <w:rsid w:val="008652F1"/>
    <w:rsid w:val="008739CC"/>
    <w:rsid w:val="00880428"/>
    <w:rsid w:val="00884979"/>
    <w:rsid w:val="00886363"/>
    <w:rsid w:val="00887CE6"/>
    <w:rsid w:val="00892730"/>
    <w:rsid w:val="00894627"/>
    <w:rsid w:val="008A1751"/>
    <w:rsid w:val="008C1B71"/>
    <w:rsid w:val="008C1D04"/>
    <w:rsid w:val="008D146C"/>
    <w:rsid w:val="008D411C"/>
    <w:rsid w:val="008E0896"/>
    <w:rsid w:val="008E0910"/>
    <w:rsid w:val="008E33AD"/>
    <w:rsid w:val="008E469E"/>
    <w:rsid w:val="008E5409"/>
    <w:rsid w:val="008E5D5B"/>
    <w:rsid w:val="008F4571"/>
    <w:rsid w:val="008F71F7"/>
    <w:rsid w:val="009023EA"/>
    <w:rsid w:val="0091186A"/>
    <w:rsid w:val="00913C68"/>
    <w:rsid w:val="009156E3"/>
    <w:rsid w:val="00935B04"/>
    <w:rsid w:val="0095097D"/>
    <w:rsid w:val="009513C4"/>
    <w:rsid w:val="0095393F"/>
    <w:rsid w:val="00957E53"/>
    <w:rsid w:val="00965FC5"/>
    <w:rsid w:val="00976259"/>
    <w:rsid w:val="00977232"/>
    <w:rsid w:val="00980562"/>
    <w:rsid w:val="00985F7D"/>
    <w:rsid w:val="00987893"/>
    <w:rsid w:val="0099349F"/>
    <w:rsid w:val="0099665B"/>
    <w:rsid w:val="00996DDA"/>
    <w:rsid w:val="009A1F8F"/>
    <w:rsid w:val="009B1AE0"/>
    <w:rsid w:val="009B1B03"/>
    <w:rsid w:val="009B467C"/>
    <w:rsid w:val="009B4F59"/>
    <w:rsid w:val="009D04B5"/>
    <w:rsid w:val="009D0AB8"/>
    <w:rsid w:val="009D11C1"/>
    <w:rsid w:val="009D6416"/>
    <w:rsid w:val="009E3A64"/>
    <w:rsid w:val="009E3F8D"/>
    <w:rsid w:val="009E5BD9"/>
    <w:rsid w:val="00A005E3"/>
    <w:rsid w:val="00A068E0"/>
    <w:rsid w:val="00A11E13"/>
    <w:rsid w:val="00A131BC"/>
    <w:rsid w:val="00A20F92"/>
    <w:rsid w:val="00A37455"/>
    <w:rsid w:val="00A37504"/>
    <w:rsid w:val="00A44BD2"/>
    <w:rsid w:val="00A5589B"/>
    <w:rsid w:val="00A614D1"/>
    <w:rsid w:val="00A63146"/>
    <w:rsid w:val="00A67EEE"/>
    <w:rsid w:val="00A72DC2"/>
    <w:rsid w:val="00A745FD"/>
    <w:rsid w:val="00A746BC"/>
    <w:rsid w:val="00A7651F"/>
    <w:rsid w:val="00A8211B"/>
    <w:rsid w:val="00A94395"/>
    <w:rsid w:val="00A971B0"/>
    <w:rsid w:val="00AA1EAA"/>
    <w:rsid w:val="00AB3126"/>
    <w:rsid w:val="00AC4C7F"/>
    <w:rsid w:val="00AC4E29"/>
    <w:rsid w:val="00AC6C43"/>
    <w:rsid w:val="00AD17E2"/>
    <w:rsid w:val="00AD2D3E"/>
    <w:rsid w:val="00AE00C5"/>
    <w:rsid w:val="00AE25C2"/>
    <w:rsid w:val="00AE423E"/>
    <w:rsid w:val="00AE64C7"/>
    <w:rsid w:val="00AF161C"/>
    <w:rsid w:val="00AF77C1"/>
    <w:rsid w:val="00B042FF"/>
    <w:rsid w:val="00B048AC"/>
    <w:rsid w:val="00B074B7"/>
    <w:rsid w:val="00B1112A"/>
    <w:rsid w:val="00B12C49"/>
    <w:rsid w:val="00B13482"/>
    <w:rsid w:val="00B139DF"/>
    <w:rsid w:val="00B219F2"/>
    <w:rsid w:val="00B25DB0"/>
    <w:rsid w:val="00B32190"/>
    <w:rsid w:val="00B34645"/>
    <w:rsid w:val="00B5675D"/>
    <w:rsid w:val="00B60D20"/>
    <w:rsid w:val="00B65686"/>
    <w:rsid w:val="00B66E3E"/>
    <w:rsid w:val="00B911F7"/>
    <w:rsid w:val="00B9495E"/>
    <w:rsid w:val="00B95278"/>
    <w:rsid w:val="00B9536B"/>
    <w:rsid w:val="00B9594A"/>
    <w:rsid w:val="00BA09B5"/>
    <w:rsid w:val="00BA273F"/>
    <w:rsid w:val="00BB0396"/>
    <w:rsid w:val="00BB756F"/>
    <w:rsid w:val="00BC0409"/>
    <w:rsid w:val="00BC4CD3"/>
    <w:rsid w:val="00BC6E1B"/>
    <w:rsid w:val="00BC6E50"/>
    <w:rsid w:val="00BD2166"/>
    <w:rsid w:val="00BD729C"/>
    <w:rsid w:val="00BE1A85"/>
    <w:rsid w:val="00BF3D63"/>
    <w:rsid w:val="00BF713E"/>
    <w:rsid w:val="00BF79AC"/>
    <w:rsid w:val="00C03C67"/>
    <w:rsid w:val="00C209CE"/>
    <w:rsid w:val="00C74253"/>
    <w:rsid w:val="00C75374"/>
    <w:rsid w:val="00C802E1"/>
    <w:rsid w:val="00C8366A"/>
    <w:rsid w:val="00C86862"/>
    <w:rsid w:val="00C86E4D"/>
    <w:rsid w:val="00C92B91"/>
    <w:rsid w:val="00CA2788"/>
    <w:rsid w:val="00CC3C7B"/>
    <w:rsid w:val="00CC603E"/>
    <w:rsid w:val="00CD6D70"/>
    <w:rsid w:val="00CF03DD"/>
    <w:rsid w:val="00CF474F"/>
    <w:rsid w:val="00CF636C"/>
    <w:rsid w:val="00D0183F"/>
    <w:rsid w:val="00D02330"/>
    <w:rsid w:val="00D025CF"/>
    <w:rsid w:val="00D07277"/>
    <w:rsid w:val="00D12737"/>
    <w:rsid w:val="00D1553F"/>
    <w:rsid w:val="00D205B4"/>
    <w:rsid w:val="00D2237F"/>
    <w:rsid w:val="00D22402"/>
    <w:rsid w:val="00D25093"/>
    <w:rsid w:val="00D3337D"/>
    <w:rsid w:val="00D42F0D"/>
    <w:rsid w:val="00D4563A"/>
    <w:rsid w:val="00D47D4D"/>
    <w:rsid w:val="00D56E21"/>
    <w:rsid w:val="00D659B1"/>
    <w:rsid w:val="00D6672F"/>
    <w:rsid w:val="00D80284"/>
    <w:rsid w:val="00D84E14"/>
    <w:rsid w:val="00D87A4E"/>
    <w:rsid w:val="00D90EBF"/>
    <w:rsid w:val="00D91341"/>
    <w:rsid w:val="00D96A38"/>
    <w:rsid w:val="00DB5F53"/>
    <w:rsid w:val="00DB7150"/>
    <w:rsid w:val="00DD0FB1"/>
    <w:rsid w:val="00DD3ED9"/>
    <w:rsid w:val="00DD454F"/>
    <w:rsid w:val="00DD7C7C"/>
    <w:rsid w:val="00DE36D1"/>
    <w:rsid w:val="00DF13FC"/>
    <w:rsid w:val="00DF4E3A"/>
    <w:rsid w:val="00DF71CF"/>
    <w:rsid w:val="00E21E96"/>
    <w:rsid w:val="00E23BAF"/>
    <w:rsid w:val="00E27337"/>
    <w:rsid w:val="00E326F6"/>
    <w:rsid w:val="00E60BD8"/>
    <w:rsid w:val="00E66476"/>
    <w:rsid w:val="00E76394"/>
    <w:rsid w:val="00E83BD3"/>
    <w:rsid w:val="00E92779"/>
    <w:rsid w:val="00EB67C6"/>
    <w:rsid w:val="00EC3615"/>
    <w:rsid w:val="00ED30B6"/>
    <w:rsid w:val="00ED3465"/>
    <w:rsid w:val="00ED5B33"/>
    <w:rsid w:val="00ED7188"/>
    <w:rsid w:val="00EF3FB7"/>
    <w:rsid w:val="00F03434"/>
    <w:rsid w:val="00F06682"/>
    <w:rsid w:val="00F0686D"/>
    <w:rsid w:val="00F12F0F"/>
    <w:rsid w:val="00F13650"/>
    <w:rsid w:val="00F22854"/>
    <w:rsid w:val="00F36A96"/>
    <w:rsid w:val="00F41FF8"/>
    <w:rsid w:val="00F42213"/>
    <w:rsid w:val="00F432CB"/>
    <w:rsid w:val="00F43AC6"/>
    <w:rsid w:val="00F44164"/>
    <w:rsid w:val="00F53658"/>
    <w:rsid w:val="00F54988"/>
    <w:rsid w:val="00F63DAB"/>
    <w:rsid w:val="00F7071C"/>
    <w:rsid w:val="00F70B5F"/>
    <w:rsid w:val="00F725FD"/>
    <w:rsid w:val="00F73B75"/>
    <w:rsid w:val="00F73E9F"/>
    <w:rsid w:val="00F808EE"/>
    <w:rsid w:val="00F81F8B"/>
    <w:rsid w:val="00F92A19"/>
    <w:rsid w:val="00F94C89"/>
    <w:rsid w:val="00F96593"/>
    <w:rsid w:val="00FA55FD"/>
    <w:rsid w:val="00FB1823"/>
    <w:rsid w:val="00FC0F8A"/>
    <w:rsid w:val="00FD2F93"/>
    <w:rsid w:val="00FD53D0"/>
    <w:rsid w:val="00FE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5D938"/>
  <w15:docId w15:val="{646058E9-7746-4E44-9A1B-4AF2186D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Titlu1">
    <w:name w:val="heading 1"/>
    <w:basedOn w:val="Normal"/>
    <w:link w:val="Titlu1Caracter"/>
    <w:uiPriority w:val="9"/>
    <w:qFormat/>
    <w:rsid w:val="007459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B9527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95278"/>
    <w:rPr>
      <w:rFonts w:ascii="Tahoma" w:eastAsia="Times New Roman" w:hAnsi="Tahoma" w:cs="Tahoma"/>
      <w:sz w:val="16"/>
      <w:szCs w:val="16"/>
    </w:rPr>
  </w:style>
  <w:style w:type="character" w:customStyle="1" w:styleId="textexposedshow">
    <w:name w:val="text_exposed_show"/>
    <w:basedOn w:val="Fontdeparagrafimplicit"/>
    <w:rsid w:val="00B048AC"/>
  </w:style>
  <w:style w:type="character" w:customStyle="1" w:styleId="d2edcug0">
    <w:name w:val="d2edcug0"/>
    <w:basedOn w:val="Fontdeparagrafimplicit"/>
    <w:rsid w:val="004C39E8"/>
  </w:style>
  <w:style w:type="paragraph" w:styleId="Antet">
    <w:name w:val="header"/>
    <w:basedOn w:val="Normal"/>
    <w:link w:val="AntetCaracter"/>
    <w:uiPriority w:val="99"/>
    <w:unhideWhenUsed/>
    <w:rsid w:val="00E83BD3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83BD3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nhideWhenUsed/>
    <w:rsid w:val="00E83BD3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rsid w:val="00E83BD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nhideWhenUsed/>
    <w:rsid w:val="00E83BD3"/>
    <w:rPr>
      <w:color w:val="0000FF"/>
      <w:u w:val="single"/>
    </w:rPr>
  </w:style>
  <w:style w:type="character" w:styleId="Numrdepagin">
    <w:name w:val="page number"/>
    <w:basedOn w:val="Fontdeparagrafimplicit"/>
    <w:rsid w:val="00E83BD3"/>
  </w:style>
  <w:style w:type="paragraph" w:styleId="Listparagraf">
    <w:name w:val="List Paragraph"/>
    <w:basedOn w:val="Normal"/>
    <w:uiPriority w:val="34"/>
    <w:qFormat/>
    <w:rsid w:val="007B03D6"/>
    <w:pPr>
      <w:ind w:left="720"/>
      <w:contextualSpacing/>
    </w:p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15636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E33AD"/>
    <w:pPr>
      <w:spacing w:before="100" w:beforeAutospacing="1" w:after="100" w:afterAutospacing="1"/>
    </w:pPr>
  </w:style>
  <w:style w:type="character" w:customStyle="1" w:styleId="markedcontent">
    <w:name w:val="markedcontent"/>
    <w:basedOn w:val="Fontdeparagrafimplicit"/>
    <w:rsid w:val="008E33AD"/>
  </w:style>
  <w:style w:type="character" w:customStyle="1" w:styleId="Titlu1Caracter">
    <w:name w:val="Titlu 1 Caracter"/>
    <w:basedOn w:val="Fontdeparagrafimplicit"/>
    <w:link w:val="Titlu1"/>
    <w:uiPriority w:val="9"/>
    <w:rsid w:val="007459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able-text">
    <w:name w:val="selectable-text"/>
    <w:basedOn w:val="Fontdeparagrafimplicit"/>
    <w:rsid w:val="0074598A"/>
  </w:style>
  <w:style w:type="character" w:styleId="Accentuat">
    <w:name w:val="Emphasis"/>
    <w:basedOn w:val="Fontdeparagrafimplicit"/>
    <w:qFormat/>
    <w:rsid w:val="008739CC"/>
    <w:rPr>
      <w:i/>
      <w:iCs/>
    </w:rPr>
  </w:style>
  <w:style w:type="character" w:customStyle="1" w:styleId="MeniuneNerezolvat2">
    <w:name w:val="Mențiune Nerezolvat2"/>
    <w:basedOn w:val="Fontdeparagrafimplicit"/>
    <w:uiPriority w:val="99"/>
    <w:semiHidden/>
    <w:unhideWhenUsed/>
    <w:rsid w:val="00485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iipregatit.r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urtator.cuvant@isujvn.ro" TargetMode="External"/><Relationship Id="rId1" Type="http://schemas.openxmlformats.org/officeDocument/2006/relationships/hyperlink" Target="https://isuvn.igsu.ro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473</Words>
  <Characters>2744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Cosma Robin</dc:creator>
  <cp:lastModifiedBy>Ramona Moisa</cp:lastModifiedBy>
  <cp:revision>8</cp:revision>
  <cp:lastPrinted>2026-08-18T10:52:00Z</cp:lastPrinted>
  <dcterms:created xsi:type="dcterms:W3CDTF">2026-08-17T06:32:00Z</dcterms:created>
  <dcterms:modified xsi:type="dcterms:W3CDTF">2026-08-18T11:10:00Z</dcterms:modified>
</cp:coreProperties>
</file>