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F7" w:rsidRDefault="00311FF7">
      <w:pPr>
        <w:rPr>
          <w:rFonts w:ascii="Times New Roman" w:hAnsi="Times New Roman"/>
          <w:sz w:val="28"/>
        </w:rPr>
      </w:pPr>
    </w:p>
    <w:p w:rsidR="00311FF7" w:rsidRDefault="00311FF7">
      <w:pPr>
        <w:rPr>
          <w:rFonts w:ascii="Times New Roman" w:hAnsi="Times New Roman"/>
          <w:sz w:val="28"/>
        </w:rPr>
      </w:pPr>
    </w:p>
    <w:p w:rsidR="00664D35" w:rsidRDefault="00664D35" w:rsidP="00664D35">
      <w:pPr>
        <w:jc w:val="right"/>
        <w:rPr>
          <w:rFonts w:ascii="Times New Roman" w:hAnsi="Times New Roman"/>
          <w:b/>
          <w:sz w:val="28"/>
        </w:rPr>
      </w:pPr>
      <w:r>
        <w:rPr>
          <w:rFonts w:ascii="Times New Roman" w:hAnsi="Times New Roman"/>
          <w:b/>
          <w:sz w:val="28"/>
        </w:rPr>
        <w:tab/>
      </w:r>
    </w:p>
    <w:p w:rsidR="00311FF7" w:rsidRPr="00664D35" w:rsidRDefault="00664D35" w:rsidP="00664D35">
      <w:pPr>
        <w:jc w:val="right"/>
        <w:rPr>
          <w:rFonts w:ascii="Times New Roman" w:hAnsi="Times New Roman"/>
          <w:sz w:val="28"/>
        </w:rPr>
      </w:pP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sidRPr="00664D35">
        <w:rPr>
          <w:rFonts w:ascii="Times New Roman" w:hAnsi="Times New Roman"/>
          <w:sz w:val="28"/>
        </w:rPr>
        <w:t>2 octombrie 2017</w:t>
      </w:r>
    </w:p>
    <w:p w:rsidR="00664D35" w:rsidRDefault="00664D35">
      <w:pPr>
        <w:jc w:val="center"/>
        <w:rPr>
          <w:rFonts w:ascii="Times New Roman" w:hAnsi="Times New Roman"/>
          <w:b/>
          <w:sz w:val="28"/>
        </w:rPr>
      </w:pPr>
    </w:p>
    <w:p w:rsidR="00311FF7" w:rsidRDefault="00A350AD">
      <w:pPr>
        <w:jc w:val="center"/>
        <w:rPr>
          <w:rFonts w:ascii="Times New Roman" w:hAnsi="Times New Roman"/>
          <w:b/>
          <w:sz w:val="28"/>
        </w:rPr>
      </w:pPr>
      <w:r>
        <w:rPr>
          <w:rFonts w:ascii="Times New Roman" w:hAnsi="Times New Roman"/>
          <w:b/>
          <w:sz w:val="28"/>
        </w:rPr>
        <w:t>SCRISOARE DESCHISĂ</w:t>
      </w:r>
    </w:p>
    <w:p w:rsidR="00311FF7" w:rsidRDefault="00311FF7">
      <w:pPr>
        <w:rPr>
          <w:rFonts w:ascii="Times New Roman" w:hAnsi="Times New Roman"/>
          <w:sz w:val="28"/>
        </w:rPr>
      </w:pPr>
    </w:p>
    <w:p w:rsidR="00311FF7" w:rsidRDefault="00A350AD">
      <w:pPr>
        <w:jc w:val="both"/>
        <w:rPr>
          <w:rFonts w:ascii="Times New Roman" w:hAnsi="Times New Roman"/>
          <w:sz w:val="28"/>
        </w:rPr>
      </w:pPr>
      <w:r>
        <w:rPr>
          <w:rFonts w:ascii="Times New Roman" w:hAnsi="Times New Roman"/>
          <w:sz w:val="28"/>
        </w:rPr>
        <w:t>Dragi vrânceni,</w:t>
      </w:r>
    </w:p>
    <w:p w:rsidR="00311FF7" w:rsidRDefault="00A350AD">
      <w:pPr>
        <w:jc w:val="both"/>
        <w:rPr>
          <w:rFonts w:ascii="Times New Roman" w:hAnsi="Times New Roman"/>
          <w:sz w:val="28"/>
        </w:rPr>
      </w:pPr>
      <w:r>
        <w:rPr>
          <w:rFonts w:ascii="Times New Roman" w:hAnsi="Times New Roman"/>
          <w:sz w:val="28"/>
        </w:rPr>
        <w:t>În aceste zile am aflat cu îngrijorare și indignare faptul că numele meu este folosit, fără acordul meu, de diverse persoane care au o oarecare vizibilitate publică.</w:t>
      </w:r>
    </w:p>
    <w:p w:rsidR="00311FF7" w:rsidRDefault="00A350AD">
      <w:pPr>
        <w:jc w:val="both"/>
        <w:rPr>
          <w:rFonts w:ascii="Times New Roman" w:hAnsi="Times New Roman"/>
          <w:sz w:val="28"/>
        </w:rPr>
      </w:pPr>
      <w:r>
        <w:rPr>
          <w:rFonts w:ascii="Times New Roman" w:hAnsi="Times New Roman"/>
          <w:sz w:val="28"/>
        </w:rPr>
        <w:t>Am luat la</w:t>
      </w:r>
      <w:r w:rsidR="00BD0306">
        <w:rPr>
          <w:rFonts w:ascii="Times New Roman" w:hAnsi="Times New Roman"/>
          <w:sz w:val="28"/>
        </w:rPr>
        <w:t xml:space="preserve"> cunoștință, cu stupoare,</w:t>
      </w:r>
      <w:bookmarkStart w:id="0" w:name="_GoBack"/>
      <w:bookmarkEnd w:id="0"/>
      <w:r>
        <w:rPr>
          <w:rFonts w:ascii="Times New Roman" w:hAnsi="Times New Roman"/>
          <w:sz w:val="28"/>
        </w:rPr>
        <w:t xml:space="preserve"> că în numele lui Marian Oprișan, unele persoane transmit în spațiul public informații false referitoare la activitatea sau la implicarea mea în diverse acțiuni sau afirmă că eu aș fi spus sau aș fi promis anumite lucruri. Aceste situații de fapt aduc un serios prejudiciu de imagine, atât mie personal, cât și instituțiilor pe care le reprezint (Consiliul Județean Vrancea și Uniunea Națională a Consiliilor Județene din România). În același timp,  aceste persoane induc în eroare cetățenii județului Vrancea, prin răspândirea de informații care nu corespund cu realitatea.</w:t>
      </w:r>
    </w:p>
    <w:p w:rsidR="00311FF7" w:rsidRDefault="00A350AD">
      <w:pPr>
        <w:jc w:val="both"/>
        <w:rPr>
          <w:rFonts w:ascii="Times New Roman" w:hAnsi="Times New Roman"/>
          <w:sz w:val="28"/>
        </w:rPr>
      </w:pPr>
      <w:r>
        <w:rPr>
          <w:rFonts w:ascii="Times New Roman" w:hAnsi="Times New Roman"/>
          <w:sz w:val="28"/>
        </w:rPr>
        <w:t>Libertatea de expresie este un drept consfințit prin Constituție, însă aceasta nu poate fi folosită cu rea credință, pentru a prejudicia imaginea unei persoane publice și pentru a împrăștia în spațiul public date eronate. Din păcate, eu nu pot avea un control asupra informațiilor răspândite în mediul public în numele meu.</w:t>
      </w:r>
    </w:p>
    <w:p w:rsidR="00311FF7" w:rsidRDefault="00A350AD">
      <w:pPr>
        <w:jc w:val="both"/>
        <w:rPr>
          <w:rFonts w:ascii="Times New Roman" w:hAnsi="Times New Roman"/>
          <w:sz w:val="28"/>
        </w:rPr>
      </w:pPr>
      <w:r>
        <w:rPr>
          <w:rFonts w:ascii="Times New Roman" w:hAnsi="Times New Roman"/>
          <w:sz w:val="28"/>
        </w:rPr>
        <w:t xml:space="preserve">Îi sfătuiesc pe toți cei care se folosesc de numele meu, pentru a obține diverse foloase sau pentru a câștiga capital de imagine pe seama mea, prin manipularea și inducerea în eroare a altor persoane, să înceteze această practică, pentru că ”minciuna are picioare scurte”. Este ușor să profiți de pe urma unui nume public cu rezonanță, construit în timp, cu multă muncă, sacrificiu și efort și mult mai greu să îți asumi propriile opinii și decizii. </w:t>
      </w:r>
    </w:p>
    <w:p w:rsidR="00311FF7" w:rsidRDefault="00311FF7">
      <w:pPr>
        <w:jc w:val="both"/>
        <w:rPr>
          <w:rFonts w:ascii="Times New Roman" w:hAnsi="Times New Roman"/>
          <w:sz w:val="28"/>
        </w:rPr>
      </w:pPr>
    </w:p>
    <w:p w:rsidR="00311FF7" w:rsidRDefault="00311FF7">
      <w:pPr>
        <w:jc w:val="both"/>
        <w:rPr>
          <w:rFonts w:ascii="Times New Roman" w:hAnsi="Times New Roman"/>
          <w:sz w:val="28"/>
        </w:rPr>
      </w:pPr>
    </w:p>
    <w:p w:rsidR="00311FF7" w:rsidRDefault="00311FF7">
      <w:pPr>
        <w:jc w:val="both"/>
        <w:rPr>
          <w:rFonts w:ascii="Times New Roman" w:hAnsi="Times New Roman"/>
          <w:sz w:val="28"/>
        </w:rPr>
      </w:pPr>
    </w:p>
    <w:p w:rsidR="00311FF7" w:rsidRDefault="00311FF7">
      <w:pPr>
        <w:jc w:val="both"/>
        <w:rPr>
          <w:rFonts w:ascii="Times New Roman" w:hAnsi="Times New Roman"/>
          <w:sz w:val="28"/>
        </w:rPr>
      </w:pPr>
    </w:p>
    <w:p w:rsidR="00311FF7" w:rsidRDefault="00A350AD">
      <w:pPr>
        <w:jc w:val="both"/>
        <w:rPr>
          <w:rFonts w:ascii="Times New Roman" w:hAnsi="Times New Roman"/>
          <w:sz w:val="28"/>
        </w:rPr>
      </w:pPr>
      <w:r>
        <w:rPr>
          <w:rFonts w:ascii="Times New Roman" w:hAnsi="Times New Roman"/>
          <w:sz w:val="28"/>
        </w:rPr>
        <w:t xml:space="preserve">Fac un apel la responsabilitatea tuturor factorilor de decizie și a tuturor celor care sunt în contact direct cu cetățenii, pentru a nu afecta credibilitatea persoanelor publice și a instituțiilor pe care aceștia le reprezintă. </w:t>
      </w:r>
    </w:p>
    <w:p w:rsidR="00311FF7" w:rsidRDefault="00A350AD">
      <w:pPr>
        <w:jc w:val="both"/>
        <w:rPr>
          <w:rFonts w:ascii="Times New Roman" w:hAnsi="Times New Roman"/>
          <w:sz w:val="28"/>
        </w:rPr>
      </w:pPr>
      <w:r>
        <w:rPr>
          <w:rFonts w:ascii="Times New Roman" w:hAnsi="Times New Roman"/>
          <w:sz w:val="28"/>
        </w:rPr>
        <w:t>De asemenea, doresc să rog pe oricine aude că se folosește numele Marian Oprișan  în diverse contexte, să contacteze Cabinetul Președintelui de la Consiliul Județean Vrancea</w:t>
      </w:r>
      <w:r w:rsidR="00664D35">
        <w:rPr>
          <w:rFonts w:ascii="Times New Roman" w:hAnsi="Times New Roman"/>
          <w:sz w:val="28"/>
        </w:rPr>
        <w:t xml:space="preserve"> (telefon: 0372.372.420, email: contact@cjvrancea.ro)</w:t>
      </w:r>
      <w:r>
        <w:rPr>
          <w:rFonts w:ascii="Times New Roman" w:hAnsi="Times New Roman"/>
          <w:sz w:val="28"/>
        </w:rPr>
        <w:t>, pentru a confirma sau infirma respectiva informație și, astfel, putem preveni împreună intoxicarea spațiului public cu zvonuri care nu au legătură cu realitatea.</w:t>
      </w:r>
    </w:p>
    <w:p w:rsidR="00311FF7" w:rsidRDefault="00A350AD">
      <w:pPr>
        <w:jc w:val="both"/>
        <w:rPr>
          <w:rFonts w:ascii="Times New Roman" w:hAnsi="Times New Roman"/>
          <w:sz w:val="28"/>
        </w:rPr>
      </w:pPr>
      <w:r>
        <w:rPr>
          <w:rFonts w:ascii="Times New Roman" w:hAnsi="Times New Roman"/>
          <w:sz w:val="28"/>
        </w:rPr>
        <w:t>Vreau să îi asigur pe vrâncenii mei de toată deschiderea și prețuirea mea și sunt sigur că adevărul va ieși întotdeauna la lumină!</w:t>
      </w:r>
    </w:p>
    <w:p w:rsidR="00311FF7" w:rsidRDefault="00311FF7">
      <w:pPr>
        <w:jc w:val="both"/>
        <w:rPr>
          <w:rFonts w:ascii="Times New Roman" w:hAnsi="Times New Roman"/>
          <w:sz w:val="28"/>
        </w:rPr>
      </w:pPr>
    </w:p>
    <w:p w:rsidR="00311FF7" w:rsidRDefault="00311FF7">
      <w:pPr>
        <w:jc w:val="both"/>
        <w:rPr>
          <w:rFonts w:ascii="Times New Roman" w:hAnsi="Times New Roman"/>
          <w:sz w:val="28"/>
        </w:rPr>
      </w:pPr>
    </w:p>
    <w:p w:rsidR="00311FF7" w:rsidRDefault="00311FF7">
      <w:pPr>
        <w:jc w:val="both"/>
        <w:rPr>
          <w:rFonts w:ascii="Times New Roman" w:hAnsi="Times New Roman"/>
          <w:sz w:val="28"/>
        </w:rPr>
      </w:pPr>
    </w:p>
    <w:p w:rsidR="00311FF7" w:rsidRDefault="00A350AD">
      <w:pPr>
        <w:jc w:val="both"/>
        <w:rPr>
          <w:rFonts w:ascii="Times New Roman" w:hAnsi="Times New Roman"/>
          <w:b/>
          <w:sz w:val="28"/>
        </w:rPr>
      </w:pPr>
      <w:r>
        <w:rPr>
          <w:rFonts w:ascii="Times New Roman" w:hAnsi="Times New Roman"/>
          <w:b/>
          <w:sz w:val="28"/>
        </w:rPr>
        <w:t>Marian Oprișan</w:t>
      </w:r>
    </w:p>
    <w:p w:rsidR="00311FF7" w:rsidRDefault="00A350AD">
      <w:pPr>
        <w:jc w:val="both"/>
      </w:pPr>
      <w:r>
        <w:rPr>
          <w:rFonts w:ascii="Times New Roman" w:hAnsi="Times New Roman"/>
          <w:b/>
          <w:sz w:val="28"/>
        </w:rPr>
        <w:t>Președintele Consiliului Județean Vrancea</w:t>
      </w:r>
    </w:p>
    <w:sectPr w:rsidR="00311FF7" w:rsidSect="00A3640F">
      <w:headerReference w:type="default" r:id="rId6"/>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D3A" w:rsidRDefault="006A1D3A">
      <w:pPr>
        <w:spacing w:after="0" w:line="240" w:lineRule="auto"/>
      </w:pPr>
      <w:r>
        <w:separator/>
      </w:r>
    </w:p>
  </w:endnote>
  <w:endnote w:type="continuationSeparator" w:id="1">
    <w:p w:rsidR="006A1D3A" w:rsidRDefault="006A1D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D3A" w:rsidRDefault="006A1D3A">
      <w:pPr>
        <w:spacing w:after="0" w:line="240" w:lineRule="auto"/>
      </w:pPr>
      <w:r>
        <w:rPr>
          <w:color w:val="000000"/>
        </w:rPr>
        <w:separator/>
      </w:r>
    </w:p>
  </w:footnote>
  <w:footnote w:type="continuationSeparator" w:id="1">
    <w:p w:rsidR="006A1D3A" w:rsidRDefault="006A1D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758" w:rsidRDefault="00A3640F">
    <w:pPr>
      <w:pStyle w:val="Header"/>
      <w:tabs>
        <w:tab w:val="left" w:pos="3189"/>
      </w:tabs>
      <w:ind w:left="-900"/>
      <w:jc w:val="center"/>
    </w:pPr>
    <w:r w:rsidRPr="00A3640F">
      <w:rPr>
        <w:noProof/>
        <w:sz w:val="20"/>
        <w:lang w:eastAsia="ro-RO"/>
      </w:rPr>
      <w:pict>
        <v:shapetype id="_x0000_t202" coordsize="21600,21600" o:spt="202" path="m,l,21600r21600,l21600,xe">
          <v:stroke joinstyle="miter"/>
          <v:path gradientshapeok="t" o:connecttype="rect"/>
        </v:shapetype>
        <v:shape id="Casetă text 4" o:spid="_x0000_s2051" type="#_x0000_t202" style="position:absolute;left:0;text-align:left;margin-left:80.65pt;margin-top:-.15pt;width:342pt;height:10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" strokecolor="white" strokeweight=".26467mm">
          <v:textbox>
            <w:txbxContent>
              <w:p w:rsidR="00FC5758" w:rsidRDefault="00A350AD">
                <w:pPr>
                  <w:pStyle w:val="Header"/>
                  <w:jc w:val="center"/>
                  <w:rPr>
                    <w:b/>
                    <w:bCs/>
                    <w:color w:val="3366FF"/>
                    <w:sz w:val="40"/>
                  </w:rPr>
                </w:pPr>
                <w:r>
                  <w:rPr>
                    <w:b/>
                    <w:bCs/>
                    <w:color w:val="3366FF"/>
                    <w:sz w:val="40"/>
                  </w:rPr>
                  <w:t>R O M Â N I A</w:t>
                </w:r>
              </w:p>
              <w:p w:rsidR="00FC5758" w:rsidRDefault="00A350AD">
                <w:pPr>
                  <w:pStyle w:val="Header"/>
                  <w:jc w:val="center"/>
                  <w:rPr>
                    <w:b/>
                    <w:bCs/>
                    <w:color w:val="3366FF"/>
                    <w:sz w:val="40"/>
                    <w:lang w:val="fr-FR"/>
                  </w:rPr>
                </w:pPr>
                <w:r>
                  <w:rPr>
                    <w:b/>
                    <w:bCs/>
                    <w:color w:val="3366FF"/>
                    <w:sz w:val="40"/>
                    <w:lang w:val="fr-FR"/>
                  </w:rPr>
                  <w:t>JUDEŢUL VRANCEA</w:t>
                </w:r>
              </w:p>
              <w:p w:rsidR="00FC5758" w:rsidRDefault="00A350AD">
                <w:pPr>
                  <w:pStyle w:val="Heading2"/>
                  <w:rPr>
                    <w:rFonts w:ascii="Times New Roman" w:hAnsi="Times New Roman" w:cs="Times New Roman"/>
                    <w:sz w:val="40"/>
                    <w:lang w:val="fr-FR"/>
                  </w:rPr>
                </w:pPr>
                <w:r>
                  <w:rPr>
                    <w:rFonts w:ascii="Times New Roman" w:hAnsi="Times New Roman" w:cs="Times New Roman"/>
                    <w:sz w:val="40"/>
                    <w:lang w:val="fr-FR"/>
                  </w:rPr>
                  <w:t>CONSILIUL JUDEŢEAN</w:t>
                </w:r>
              </w:p>
              <w:p w:rsidR="00FC5758" w:rsidRDefault="00A350AD">
                <w:pPr>
                  <w:pStyle w:val="Heading1"/>
                  <w:rPr>
                    <w:rFonts w:ascii="Times New Roman" w:hAnsi="Times New Roman"/>
                    <w:sz w:val="40"/>
                  </w:rPr>
                </w:pPr>
                <w:r>
                  <w:rPr>
                    <w:rFonts w:ascii="Times New Roman" w:hAnsi="Times New Roman"/>
                    <w:sz w:val="40"/>
                  </w:rPr>
                  <w:t>Cabinet Preşedinte</w:t>
                </w:r>
              </w:p>
              <w:p w:rsidR="00FC5758" w:rsidRDefault="006A1D3A">
                <w:pPr>
                  <w:rPr>
                    <w:lang w:val="en-US"/>
                  </w:rPr>
                </w:pPr>
              </w:p>
            </w:txbxContent>
          </v:textbox>
          <w10:wrap type="square"/>
        </v:shape>
      </w:pict>
    </w:r>
    <w:r w:rsidRPr="00A3640F">
      <w:rPr>
        <w:noProof/>
        <w:sz w:val="20"/>
        <w:lang w:eastAsia="ro-RO"/>
      </w:rPr>
      <w:pict>
        <v:shapetype id="_x0000_t32" coordsize="21600,21600" o:spt="32" o:oned="t" path="m,l21600,21600e" filled="f">
          <v:path arrowok="t" fillok="f" o:connecttype="none"/>
          <o:lock v:ext="edit" shapetype="t"/>
        </v:shapetype>
        <v:shape id="Conector drept 3" o:spid="_x0000_s2050" type="#_x0000_t32" style="position:absolute;left:0;text-align:left;margin-left:-9.35pt;margin-top:107.85pt;width:492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" strokecolor="#36f" strokeweight="2.25pt"/>
      </w:pict>
    </w:r>
    <w:r w:rsidR="00A350AD">
      <w:rPr>
        <w:noProof/>
        <w:lang w:eastAsia="ro-RO"/>
      </w:rPr>
      <w:drawing>
        <wp:anchor distT="0" distB="0" distL="114300" distR="114300" simplePos="0" relativeHeight="251663360" behindDoc="0" locked="0" layoutInCell="1" allowOverlap="1">
          <wp:simplePos x="0" y="0"/>
          <wp:positionH relativeFrom="column">
            <wp:posOffset>5262884</wp:posOffset>
          </wp:positionH>
          <wp:positionV relativeFrom="paragraph">
            <wp:posOffset>26673</wp:posOffset>
          </wp:positionV>
          <wp:extent cx="952503" cy="1238253"/>
          <wp:effectExtent l="0" t="0" r="0" b="0"/>
          <wp:wrapSquare wrapText="bothSides"/>
          <wp:docPr id="3" name="Imagine 2" descr="roman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52503" cy="1238253"/>
                  </a:xfrm>
                  <a:prstGeom prst="rect">
                    <a:avLst/>
                  </a:prstGeom>
                  <a:noFill/>
                  <a:ln>
                    <a:noFill/>
                    <a:prstDash/>
                  </a:ln>
                </pic:spPr>
              </pic:pic>
            </a:graphicData>
          </a:graphic>
        </wp:anchor>
      </w:drawing>
    </w:r>
    <w:r w:rsidR="00A350AD">
      <w:rPr>
        <w:noProof/>
        <w:lang w:eastAsia="ro-RO"/>
      </w:rPr>
      <w:drawing>
        <wp:anchor distT="0" distB="0" distL="114300" distR="114300" simplePos="0" relativeHeight="251662336" behindDoc="0" locked="0" layoutInCell="1" allowOverlap="1">
          <wp:simplePos x="0" y="0"/>
          <wp:positionH relativeFrom="column">
            <wp:posOffset>-309240</wp:posOffset>
          </wp:positionH>
          <wp:positionV relativeFrom="paragraph">
            <wp:posOffset>26673</wp:posOffset>
          </wp:positionV>
          <wp:extent cx="1019171" cy="1228725"/>
          <wp:effectExtent l="0" t="0" r="0" b="9525"/>
          <wp:wrapTight wrapText="bothSides">
            <wp:wrapPolygon edited="0">
              <wp:start x="0" y="0"/>
              <wp:lineTo x="0" y="21433"/>
              <wp:lineTo x="20994" y="21433"/>
              <wp:lineTo x="20994" y="0"/>
              <wp:lineTo x="0" y="0"/>
            </wp:wrapPolygon>
          </wp:wrapTight>
          <wp:docPr id="4" name="Imagine 1" descr="vrance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019171" cy="1228725"/>
                  </a:xfrm>
                  <a:prstGeom prst="rect">
                    <a:avLst/>
                  </a:prstGeom>
                  <a:noFill/>
                  <a:ln>
                    <a:noFill/>
                    <a:prstDash/>
                  </a:ln>
                </pic:spPr>
              </pic:pic>
            </a:graphicData>
          </a:graphic>
        </wp:anchor>
      </w:drawing>
    </w:r>
    <w:r w:rsidRPr="00A3640F">
      <w:rPr>
        <w:noProof/>
        <w:sz w:val="20"/>
        <w:lang w:eastAsia="ro-RO"/>
      </w:rPr>
      <w:pict>
        <v:shape id="Casetă text 5" o:spid="_x0000_s2049" type="#_x0000_t202" style="position:absolute;left:0;text-align:left;margin-left:99pt;margin-top:117.45pt;width:324pt;height:62.5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" strokecolor="white" strokeweight=".26467mm">
          <v:textbox>
            <w:txbxContent>
              <w:p w:rsidR="00FC5758" w:rsidRDefault="00A350AD">
                <w:pPr>
                  <w:jc w:val="center"/>
                  <w:rPr>
                    <w:rFonts w:ascii="Arial" w:hAnsi="Arial" w:cs="Arial"/>
                    <w:b/>
                    <w:bCs/>
                    <w:color w:val="3366FF"/>
                    <w:sz w:val="18"/>
                    <w:lang w:val="fr-FR"/>
                  </w:rPr>
                </w:pPr>
                <w:r>
                  <w:rPr>
                    <w:rFonts w:ascii="Arial" w:hAnsi="Arial" w:cs="Arial"/>
                    <w:b/>
                    <w:bCs/>
                    <w:color w:val="3366FF"/>
                    <w:sz w:val="18"/>
                    <w:lang w:val="fr-FR"/>
                  </w:rPr>
                  <w:t>Bd. Dimitrie Cantemir, nr.1, 620098, Focşani, Vrancea, România</w:t>
                </w:r>
              </w:p>
              <w:p w:rsidR="00FC5758" w:rsidRDefault="00A350AD">
                <w:pPr>
                  <w:pStyle w:val="Heading3"/>
                </w:pPr>
                <w:r>
                  <w:t>Tel.40.237.616800 ; 40.237.213057 ;Fax 40.237.212228</w:t>
                </w:r>
              </w:p>
              <w:p w:rsidR="00FC5758" w:rsidRDefault="00A350AD">
                <w:pPr>
                  <w:pStyle w:val="Heading3"/>
                </w:pPr>
                <w:r>
                  <w:t xml:space="preserve">e-mail : </w:t>
                </w:r>
                <w:hyperlink r:id="rId3" w:history="1">
                  <w:r>
                    <w:t>contact@cjvrancea.ro</w:t>
                  </w:r>
                </w:hyperlink>
              </w:p>
              <w:p w:rsidR="00FC5758" w:rsidRDefault="00A3640F">
                <w:pPr>
                  <w:jc w:val="center"/>
                </w:pPr>
                <w:hyperlink r:id="rId4" w:history="1">
                  <w:r w:rsidR="00A350AD">
                    <w:t>www.cjvrancea.ro</w:t>
                  </w:r>
                </w:hyperlink>
              </w:p>
            </w:txbxContent>
          </v:textbox>
        </v:shape>
      </w:pict>
    </w:r>
    <w:r w:rsidR="00A350AD">
      <w:tab/>
    </w:r>
  </w:p>
  <w:p w:rsidR="00FC5758" w:rsidRDefault="006A1D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hdrShapeDefaults>
    <o:shapedefaults v:ext="edit" spidmax="3074"/>
    <o:shapelayout v:ext="edit">
      <o:idmap v:ext="edit" data="2"/>
      <o:rules v:ext="edit">
        <o:r id="V:Rule1" type="connector" idref="#Conector drept 3"/>
      </o:rules>
    </o:shapelayout>
  </w:hdrShapeDefaults>
  <w:footnotePr>
    <w:footnote w:id="0"/>
    <w:footnote w:id="1"/>
  </w:footnotePr>
  <w:endnotePr>
    <w:endnote w:id="0"/>
    <w:endnote w:id="1"/>
  </w:endnotePr>
  <w:compat/>
  <w:rsids>
    <w:rsidRoot w:val="00311FF7"/>
    <w:rsid w:val="0001336B"/>
    <w:rsid w:val="00311FF7"/>
    <w:rsid w:val="00374A27"/>
    <w:rsid w:val="00664D35"/>
    <w:rsid w:val="006A1D3A"/>
    <w:rsid w:val="00A350AD"/>
    <w:rsid w:val="00A3640F"/>
    <w:rsid w:val="00BD030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640F"/>
    <w:pPr>
      <w:suppressAutoHyphens/>
    </w:pPr>
  </w:style>
  <w:style w:type="paragraph" w:styleId="Heading1">
    <w:name w:val="heading 1"/>
    <w:basedOn w:val="Normal"/>
    <w:next w:val="Normal"/>
    <w:rsid w:val="00A3640F"/>
    <w:pPr>
      <w:keepNext/>
      <w:spacing w:after="0" w:line="240" w:lineRule="auto"/>
      <w:jc w:val="center"/>
      <w:outlineLvl w:val="0"/>
    </w:pPr>
    <w:rPr>
      <w:rFonts w:ascii="Lucida Calligraphy" w:eastAsia="Times New Roman" w:hAnsi="Lucida Calligraphy"/>
      <w:b/>
      <w:bCs/>
      <w:color w:val="3366FF"/>
      <w:sz w:val="24"/>
      <w:szCs w:val="24"/>
      <w:lang w:val="en-US"/>
    </w:rPr>
  </w:style>
  <w:style w:type="paragraph" w:styleId="Heading2">
    <w:name w:val="heading 2"/>
    <w:basedOn w:val="Normal"/>
    <w:next w:val="Normal"/>
    <w:rsid w:val="00A3640F"/>
    <w:pPr>
      <w:keepNext/>
      <w:spacing w:after="0" w:line="240" w:lineRule="auto"/>
      <w:jc w:val="center"/>
      <w:outlineLvl w:val="1"/>
    </w:pPr>
    <w:rPr>
      <w:rFonts w:ascii="Lucida Fax" w:eastAsia="Times New Roman" w:hAnsi="Lucida Fax" w:cs="Arial"/>
      <w:b/>
      <w:bCs/>
      <w:color w:val="3366FF"/>
      <w:sz w:val="36"/>
      <w:szCs w:val="24"/>
      <w:lang w:val="en-US"/>
    </w:rPr>
  </w:style>
  <w:style w:type="paragraph" w:styleId="Heading3">
    <w:name w:val="heading 3"/>
    <w:basedOn w:val="Normal"/>
    <w:next w:val="Normal"/>
    <w:rsid w:val="00A3640F"/>
    <w:pPr>
      <w:keepNext/>
      <w:spacing w:after="0" w:line="240" w:lineRule="auto"/>
      <w:jc w:val="center"/>
      <w:outlineLvl w:val="2"/>
    </w:pPr>
    <w:rPr>
      <w:rFonts w:ascii="Arial" w:eastAsia="Times New Roman" w:hAnsi="Arial" w:cs="Arial"/>
      <w:b/>
      <w:bCs/>
      <w:color w:val="3366FF"/>
      <w:sz w:val="18"/>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640F"/>
    <w:pPr>
      <w:tabs>
        <w:tab w:val="center" w:pos="4536"/>
        <w:tab w:val="right" w:pos="9072"/>
      </w:tabs>
      <w:spacing w:after="0" w:line="240" w:lineRule="auto"/>
    </w:pPr>
  </w:style>
  <w:style w:type="character" w:customStyle="1" w:styleId="AntetCaracter">
    <w:name w:val="Antet Caracter"/>
    <w:basedOn w:val="DefaultParagraphFont"/>
    <w:rsid w:val="00A3640F"/>
  </w:style>
  <w:style w:type="paragraph" w:styleId="Footer">
    <w:name w:val="footer"/>
    <w:basedOn w:val="Normal"/>
    <w:rsid w:val="00A3640F"/>
    <w:pPr>
      <w:tabs>
        <w:tab w:val="center" w:pos="4536"/>
        <w:tab w:val="right" w:pos="9072"/>
      </w:tabs>
      <w:spacing w:after="0" w:line="240" w:lineRule="auto"/>
    </w:pPr>
  </w:style>
  <w:style w:type="character" w:customStyle="1" w:styleId="SubsolCaracter">
    <w:name w:val="Subsol Caracter"/>
    <w:basedOn w:val="DefaultParagraphFont"/>
    <w:rsid w:val="00A3640F"/>
  </w:style>
  <w:style w:type="character" w:customStyle="1" w:styleId="Titlu1Caracter">
    <w:name w:val="Titlu 1 Caracter"/>
    <w:basedOn w:val="DefaultParagraphFont"/>
    <w:rsid w:val="00A3640F"/>
    <w:rPr>
      <w:rFonts w:ascii="Lucida Calligraphy" w:eastAsia="Times New Roman" w:hAnsi="Lucida Calligraphy" w:cs="Times New Roman"/>
      <w:b/>
      <w:bCs/>
      <w:color w:val="3366FF"/>
      <w:sz w:val="24"/>
      <w:szCs w:val="24"/>
      <w:lang w:val="en-US"/>
    </w:rPr>
  </w:style>
  <w:style w:type="character" w:customStyle="1" w:styleId="Titlu2Caracter">
    <w:name w:val="Titlu 2 Caracter"/>
    <w:basedOn w:val="DefaultParagraphFont"/>
    <w:rsid w:val="00A3640F"/>
    <w:rPr>
      <w:rFonts w:ascii="Lucida Fax" w:eastAsia="Times New Roman" w:hAnsi="Lucida Fax" w:cs="Arial"/>
      <w:b/>
      <w:bCs/>
      <w:color w:val="3366FF"/>
      <w:sz w:val="36"/>
      <w:szCs w:val="24"/>
      <w:lang w:val="en-US"/>
    </w:rPr>
  </w:style>
  <w:style w:type="character" w:customStyle="1" w:styleId="Titlu3Caracter">
    <w:name w:val="Titlu 3 Caracter"/>
    <w:basedOn w:val="DefaultParagraphFont"/>
    <w:rsid w:val="00A3640F"/>
    <w:rPr>
      <w:rFonts w:ascii="Arial" w:eastAsia="Times New Roman" w:hAnsi="Arial" w:cs="Arial"/>
      <w:b/>
      <w:bCs/>
      <w:color w:val="3366FF"/>
      <w:sz w:val="18"/>
      <w:szCs w:val="24"/>
      <w:lang w:val="fr-FR"/>
    </w:rPr>
  </w:style>
  <w:style w:type="character" w:styleId="Hyperlink">
    <w:name w:val="Hyperlink"/>
    <w:rsid w:val="00A3640F"/>
    <w:rPr>
      <w:color w:val="0000FF"/>
      <w:u w:val="single"/>
    </w:rPr>
  </w:style>
  <w:style w:type="paragraph" w:styleId="BalloonText">
    <w:name w:val="Balloon Text"/>
    <w:basedOn w:val="Normal"/>
    <w:rsid w:val="00A3640F"/>
    <w:pPr>
      <w:spacing w:after="0" w:line="240" w:lineRule="auto"/>
    </w:pPr>
    <w:rPr>
      <w:rFonts w:ascii="Segoe UI" w:hAnsi="Segoe UI" w:cs="Segoe UI"/>
      <w:sz w:val="18"/>
      <w:szCs w:val="18"/>
    </w:rPr>
  </w:style>
  <w:style w:type="character" w:customStyle="1" w:styleId="TextnBalonCaracter">
    <w:name w:val="Text în Balon Caracter"/>
    <w:basedOn w:val="DefaultParagraphFont"/>
    <w:rsid w:val="00A3640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contact@cjvrancea.ro"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cjvrance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2071</Characters>
  <Application>Microsoft Office Word</Application>
  <DocSecurity>0</DocSecurity>
  <Lines>17</Lines>
  <Paragraphs>4</Paragraphs>
  <ScaleCrop>false</ScaleCrop>
  <HeadingPairs>
    <vt:vector size="2" baseType="variant">
      <vt:variant>
        <vt:lpstr>Titlu</vt:lpstr>
      </vt:variant>
      <vt:variant>
        <vt:i4>1</vt:i4>
      </vt:variant>
    </vt:vector>
  </HeadingPairs>
  <TitlesOfParts>
    <vt:vector size="1" baseType="lpstr">
      <vt:lpstr/>
    </vt:vector>
  </TitlesOfParts>
  <Company>Microsoft</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dc:creator>
  <cp:lastModifiedBy>Boss</cp:lastModifiedBy>
  <cp:revision>2</cp:revision>
  <cp:lastPrinted>2017-09-21T12:16:00Z</cp:lastPrinted>
  <dcterms:created xsi:type="dcterms:W3CDTF">2017-10-02T13:23:00Z</dcterms:created>
  <dcterms:modified xsi:type="dcterms:W3CDTF">2017-10-02T13:23:00Z</dcterms:modified>
</cp:coreProperties>
</file>