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84" w:rsidRDefault="00C80184" w:rsidP="00C80184">
      <w:pPr>
        <w:spacing w:after="0"/>
        <w:jc w:val="center"/>
      </w:pPr>
      <w:r>
        <w:t>Mobilități pentru profesorii</w:t>
      </w:r>
      <w:r w:rsidR="00574B08">
        <w:t xml:space="preserve"> și elevii Colegiului</w:t>
      </w:r>
      <w:r>
        <w:t xml:space="preserve"> Tehnic „Gheorghe Asachi”</w:t>
      </w:r>
    </w:p>
    <w:p w:rsidR="00C80184" w:rsidRDefault="00C80184" w:rsidP="00C80184">
      <w:pPr>
        <w:spacing w:after="0"/>
        <w:jc w:val="center"/>
      </w:pPr>
      <w:r>
        <w:t>Al doilea proiect din cad</w:t>
      </w:r>
      <w:r w:rsidR="00574B08">
        <w:t>r</w:t>
      </w:r>
      <w:r>
        <w:t>ul acreditării</w:t>
      </w:r>
      <w:r w:rsidR="00851276">
        <w:t xml:space="preserve"> </w:t>
      </w:r>
    </w:p>
    <w:p w:rsidR="00C80184" w:rsidRDefault="00C80184" w:rsidP="00C80184">
      <w:pPr>
        <w:spacing w:after="0"/>
      </w:pPr>
    </w:p>
    <w:p w:rsidR="00C80184" w:rsidRDefault="00C80184" w:rsidP="00C80184">
      <w:pPr>
        <w:spacing w:after="0"/>
        <w:rPr>
          <w:b/>
        </w:rPr>
      </w:pPr>
      <w:r>
        <w:t xml:space="preserve"> În perioada 24–28 martie 2025, două cadre didactice de la Col</w:t>
      </w:r>
      <w:r w:rsidR="00574B08">
        <w:t>egiul Tehnic „Gheorghe Asachi”,</w:t>
      </w:r>
      <w:r>
        <w:t xml:space="preserve"> prof. Răvaș Marilena și prof. Gheorghe Mihaela Cristina, au participat la o mobilitate de formare în cadrul proiectului Erasmus+ “CONNECT 2 – Împreună pentru o planetă sănătoasă”</w:t>
      </w:r>
      <w:r>
        <w:br/>
      </w:r>
      <w:r>
        <w:br/>
        <w:t>Cursul „Eco-Schools – Education for a sustainable planet”, oferit de Euromentor SL și susținut de formatorul Xenia Elias, un om frumos, un profesionist empatic și pasionat, a oferit un cadru excelent pentru învățare activă, schimb de bune practici și conștientizare a rolului educației în protejarea planetei.</w:t>
      </w:r>
      <w:r>
        <w:br/>
      </w:r>
    </w:p>
    <w:p w:rsidR="00C80184" w:rsidRPr="00C80184" w:rsidRDefault="00C80184" w:rsidP="00C80184">
      <w:pPr>
        <w:spacing w:after="0"/>
      </w:pPr>
      <w:r w:rsidRPr="00C80184">
        <w:rPr>
          <w:b/>
        </w:rPr>
        <w:t>Obiectivele cursului au inclus:</w:t>
      </w:r>
    </w:p>
    <w:p w:rsidR="00C80184" w:rsidRDefault="00C80184" w:rsidP="00C80184">
      <w:pPr>
        <w:spacing w:after="0"/>
      </w:pPr>
      <w:r w:rsidRPr="00C80184">
        <w:t>-</w:t>
      </w:r>
      <w:r>
        <w:t xml:space="preserve"> Înțelegerea principiilor dezvoltării durabile și a interdependenței dintre mediu, societate și economie</w:t>
      </w:r>
    </w:p>
    <w:p w:rsidR="00C80184" w:rsidRDefault="00C80184" w:rsidP="00C80184">
      <w:pPr>
        <w:spacing w:after="0"/>
      </w:pPr>
      <w:r>
        <w:t xml:space="preserve">- Aplicarea cadrului SDG în inițiative educaționale </w:t>
      </w:r>
    </w:p>
    <w:p w:rsidR="00C80184" w:rsidRDefault="00C80184" w:rsidP="00C80184">
      <w:pPr>
        <w:spacing w:after="0"/>
      </w:pPr>
      <w:r>
        <w:t>-Promovarea practicilor de sustenabilitate în școli</w:t>
      </w:r>
    </w:p>
    <w:p w:rsidR="00C80184" w:rsidRDefault="00C80184" w:rsidP="00C80184">
      <w:pPr>
        <w:spacing w:after="0"/>
      </w:pPr>
      <w:r>
        <w:t xml:space="preserve">-Analiza impactului activităților umane asupra planetei </w:t>
      </w:r>
    </w:p>
    <w:p w:rsidR="00C80184" w:rsidRDefault="00C80184" w:rsidP="00C80184">
      <w:pPr>
        <w:spacing w:after="0"/>
      </w:pPr>
      <w:r>
        <w:t xml:space="preserve">-Dezvoltarea de planuri de acțiune pentru sustenabilitate </w:t>
      </w:r>
    </w:p>
    <w:p w:rsidR="00C80184" w:rsidRDefault="00C80184" w:rsidP="00C80184">
      <w:pPr>
        <w:spacing w:after="0"/>
      </w:pPr>
      <w:r>
        <w:t>-Comunicarea eficientă și aplicarea conceptelor ecologice</w:t>
      </w:r>
      <w:r>
        <w:br/>
        <w:t xml:space="preserve"> </w:t>
      </w:r>
    </w:p>
    <w:p w:rsidR="00574B08" w:rsidRDefault="00C80184" w:rsidP="00C80184">
      <w:pPr>
        <w:spacing w:after="0"/>
      </w:pPr>
      <w:r>
        <w:t>Impresii ale profesorilor participanți:</w:t>
      </w:r>
      <w:r>
        <w:br/>
        <w:t xml:space="preserve"> „A fost o experiență extraordinară! Am înțeles cât de important este să integrăm educația ecologică în activitățile zilnice cu elevii noștri și cât de mult putem influența mentalități prin gesturi simple, dar constante.”– prof. Răvaș Marilena</w:t>
      </w:r>
      <w:r>
        <w:br/>
      </w:r>
      <w:r>
        <w:br/>
        <w:t>“Am plecat din Barcelona cu multe idei noi, dar și cu un sentiment de speranță. Educația pentru sustenabilitate nu e doar un concept, ci o necesitate, iar noi, profesorii, avem un rol esențial în formarea unei generații responsabile.”– prof. Gheorghe Mihaela Cristina</w:t>
      </w:r>
      <w:r>
        <w:br/>
      </w:r>
      <w:r>
        <w:br/>
        <w:t xml:space="preserve">Această mobilitate a contribuit la dezvoltarea unei perspective sustenabile în educație și la consolidarea angajamentului nostru pentru o școală mai verde și o lume mai curată. </w:t>
      </w:r>
    </w:p>
    <w:p w:rsidR="00574B08" w:rsidRDefault="00574B08" w:rsidP="00C80184">
      <w:pPr>
        <w:spacing w:after="0"/>
      </w:pPr>
    </w:p>
    <w:p w:rsidR="00574B08" w:rsidRDefault="00C80184" w:rsidP="00574B08">
      <w:pPr>
        <w:spacing w:after="0"/>
        <w:ind w:firstLine="708"/>
      </w:pPr>
      <w:r>
        <w:t>În cad</w:t>
      </w:r>
      <w:r w:rsidR="00574B08">
        <w:t>r</w:t>
      </w:r>
      <w:r>
        <w:t xml:space="preserve">ul proiectului ERASMUS+ CONNECT 2 – ÎMPREUNĂ PENTRU O PLANETĂ SĂNĂTOASĂ, 2024-1-RO01-KA121-SCH-000199075, </w:t>
      </w:r>
      <w:r w:rsidR="00574B08">
        <w:t xml:space="preserve">care se va încheia la 31.08.2025, </w:t>
      </w:r>
      <w:r>
        <w:t>6 profesori ai colegiului participă la cursuri structurate în Barcelona, Nisa și Creta,</w:t>
      </w:r>
      <w:r w:rsidR="00574B08">
        <w:t xml:space="preserve"> </w:t>
      </w:r>
      <w:r>
        <w:t>8 elevi part</w:t>
      </w:r>
      <w:r w:rsidR="00574B08">
        <w:t>i</w:t>
      </w:r>
      <w:r>
        <w:t>cipă la mobilități de grup în Rodos, Grecia iar alți 8 elevi vor participa la mobilități de grup în Vis,Croația.</w:t>
      </w:r>
    </w:p>
    <w:p w:rsidR="00574B08" w:rsidRDefault="00C80184" w:rsidP="00574B08">
      <w:pPr>
        <w:spacing w:after="0"/>
        <w:ind w:firstLine="708"/>
      </w:pPr>
      <w:r>
        <w:t xml:space="preserve"> </w:t>
      </w:r>
    </w:p>
    <w:p w:rsidR="00C80184" w:rsidRDefault="00574B08" w:rsidP="00574B08">
      <w:pPr>
        <w:spacing w:after="0"/>
        <w:ind w:firstLine="708"/>
      </w:pPr>
      <w:r>
        <w:t xml:space="preserve">Echipa Erasmus+ include de asemenea 2 profesori însoțitori și 2 profesori care participă la activități de tip Job Shadowing în Rodos și în Croația. </w:t>
      </w:r>
    </w:p>
    <w:p w:rsidR="00574B08" w:rsidRDefault="00574B08" w:rsidP="00574B08">
      <w:pPr>
        <w:spacing w:after="0"/>
        <w:ind w:firstLine="708"/>
      </w:pPr>
    </w:p>
    <w:p w:rsidR="00574B08" w:rsidRDefault="00574B08" w:rsidP="00574B08">
      <w:pPr>
        <w:spacing w:after="0"/>
        <w:ind w:firstLine="708"/>
      </w:pPr>
      <w:r>
        <w:t>Creștem împreună!</w:t>
      </w:r>
    </w:p>
    <w:p w:rsidR="00574B08" w:rsidRDefault="00574B08" w:rsidP="00574B08">
      <w:pPr>
        <w:spacing w:after="0"/>
        <w:ind w:firstLine="708"/>
        <w:jc w:val="right"/>
      </w:pPr>
      <w:r>
        <w:t xml:space="preserve">Coordonatori proiect </w:t>
      </w:r>
    </w:p>
    <w:p w:rsidR="00574B08" w:rsidRDefault="00574B08" w:rsidP="00574B08">
      <w:pPr>
        <w:spacing w:after="0"/>
        <w:ind w:firstLine="708"/>
        <w:jc w:val="right"/>
      </w:pPr>
      <w:r>
        <w:t>Prof. Marinela Anghel</w:t>
      </w:r>
    </w:p>
    <w:p w:rsidR="00E03112" w:rsidRDefault="00574B08" w:rsidP="00574B08">
      <w:pPr>
        <w:spacing w:after="0"/>
        <w:ind w:firstLine="708"/>
        <w:jc w:val="right"/>
      </w:pPr>
      <w:r>
        <w:t xml:space="preserve">Prof. Florian Anghele </w:t>
      </w:r>
    </w:p>
    <w:sectPr w:rsidR="00E03112" w:rsidSect="00E031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grammar="clean"/>
  <w:defaultTabStop w:val="708"/>
  <w:hyphenationZone w:val="425"/>
  <w:characterSpacingControl w:val="doNotCompress"/>
  <w:compat/>
  <w:rsids>
    <w:rsidRoot w:val="00C80184"/>
    <w:rsid w:val="00574B08"/>
    <w:rsid w:val="00597C83"/>
    <w:rsid w:val="00851276"/>
    <w:rsid w:val="00C80184"/>
    <w:rsid w:val="00E0311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v78j7m">
    <w:name w:val="xv78j7m"/>
    <w:basedOn w:val="DefaultParagraphFont"/>
    <w:rsid w:val="00C801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2025-04-16T18:24:00Z</dcterms:created>
  <dcterms:modified xsi:type="dcterms:W3CDTF">2025-04-16T18:50:00Z</dcterms:modified>
</cp:coreProperties>
</file>