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C687" w14:textId="23A13432" w:rsidR="00356A3B" w:rsidRDefault="00356A3B" w:rsidP="00356A3B">
      <w:proofErr w:type="spellStart"/>
      <w:r>
        <w:t>Comunicat</w:t>
      </w:r>
      <w:proofErr w:type="spellEnd"/>
      <w:r>
        <w:t xml:space="preserve"> de presa </w:t>
      </w:r>
      <w:proofErr w:type="spellStart"/>
      <w:r>
        <w:t>Liceul</w:t>
      </w:r>
      <w:proofErr w:type="spellEnd"/>
      <w:r>
        <w:t xml:space="preserve"> de Arta </w:t>
      </w:r>
      <w:proofErr w:type="spellStart"/>
      <w:proofErr w:type="gramStart"/>
      <w:r>
        <w:t>Gh.Tattarescu</w:t>
      </w:r>
      <w:proofErr w:type="spellEnd"/>
      <w:proofErr w:type="gramEnd"/>
      <w:r>
        <w:t xml:space="preserve"> </w:t>
      </w:r>
    </w:p>
    <w:p w14:paraId="29B06E99" w14:textId="77777777" w:rsidR="00356A3B" w:rsidRDefault="00356A3B" w:rsidP="00356A3B"/>
    <w:p w14:paraId="680527A8" w14:textId="5BF0553F" w:rsidR="00356A3B" w:rsidRDefault="00356A3B" w:rsidP="00356A3B">
      <w:proofErr w:type="spellStart"/>
      <w:r>
        <w:t>Focșani</w:t>
      </w:r>
      <w:proofErr w:type="spellEnd"/>
      <w:r>
        <w:t xml:space="preserve"> </w:t>
      </w:r>
      <w:proofErr w:type="spellStart"/>
      <w:r>
        <w:t>devine</w:t>
      </w:r>
      <w:proofErr w:type="spellEnd"/>
      <w:r>
        <w:t xml:space="preserve"> </w:t>
      </w:r>
      <w:proofErr w:type="spellStart"/>
      <w:r>
        <w:t>capitala</w:t>
      </w:r>
      <w:proofErr w:type="spellEnd"/>
      <w:r>
        <w:t xml:space="preserve"> </w:t>
      </w:r>
      <w:proofErr w:type="spellStart"/>
      <w:r>
        <w:t>artelor</w:t>
      </w:r>
      <w:proofErr w:type="spellEnd"/>
      <w:r>
        <w:t xml:space="preserve"> </w:t>
      </w:r>
      <w:proofErr w:type="spellStart"/>
      <w:r>
        <w:t>vizuale</w:t>
      </w:r>
      <w:proofErr w:type="spellEnd"/>
      <w:r>
        <w:t xml:space="preserve"> – </w:t>
      </w:r>
      <w:proofErr w:type="spellStart"/>
      <w:r>
        <w:t>Liceul</w:t>
      </w:r>
      <w:proofErr w:type="spellEnd"/>
      <w:r>
        <w:t xml:space="preserve"> de </w:t>
      </w:r>
      <w:proofErr w:type="spellStart"/>
      <w:r>
        <w:t>Artă</w:t>
      </w:r>
      <w:proofErr w:type="spellEnd"/>
      <w:r>
        <w:t xml:space="preserve"> „Gheorghe Tattarescu” </w:t>
      </w:r>
      <w:proofErr w:type="spellStart"/>
      <w:r>
        <w:t>găzduiește</w:t>
      </w:r>
      <w:proofErr w:type="spellEnd"/>
      <w:r>
        <w:t xml:space="preserve"> Olimpiada </w:t>
      </w:r>
      <w:proofErr w:type="spellStart"/>
      <w:r>
        <w:t>Națională</w:t>
      </w:r>
      <w:proofErr w:type="spellEnd"/>
      <w:r>
        <w:t xml:space="preserve"> de Arte </w:t>
      </w:r>
      <w:proofErr w:type="spellStart"/>
      <w:r>
        <w:t>Vizuale</w:t>
      </w:r>
      <w:proofErr w:type="spellEnd"/>
      <w:r>
        <w:t xml:space="preserve">, </w:t>
      </w:r>
      <w:proofErr w:type="spellStart"/>
      <w:r>
        <w:t>Arhitectură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Istoria </w:t>
      </w:r>
      <w:proofErr w:type="spellStart"/>
      <w:r>
        <w:t>Artelor</w:t>
      </w:r>
      <w:proofErr w:type="spellEnd"/>
    </w:p>
    <w:p w14:paraId="28CF4248" w14:textId="77777777" w:rsidR="00356A3B" w:rsidRDefault="00356A3B" w:rsidP="00356A3B"/>
    <w:p w14:paraId="322E8D5D" w14:textId="77777777" w:rsidR="00356A3B" w:rsidRDefault="00356A3B" w:rsidP="00356A3B"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23 – 27 </w:t>
      </w:r>
      <w:proofErr w:type="spellStart"/>
      <w:r>
        <w:t>aprilie</w:t>
      </w:r>
      <w:proofErr w:type="spellEnd"/>
      <w:r>
        <w:t xml:space="preserve"> 2025, </w:t>
      </w:r>
      <w:proofErr w:type="spellStart"/>
      <w:r>
        <w:t>Focșaniul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găzdui</w:t>
      </w:r>
      <w:proofErr w:type="spellEnd"/>
      <w:r>
        <w:t xml:space="preserve"> un </w:t>
      </w:r>
      <w:proofErr w:type="spellStart"/>
      <w:r>
        <w:t>eveniment</w:t>
      </w:r>
      <w:proofErr w:type="spellEnd"/>
      <w:r>
        <w:t xml:space="preserve"> de </w:t>
      </w:r>
      <w:proofErr w:type="spellStart"/>
      <w:r>
        <w:t>anvergură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</w:t>
      </w:r>
      <w:proofErr w:type="spellStart"/>
      <w:r>
        <w:t>dedicat</w:t>
      </w:r>
      <w:proofErr w:type="spellEnd"/>
      <w:r>
        <w:t xml:space="preserve"> </w:t>
      </w:r>
      <w:proofErr w:type="spellStart"/>
      <w:r>
        <w:t>talentului</w:t>
      </w:r>
      <w:proofErr w:type="spellEnd"/>
      <w:r>
        <w:t xml:space="preserve">, </w:t>
      </w:r>
      <w:proofErr w:type="spellStart"/>
      <w:r>
        <w:t>creativității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excelenței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artistică</w:t>
      </w:r>
      <w:proofErr w:type="spellEnd"/>
      <w:r>
        <w:t xml:space="preserve">: Olimpiada </w:t>
      </w:r>
      <w:proofErr w:type="spellStart"/>
      <w:r>
        <w:t>Națională</w:t>
      </w:r>
      <w:proofErr w:type="spellEnd"/>
      <w:r>
        <w:t xml:space="preserve"> de Arte </w:t>
      </w:r>
      <w:proofErr w:type="spellStart"/>
      <w:r>
        <w:t>Vizuale</w:t>
      </w:r>
      <w:proofErr w:type="spellEnd"/>
      <w:r>
        <w:t xml:space="preserve">, </w:t>
      </w:r>
      <w:proofErr w:type="spellStart"/>
      <w:r>
        <w:t>Arhitectură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Istoria </w:t>
      </w:r>
      <w:proofErr w:type="spellStart"/>
      <w:r>
        <w:t>Artelor</w:t>
      </w:r>
      <w:proofErr w:type="spellEnd"/>
      <w:r>
        <w:t xml:space="preserve">. </w:t>
      </w:r>
    </w:p>
    <w:p w14:paraId="3EF1EE05" w14:textId="77777777" w:rsidR="00356A3B" w:rsidRDefault="00356A3B" w:rsidP="00356A3B"/>
    <w:p w14:paraId="6245095C" w14:textId="77777777" w:rsidR="00356A3B" w:rsidRDefault="00356A3B" w:rsidP="00356A3B">
      <w:proofErr w:type="spellStart"/>
      <w:r>
        <w:t>Organizat</w:t>
      </w:r>
      <w:proofErr w:type="spellEnd"/>
      <w:r>
        <w:t xml:space="preserve"> sub </w:t>
      </w:r>
      <w:proofErr w:type="spellStart"/>
      <w:r>
        <w:t>egida</w:t>
      </w:r>
      <w:proofErr w:type="spellEnd"/>
      <w:r>
        <w:t xml:space="preserve">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parteneriat</w:t>
      </w:r>
      <w:proofErr w:type="spellEnd"/>
      <w:r>
        <w:t xml:space="preserve"> cu </w:t>
      </w:r>
      <w:proofErr w:type="spellStart"/>
      <w:r>
        <w:t>Inspectoratul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</w:t>
      </w:r>
      <w:proofErr w:type="spellStart"/>
      <w:r>
        <w:t>Județean</w:t>
      </w:r>
      <w:proofErr w:type="spellEnd"/>
      <w:r>
        <w:t xml:space="preserve"> </w:t>
      </w:r>
      <w:proofErr w:type="spellStart"/>
      <w:r>
        <w:t>Vrancea</w:t>
      </w:r>
      <w:proofErr w:type="spellEnd"/>
      <w:r>
        <w:t xml:space="preserve">, </w:t>
      </w:r>
      <w:proofErr w:type="spellStart"/>
      <w:r>
        <w:t>Primăria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Focșani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Liceul</w:t>
      </w:r>
      <w:proofErr w:type="spellEnd"/>
      <w:r>
        <w:t xml:space="preserve"> de </w:t>
      </w:r>
      <w:proofErr w:type="spellStart"/>
      <w:r>
        <w:t>Artă</w:t>
      </w:r>
      <w:proofErr w:type="spellEnd"/>
      <w:r>
        <w:t xml:space="preserve"> „Gheorghe Tattarescu” </w:t>
      </w:r>
      <w:proofErr w:type="spellStart"/>
      <w:r>
        <w:t>Focșani</w:t>
      </w:r>
      <w:proofErr w:type="spellEnd"/>
      <w:r>
        <w:t xml:space="preserve">, </w:t>
      </w:r>
      <w:proofErr w:type="spellStart"/>
      <w:r>
        <w:t>evenimentul</w:t>
      </w:r>
      <w:proofErr w:type="spell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inima</w:t>
      </w:r>
      <w:proofErr w:type="spellEnd"/>
      <w:r>
        <w:t xml:space="preserve"> </w:t>
      </w:r>
      <w:proofErr w:type="spellStart"/>
      <w:r>
        <w:t>Moldovei</w:t>
      </w:r>
      <w:proofErr w:type="spellEnd"/>
      <w:r>
        <w:t xml:space="preserve"> 428 de </w:t>
      </w:r>
      <w:proofErr w:type="spellStart"/>
      <w:r>
        <w:t>elevi</w:t>
      </w:r>
      <w:proofErr w:type="spellEnd"/>
      <w:r>
        <w:t xml:space="preserve"> </w:t>
      </w:r>
      <w:proofErr w:type="spellStart"/>
      <w:r>
        <w:t>pasionați</w:t>
      </w:r>
      <w:proofErr w:type="spellEnd"/>
      <w:r>
        <w:t xml:space="preserve"> de </w:t>
      </w:r>
      <w:proofErr w:type="spellStart"/>
      <w:r>
        <w:t>artă</w:t>
      </w:r>
      <w:proofErr w:type="spellEnd"/>
      <w:r>
        <w:t xml:space="preserve">, </w:t>
      </w:r>
      <w:proofErr w:type="spellStart"/>
      <w:r>
        <w:t>însoțiți</w:t>
      </w:r>
      <w:proofErr w:type="spellEnd"/>
      <w:r>
        <w:t xml:space="preserve"> de 54 de </w:t>
      </w:r>
      <w:proofErr w:type="spellStart"/>
      <w:r>
        <w:t>profesori</w:t>
      </w:r>
      <w:proofErr w:type="spellEnd"/>
      <w:r>
        <w:t xml:space="preserve"> </w:t>
      </w:r>
      <w:proofErr w:type="spellStart"/>
      <w:r>
        <w:t>coordonatori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evaluați</w:t>
      </w:r>
      <w:proofErr w:type="spellEnd"/>
      <w:r>
        <w:t xml:space="preserve"> de 24 de </w:t>
      </w:r>
      <w:proofErr w:type="spellStart"/>
      <w:r>
        <w:t>profesori</w:t>
      </w:r>
      <w:proofErr w:type="spellEnd"/>
      <w:r>
        <w:t xml:space="preserve"> </w:t>
      </w:r>
      <w:proofErr w:type="spellStart"/>
      <w:r>
        <w:t>universitari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specialiști</w:t>
      </w:r>
      <w:proofErr w:type="spellEnd"/>
      <w:r>
        <w:t xml:space="preserve"> de </w:t>
      </w:r>
      <w:proofErr w:type="spellStart"/>
      <w:r>
        <w:t>marcă</w:t>
      </w:r>
      <w:proofErr w:type="spellEnd"/>
      <w:r>
        <w:t xml:space="preserve"> din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academice</w:t>
      </w:r>
      <w:proofErr w:type="spellEnd"/>
      <w:r>
        <w:t xml:space="preserve"> </w:t>
      </w:r>
      <w:proofErr w:type="spellStart"/>
      <w:r>
        <w:t>renumite</w:t>
      </w:r>
      <w:proofErr w:type="spellEnd"/>
      <w:r>
        <w:t xml:space="preserve"> ale </w:t>
      </w:r>
      <w:proofErr w:type="spellStart"/>
      <w:r>
        <w:t>țării</w:t>
      </w:r>
      <w:proofErr w:type="spellEnd"/>
      <w:r>
        <w:t>.</w:t>
      </w:r>
    </w:p>
    <w:p w14:paraId="0D84FC92" w14:textId="77777777" w:rsidR="00356A3B" w:rsidRDefault="00356A3B" w:rsidP="00356A3B"/>
    <w:p w14:paraId="41DA20F7" w14:textId="77777777" w:rsidR="00356A3B" w:rsidRDefault="00356A3B" w:rsidP="00356A3B">
      <w:proofErr w:type="spellStart"/>
      <w:r>
        <w:t>Focșaniul</w:t>
      </w:r>
      <w:proofErr w:type="spellEnd"/>
      <w:r>
        <w:t xml:space="preserve">, </w:t>
      </w:r>
      <w:proofErr w:type="spellStart"/>
      <w:r>
        <w:t>oraș-simbol</w:t>
      </w:r>
      <w:proofErr w:type="spellEnd"/>
      <w:r>
        <w:t xml:space="preserve"> al </w:t>
      </w:r>
      <w:proofErr w:type="spellStart"/>
      <w:r>
        <w:t>Unirii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culturii</w:t>
      </w:r>
      <w:proofErr w:type="spellEnd"/>
      <w:r>
        <w:t xml:space="preserve">, </w:t>
      </w:r>
      <w:proofErr w:type="spellStart"/>
      <w:r>
        <w:t>devine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câteva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un </w:t>
      </w:r>
      <w:proofErr w:type="spellStart"/>
      <w:r>
        <w:t>veritabil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artistic </w:t>
      </w:r>
      <w:proofErr w:type="spellStart"/>
      <w:r>
        <w:t>național</w:t>
      </w:r>
      <w:proofErr w:type="spellEnd"/>
      <w:r>
        <w:t xml:space="preserve">,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tineri</w:t>
      </w:r>
      <w:proofErr w:type="spellEnd"/>
      <w:r>
        <w:t xml:space="preserve"> </w:t>
      </w:r>
      <w:proofErr w:type="spellStart"/>
      <w:r>
        <w:t>artiști</w:t>
      </w:r>
      <w:proofErr w:type="spellEnd"/>
      <w:r>
        <w:t xml:space="preserve"> din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regiunile</w:t>
      </w:r>
      <w:proofErr w:type="spellEnd"/>
      <w:r>
        <w:t xml:space="preserve"> </w:t>
      </w:r>
      <w:proofErr w:type="spellStart"/>
      <w:r>
        <w:t>țării</w:t>
      </w:r>
      <w:proofErr w:type="spellEnd"/>
      <w:r>
        <w:t xml:space="preserve"> se </w:t>
      </w:r>
      <w:proofErr w:type="spellStart"/>
      <w:r>
        <w:t>întâlnesc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a-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demonstra</w:t>
      </w:r>
      <w:proofErr w:type="spellEnd"/>
      <w:r>
        <w:t xml:space="preserve"> </w:t>
      </w:r>
      <w:proofErr w:type="spellStart"/>
      <w:r>
        <w:t>priceperea</w:t>
      </w:r>
      <w:proofErr w:type="spellEnd"/>
      <w:r>
        <w:t xml:space="preserve">, </w:t>
      </w:r>
      <w:proofErr w:type="spellStart"/>
      <w:r>
        <w:t>sensibilitatea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viziunea</w:t>
      </w:r>
      <w:proofErr w:type="spellEnd"/>
      <w:r>
        <w:t xml:space="preserve">.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olimpiadă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frumoase</w:t>
      </w:r>
      <w:proofErr w:type="spellEnd"/>
      <w:r>
        <w:t xml:space="preserve"> </w:t>
      </w:r>
      <w:proofErr w:type="spellStart"/>
      <w:r>
        <w:t>competiții</w:t>
      </w:r>
      <w:proofErr w:type="spellEnd"/>
      <w:r>
        <w:t xml:space="preserve"> dedicate </w:t>
      </w:r>
      <w:proofErr w:type="spellStart"/>
      <w:r>
        <w:t>învățământului</w:t>
      </w:r>
      <w:proofErr w:type="spellEnd"/>
      <w:r>
        <w:t xml:space="preserve"> </w:t>
      </w:r>
      <w:proofErr w:type="spellStart"/>
      <w:r>
        <w:t>vocațional</w:t>
      </w:r>
      <w:proofErr w:type="spellEnd"/>
      <w:r>
        <w:t xml:space="preserve"> artistic </w:t>
      </w:r>
      <w:proofErr w:type="spellStart"/>
      <w:r>
        <w:t>preuniversitar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constituie</w:t>
      </w:r>
      <w:proofErr w:type="spellEnd"/>
      <w:r>
        <w:t xml:space="preserve"> o </w:t>
      </w:r>
      <w:proofErr w:type="spellStart"/>
      <w:r>
        <w:t>rampă</w:t>
      </w:r>
      <w:proofErr w:type="spellEnd"/>
      <w:r>
        <w:t xml:space="preserve"> de </w:t>
      </w:r>
      <w:proofErr w:type="spellStart"/>
      <w:r>
        <w:t>lansare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talentați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cariere</w:t>
      </w:r>
      <w:proofErr w:type="spellEnd"/>
      <w:r>
        <w:t xml:space="preserve"> </w:t>
      </w:r>
      <w:proofErr w:type="spellStart"/>
      <w:r>
        <w:t>artistice</w:t>
      </w:r>
      <w:proofErr w:type="spellEnd"/>
      <w:r>
        <w:t xml:space="preserve"> </w:t>
      </w:r>
      <w:proofErr w:type="spellStart"/>
      <w:r>
        <w:t>strălucite</w:t>
      </w:r>
      <w:proofErr w:type="spellEnd"/>
      <w:r>
        <w:t>.</w:t>
      </w:r>
    </w:p>
    <w:p w14:paraId="682F78D9" w14:textId="77777777" w:rsidR="00356A3B" w:rsidRDefault="00356A3B" w:rsidP="00356A3B"/>
    <w:p w14:paraId="003C03DD" w14:textId="77777777" w:rsidR="00356A3B" w:rsidRDefault="00356A3B" w:rsidP="00356A3B">
      <w:r>
        <w:t xml:space="preserve">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competiției</w:t>
      </w:r>
      <w:proofErr w:type="spellEnd"/>
      <w:r>
        <w:t xml:space="preserve">, </w:t>
      </w:r>
      <w:proofErr w:type="spellStart"/>
      <w:r>
        <w:t>participanții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susține</w:t>
      </w:r>
      <w:proofErr w:type="spellEnd"/>
      <w:r>
        <w:t xml:space="preserve"> probe la discipline precum </w:t>
      </w:r>
      <w:proofErr w:type="spellStart"/>
      <w:r>
        <w:t>pictură</w:t>
      </w:r>
      <w:proofErr w:type="spellEnd"/>
      <w:r>
        <w:t xml:space="preserve">, </w:t>
      </w:r>
      <w:proofErr w:type="spellStart"/>
      <w:r>
        <w:t>grafică</w:t>
      </w:r>
      <w:proofErr w:type="spellEnd"/>
      <w:r>
        <w:t xml:space="preserve">, </w:t>
      </w:r>
      <w:proofErr w:type="spellStart"/>
      <w:r>
        <w:t>sculptură</w:t>
      </w:r>
      <w:proofErr w:type="spellEnd"/>
      <w:r>
        <w:t xml:space="preserve">, </w:t>
      </w:r>
      <w:proofErr w:type="spellStart"/>
      <w:r>
        <w:t>ceramică</w:t>
      </w:r>
      <w:proofErr w:type="spellEnd"/>
      <w:r>
        <w:t xml:space="preserve">, design, </w:t>
      </w:r>
      <w:proofErr w:type="spellStart"/>
      <w:r>
        <w:t>arhitectură</w:t>
      </w:r>
      <w:proofErr w:type="spellEnd"/>
      <w:r>
        <w:t xml:space="preserve">, </w:t>
      </w:r>
      <w:proofErr w:type="spellStart"/>
      <w:r>
        <w:t>arte</w:t>
      </w:r>
      <w:proofErr w:type="spellEnd"/>
      <w:r>
        <w:t xml:space="preserve"> textile,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Istoria </w:t>
      </w:r>
      <w:proofErr w:type="spellStart"/>
      <w:r>
        <w:t>Artelor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creațiile</w:t>
      </w:r>
      <w:proofErr w:type="spellEnd"/>
      <w:r>
        <w:t xml:space="preserve"> lor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 </w:t>
      </w:r>
      <w:proofErr w:type="spellStart"/>
      <w:r>
        <w:t>admirate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expoziție</w:t>
      </w:r>
      <w:proofErr w:type="spellEnd"/>
      <w:r>
        <w:t xml:space="preserve"> </w:t>
      </w:r>
      <w:proofErr w:type="spellStart"/>
      <w:r>
        <w:t>finală</w:t>
      </w:r>
      <w:proofErr w:type="spellEnd"/>
      <w:r>
        <w:t xml:space="preserve"> </w:t>
      </w:r>
      <w:proofErr w:type="spellStart"/>
      <w:r>
        <w:t>amplă</w:t>
      </w:r>
      <w:proofErr w:type="spellEnd"/>
      <w:r>
        <w:t xml:space="preserve">, </w:t>
      </w:r>
      <w:proofErr w:type="spellStart"/>
      <w:r>
        <w:t>deschisă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 </w:t>
      </w:r>
      <w:proofErr w:type="spellStart"/>
      <w:r>
        <w:t>larg</w:t>
      </w:r>
      <w:proofErr w:type="spellEnd"/>
      <w:r>
        <w:t>.</w:t>
      </w:r>
    </w:p>
    <w:p w14:paraId="196CDF66" w14:textId="77777777" w:rsidR="00356A3B" w:rsidRDefault="00356A3B" w:rsidP="00356A3B"/>
    <w:p w14:paraId="00C302AF" w14:textId="77777777" w:rsidR="00356A3B" w:rsidRDefault="00356A3B" w:rsidP="00356A3B">
      <w:proofErr w:type="spellStart"/>
      <w:r>
        <w:t>Evenimentul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o </w:t>
      </w:r>
      <w:proofErr w:type="spellStart"/>
      <w:r>
        <w:t>competiție</w:t>
      </w:r>
      <w:proofErr w:type="spellEnd"/>
      <w:r>
        <w:t xml:space="preserve">, ci </w:t>
      </w:r>
      <w:proofErr w:type="spellStart"/>
      <w:r>
        <w:t>și</w:t>
      </w:r>
      <w:proofErr w:type="spellEnd"/>
      <w:r>
        <w:t xml:space="preserve"> un </w:t>
      </w:r>
      <w:proofErr w:type="spellStart"/>
      <w:r>
        <w:t>prilej</w:t>
      </w:r>
      <w:proofErr w:type="spellEnd"/>
      <w:r>
        <w:t xml:space="preserve"> de </w:t>
      </w:r>
      <w:proofErr w:type="spellStart"/>
      <w:r>
        <w:t>întâlnire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oameni</w:t>
      </w:r>
      <w:proofErr w:type="spellEnd"/>
      <w:r>
        <w:t xml:space="preserve"> care </w:t>
      </w:r>
      <w:proofErr w:type="spellStart"/>
      <w:r>
        <w:t>iubesc</w:t>
      </w:r>
      <w:proofErr w:type="spellEnd"/>
      <w:r>
        <w:t xml:space="preserve"> </w:t>
      </w:r>
      <w:proofErr w:type="spellStart"/>
      <w:r>
        <w:t>arta</w:t>
      </w:r>
      <w:proofErr w:type="spellEnd"/>
      <w:r>
        <w:t xml:space="preserve">,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generații</w:t>
      </w:r>
      <w:proofErr w:type="spellEnd"/>
      <w:r>
        <w:t xml:space="preserve"> de </w:t>
      </w:r>
      <w:proofErr w:type="spellStart"/>
      <w:r>
        <w:t>creatori</w:t>
      </w:r>
      <w:proofErr w:type="spellEnd"/>
      <w:r>
        <w:t xml:space="preserve">, </w:t>
      </w:r>
      <w:proofErr w:type="spellStart"/>
      <w:r>
        <w:t>mentori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visători</w:t>
      </w:r>
      <w:proofErr w:type="spellEnd"/>
      <w:r>
        <w:t xml:space="preserve">.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olimpiadei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conceput</w:t>
      </w:r>
      <w:proofErr w:type="spellEnd"/>
      <w:r>
        <w:t xml:space="preserve"> cu </w:t>
      </w:r>
      <w:proofErr w:type="spellStart"/>
      <w:r>
        <w:t>suflet</w:t>
      </w:r>
      <w:proofErr w:type="spellEnd"/>
      <w:r>
        <w:t xml:space="preserve">, </w:t>
      </w:r>
      <w:proofErr w:type="spellStart"/>
      <w:r>
        <w:t>implicare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respect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detaliu</w:t>
      </w:r>
      <w:proofErr w:type="spellEnd"/>
      <w:r>
        <w:t xml:space="preserve"> – </w:t>
      </w:r>
      <w:proofErr w:type="spellStart"/>
      <w:r>
        <w:t>incluzând</w:t>
      </w:r>
      <w:proofErr w:type="spellEnd"/>
      <w:r>
        <w:t xml:space="preserve"> </w:t>
      </w:r>
      <w:proofErr w:type="spellStart"/>
      <w:r>
        <w:t>ateliere</w:t>
      </w:r>
      <w:proofErr w:type="spellEnd"/>
      <w:r>
        <w:t xml:space="preserve"> de </w:t>
      </w:r>
      <w:proofErr w:type="spellStart"/>
      <w:r>
        <w:t>creație</w:t>
      </w:r>
      <w:proofErr w:type="spellEnd"/>
      <w:r>
        <w:t xml:space="preserve">, </w:t>
      </w:r>
      <w:proofErr w:type="spellStart"/>
      <w:r>
        <w:t>vizite</w:t>
      </w:r>
      <w:proofErr w:type="spellEnd"/>
      <w:r>
        <w:t xml:space="preserve"> </w:t>
      </w:r>
      <w:proofErr w:type="spellStart"/>
      <w:r>
        <w:t>culturale</w:t>
      </w:r>
      <w:proofErr w:type="spellEnd"/>
      <w:r>
        <w:t xml:space="preserve">, </w:t>
      </w:r>
      <w:proofErr w:type="spellStart"/>
      <w:r>
        <w:t>momente</w:t>
      </w:r>
      <w:proofErr w:type="spellEnd"/>
      <w:r>
        <w:t xml:space="preserve"> </w:t>
      </w:r>
      <w:proofErr w:type="spellStart"/>
      <w:r>
        <w:t>artistice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interacțiuni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elevi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profesori</w:t>
      </w:r>
      <w:proofErr w:type="spellEnd"/>
      <w:r>
        <w:t xml:space="preserve"> din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colțurile</w:t>
      </w:r>
      <w:proofErr w:type="spellEnd"/>
      <w:r>
        <w:t xml:space="preserve"> </w:t>
      </w:r>
      <w:proofErr w:type="spellStart"/>
      <w:r>
        <w:t>țării</w:t>
      </w:r>
      <w:proofErr w:type="spellEnd"/>
      <w:r>
        <w:t xml:space="preserve">, </w:t>
      </w:r>
      <w:proofErr w:type="spellStart"/>
      <w:r>
        <w:t>totul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spirit de </w:t>
      </w:r>
      <w:proofErr w:type="spellStart"/>
      <w:r>
        <w:t>colegialitate</w:t>
      </w:r>
      <w:proofErr w:type="spellEnd"/>
      <w:r>
        <w:t xml:space="preserve">, </w:t>
      </w:r>
      <w:proofErr w:type="spellStart"/>
      <w:r>
        <w:t>inspirație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prietenie</w:t>
      </w:r>
      <w:proofErr w:type="spellEnd"/>
      <w:r>
        <w:t>.</w:t>
      </w:r>
    </w:p>
    <w:p w14:paraId="544A9F03" w14:textId="77777777" w:rsidR="00356A3B" w:rsidRDefault="00356A3B" w:rsidP="00356A3B"/>
    <w:p w14:paraId="4DC32544" w14:textId="77777777" w:rsidR="00356A3B" w:rsidRDefault="00356A3B" w:rsidP="00356A3B">
      <w:r>
        <w:lastRenderedPageBreak/>
        <w:t xml:space="preserve">Ioana Constantinescu, director al </w:t>
      </w:r>
      <w:proofErr w:type="spellStart"/>
      <w:r>
        <w:t>Liceului</w:t>
      </w:r>
      <w:proofErr w:type="spellEnd"/>
      <w:r>
        <w:t xml:space="preserve"> de </w:t>
      </w:r>
      <w:proofErr w:type="spellStart"/>
      <w:r>
        <w:t>Artă</w:t>
      </w:r>
      <w:proofErr w:type="spellEnd"/>
      <w:r>
        <w:t xml:space="preserve"> „Gheorghe Tattarescu”, </w:t>
      </w:r>
      <w:proofErr w:type="spellStart"/>
      <w:r>
        <w:t>transmite</w:t>
      </w:r>
      <w:proofErr w:type="spellEnd"/>
      <w:r>
        <w:t xml:space="preserve"> cu </w:t>
      </w:r>
      <w:proofErr w:type="spellStart"/>
      <w:r>
        <w:t>emoție</w:t>
      </w:r>
      <w:proofErr w:type="spellEnd"/>
      <w:r>
        <w:t xml:space="preserve">: „Este o </w:t>
      </w:r>
      <w:proofErr w:type="spellStart"/>
      <w:r>
        <w:t>onoare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o mare </w:t>
      </w:r>
      <w:proofErr w:type="spellStart"/>
      <w:r>
        <w:t>bucurie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fim</w:t>
      </w:r>
      <w:proofErr w:type="spellEnd"/>
      <w:r>
        <w:t xml:space="preserve"> </w:t>
      </w:r>
      <w:proofErr w:type="spellStart"/>
      <w:r>
        <w:t>gazdele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olimpiade</w:t>
      </w:r>
      <w:proofErr w:type="spellEnd"/>
      <w:r>
        <w:t xml:space="preserve"> de </w:t>
      </w:r>
      <w:proofErr w:type="spellStart"/>
      <w:r>
        <w:t>suflet</w:t>
      </w:r>
      <w:proofErr w:type="spellEnd"/>
      <w:r>
        <w:t xml:space="preserve">. Am </w:t>
      </w:r>
      <w:proofErr w:type="spellStart"/>
      <w:r>
        <w:t>pregătit</w:t>
      </w:r>
      <w:proofErr w:type="spellEnd"/>
      <w:r>
        <w:t xml:space="preserve"> cu </w:t>
      </w:r>
      <w:proofErr w:type="spellStart"/>
      <w:r>
        <w:t>responsabilitate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entuziasm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detaliu</w:t>
      </w:r>
      <w:proofErr w:type="spellEnd"/>
      <w:r>
        <w:t xml:space="preserve"> al </w:t>
      </w:r>
      <w:proofErr w:type="spellStart"/>
      <w:r>
        <w:t>evenimentului</w:t>
      </w:r>
      <w:proofErr w:type="spellEnd"/>
      <w:r>
        <w:t xml:space="preserve">, </w:t>
      </w:r>
      <w:proofErr w:type="spellStart"/>
      <w:r>
        <w:t>dorindu</w:t>
      </w:r>
      <w:proofErr w:type="spellEnd"/>
      <w:r>
        <w:t xml:space="preserve">-ne ca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elev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simtă</w:t>
      </w:r>
      <w:proofErr w:type="spellEnd"/>
      <w:r>
        <w:t xml:space="preserve"> </w:t>
      </w:r>
      <w:proofErr w:type="spellStart"/>
      <w:r>
        <w:t>apreciat</w:t>
      </w:r>
      <w:proofErr w:type="spellEnd"/>
      <w:r>
        <w:t xml:space="preserve">, </w:t>
      </w:r>
      <w:proofErr w:type="spellStart"/>
      <w:r>
        <w:t>susținut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inspirat</w:t>
      </w:r>
      <w:proofErr w:type="spellEnd"/>
      <w:r>
        <w:t xml:space="preserve">. </w:t>
      </w:r>
      <w:proofErr w:type="spellStart"/>
      <w:r>
        <w:t>Focșaniul</w:t>
      </w:r>
      <w:proofErr w:type="spellEnd"/>
      <w:r>
        <w:t xml:space="preserve"> </w:t>
      </w:r>
      <w:proofErr w:type="spellStart"/>
      <w:r>
        <w:t>primește</w:t>
      </w:r>
      <w:proofErr w:type="spellEnd"/>
      <w:r>
        <w:t xml:space="preserve"> </w:t>
      </w:r>
      <w:proofErr w:type="spellStart"/>
      <w:r>
        <w:t>arta</w:t>
      </w:r>
      <w:proofErr w:type="spellEnd"/>
      <w:r>
        <w:t xml:space="preserve"> cu </w:t>
      </w:r>
      <w:proofErr w:type="spellStart"/>
      <w:r>
        <w:t>brațele</w:t>
      </w:r>
      <w:proofErr w:type="spellEnd"/>
      <w:r>
        <w:t xml:space="preserve"> </w:t>
      </w:r>
      <w:proofErr w:type="spellStart"/>
      <w:r>
        <w:t>deschise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inima</w:t>
      </w:r>
      <w:proofErr w:type="spellEnd"/>
      <w:r>
        <w:t xml:space="preserve"> </w:t>
      </w:r>
      <w:proofErr w:type="spellStart"/>
      <w:r>
        <w:t>plină</w:t>
      </w:r>
      <w:proofErr w:type="spellEnd"/>
      <w:r>
        <w:t>.”</w:t>
      </w:r>
    </w:p>
    <w:p w14:paraId="52797DCA" w14:textId="77777777" w:rsidR="00356A3B" w:rsidRDefault="00356A3B" w:rsidP="00356A3B"/>
    <w:p w14:paraId="19DB914A" w14:textId="77777777" w:rsidR="00356A3B" w:rsidRDefault="00356A3B" w:rsidP="00356A3B">
      <w:proofErr w:type="spellStart"/>
      <w:r>
        <w:t>Liceul</w:t>
      </w:r>
      <w:proofErr w:type="spellEnd"/>
      <w:r>
        <w:t xml:space="preserve"> de </w:t>
      </w:r>
      <w:proofErr w:type="spellStart"/>
      <w:r>
        <w:t>Artă</w:t>
      </w:r>
      <w:proofErr w:type="spellEnd"/>
      <w:r>
        <w:t xml:space="preserve"> „Gheorghe Tattarescu” din </w:t>
      </w:r>
      <w:proofErr w:type="spellStart"/>
      <w:r>
        <w:t>Focșani</w:t>
      </w:r>
      <w:proofErr w:type="spellEnd"/>
      <w:r>
        <w:t xml:space="preserve">, </w:t>
      </w:r>
      <w:proofErr w:type="spellStart"/>
      <w:r>
        <w:t>instituție</w:t>
      </w:r>
      <w:proofErr w:type="spellEnd"/>
      <w:r>
        <w:t xml:space="preserve"> de </w:t>
      </w:r>
      <w:proofErr w:type="spellStart"/>
      <w:r>
        <w:t>tradiție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prestigiu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artistică</w:t>
      </w:r>
      <w:proofErr w:type="spellEnd"/>
      <w:r>
        <w:t xml:space="preserve">,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exprimă</w:t>
      </w:r>
      <w:proofErr w:type="spellEnd"/>
      <w:r>
        <w:t xml:space="preserve"> </w:t>
      </w:r>
      <w:proofErr w:type="spellStart"/>
      <w:r>
        <w:t>recunoștința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toți</w:t>
      </w:r>
      <w:proofErr w:type="spellEnd"/>
      <w:r>
        <w:t xml:space="preserve"> </w:t>
      </w:r>
      <w:proofErr w:type="spellStart"/>
      <w:r>
        <w:t>partenerii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sprijinul</w:t>
      </w:r>
      <w:proofErr w:type="spellEnd"/>
      <w:r>
        <w:t xml:space="preserve"> </w:t>
      </w:r>
      <w:proofErr w:type="spellStart"/>
      <w:r>
        <w:t>comunității</w:t>
      </w:r>
      <w:proofErr w:type="spellEnd"/>
      <w:r>
        <w:t xml:space="preserve"> locale care au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moment.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întregii</w:t>
      </w:r>
      <w:proofErr w:type="spellEnd"/>
      <w:r>
        <w:t xml:space="preserve"> </w:t>
      </w:r>
      <w:proofErr w:type="spellStart"/>
      <w:r>
        <w:t>echipe</w:t>
      </w:r>
      <w:proofErr w:type="spellEnd"/>
      <w:r>
        <w:t xml:space="preserve">, </w:t>
      </w:r>
      <w:proofErr w:type="spellStart"/>
      <w:r>
        <w:t>transmitem</w:t>
      </w:r>
      <w:proofErr w:type="spellEnd"/>
      <w:r>
        <w:t xml:space="preserve"> un </w:t>
      </w:r>
      <w:proofErr w:type="spellStart"/>
      <w:r>
        <w:t>călduros</w:t>
      </w:r>
      <w:proofErr w:type="spellEnd"/>
      <w:r>
        <w:t xml:space="preserve"> „bun </w:t>
      </w:r>
      <w:proofErr w:type="spellStart"/>
      <w:r>
        <w:t>venit</w:t>
      </w:r>
      <w:proofErr w:type="spellEnd"/>
      <w:r>
        <w:t xml:space="preserve">”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oaspeților</w:t>
      </w:r>
      <w:proofErr w:type="spellEnd"/>
      <w:r>
        <w:t xml:space="preserve"> </w:t>
      </w:r>
      <w:proofErr w:type="spellStart"/>
      <w:r>
        <w:t>noștri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invităm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luați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la </w:t>
      </w:r>
      <w:proofErr w:type="spellStart"/>
      <w:r>
        <w:t>celebrarea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generații</w:t>
      </w:r>
      <w:proofErr w:type="spellEnd"/>
      <w:r>
        <w:t xml:space="preserve"> care </w:t>
      </w:r>
      <w:proofErr w:type="spellStart"/>
      <w:r>
        <w:t>îndrăznește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creeze</w:t>
      </w:r>
      <w:proofErr w:type="spellEnd"/>
      <w:r>
        <w:t xml:space="preserve"> </w:t>
      </w:r>
      <w:proofErr w:type="spellStart"/>
      <w:r>
        <w:t>frumosul</w:t>
      </w:r>
      <w:proofErr w:type="spellEnd"/>
      <w:r>
        <w:t>.</w:t>
      </w:r>
    </w:p>
    <w:p w14:paraId="176194BC" w14:textId="77777777" w:rsidR="00356A3B" w:rsidRDefault="00356A3B" w:rsidP="00356A3B"/>
    <w:p w14:paraId="555C4062" w14:textId="1593A367" w:rsidR="00650156" w:rsidRDefault="00356A3B" w:rsidP="00356A3B">
      <w:r>
        <w:t xml:space="preserve">Sub </w:t>
      </w:r>
      <w:proofErr w:type="spellStart"/>
      <w:r>
        <w:t>semnul</w:t>
      </w:r>
      <w:proofErr w:type="spellEnd"/>
      <w:r>
        <w:t xml:space="preserve"> </w:t>
      </w:r>
      <w:proofErr w:type="spellStart"/>
      <w:r>
        <w:t>culorii</w:t>
      </w:r>
      <w:proofErr w:type="spellEnd"/>
      <w:r>
        <w:t xml:space="preserve">, al </w:t>
      </w:r>
      <w:proofErr w:type="spellStart"/>
      <w:r>
        <w:t>formei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pasiunii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artă</w:t>
      </w:r>
      <w:proofErr w:type="spellEnd"/>
      <w:r>
        <w:t xml:space="preserve">, </w:t>
      </w:r>
      <w:proofErr w:type="spellStart"/>
      <w:r>
        <w:t>Focșaniul</w:t>
      </w:r>
      <w:proofErr w:type="spellEnd"/>
      <w:r>
        <w:t xml:space="preserve"> </w:t>
      </w:r>
      <w:proofErr w:type="spellStart"/>
      <w:r>
        <w:t>devine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câteva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,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viitorul</w:t>
      </w:r>
      <w:proofErr w:type="spellEnd"/>
      <w:r>
        <w:t xml:space="preserve"> artistic al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prinde</w:t>
      </w:r>
      <w:proofErr w:type="spellEnd"/>
      <w:r>
        <w:t xml:space="preserve"> </w:t>
      </w:r>
      <w:proofErr w:type="spellStart"/>
      <w:r>
        <w:t>contur</w:t>
      </w:r>
      <w:proofErr w:type="spellEnd"/>
      <w:r>
        <w:t>.</w:t>
      </w:r>
    </w:p>
    <w:sectPr w:rsidR="0065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3B"/>
    <w:rsid w:val="00122A0D"/>
    <w:rsid w:val="002B5565"/>
    <w:rsid w:val="00356A3B"/>
    <w:rsid w:val="00650156"/>
    <w:rsid w:val="00815793"/>
    <w:rsid w:val="00DA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C16D"/>
  <w15:chartTrackingRefBased/>
  <w15:docId w15:val="{BE756273-79E5-4E3C-9415-48563644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56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56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56A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56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56A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56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56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56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56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56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56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56A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56A3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56A3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56A3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56A3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56A3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56A3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56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56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56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56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56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56A3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56A3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56A3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56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56A3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56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Oimpia Sapunaru</dc:creator>
  <cp:keywords/>
  <dc:description/>
  <cp:lastModifiedBy>Oimpia Sapunaru</cp:lastModifiedBy>
  <cp:revision>1</cp:revision>
  <dcterms:created xsi:type="dcterms:W3CDTF">2025-04-17T19:04:00Z</dcterms:created>
  <dcterms:modified xsi:type="dcterms:W3CDTF">2025-04-17T19:08:00Z</dcterms:modified>
</cp:coreProperties>
</file>