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3"/>
        <w:rPr/>
      </w:pPr>
      <w:bookmarkStart w:colFirst="0" w:colLast="0" w:name="_5k8o8ibx173d" w:id="0"/>
      <w:bookmarkEnd w:id="0"/>
      <w:r w:rsidDel="00000000" w:rsidR="00000000" w:rsidRPr="00000000">
        <w:rPr>
          <w:rtl w:val="0"/>
        </w:rPr>
        <w:t xml:space="preserve">COMUNICAT DE PRESĂ</w:t>
      </w:r>
    </w:p>
    <w:p w:rsidR="00000000" w:rsidDel="00000000" w:rsidP="00000000" w:rsidRDefault="00000000" w:rsidRPr="00000000" w14:paraId="00000002">
      <w:pPr>
        <w:pStyle w:val="Heading2"/>
        <w:rPr>
          <w:b w:val="1"/>
          <w:bCs w:val="1"/>
          <w:sz w:val="34"/>
          <w:szCs w:val="34"/>
        </w:rPr>
      </w:pPr>
      <w:bookmarkStart w:colFirst="0" w:colLast="0" w:name="_ou7rll66y161" w:id="1"/>
      <w:bookmarkEnd w:id="1"/>
      <w:r w:rsidDel="00000000" w:rsidR="00000000" w:rsidRPr="00000000">
        <w:rPr>
          <w:b w:val="1"/>
          <w:bCs w:val="1"/>
          <w:rtl w:val="0"/>
        </w:rPr>
        <w:t xml:space="preserve">RePatriot recomandă includerea diasporei în strategiile locale, județene și regionale de dezvoltare și extinderea „Zilelor Diasporei” la nivel național</w:t>
      </w:r>
      <w:r w:rsidDel="00000000" w:rsidR="00000000" w:rsidRPr="00000000">
        <w:rPr>
          <w:rtl w:val="0"/>
        </w:rPr>
      </w:r>
    </w:p>
    <w:p w:rsidR="00000000" w:rsidDel="00000000" w:rsidP="00000000" w:rsidRDefault="00000000" w:rsidRPr="00000000" w14:paraId="00000003">
      <w:pPr>
        <w:spacing w:after="240" w:before="240" w:lineRule="auto"/>
        <w:rPr/>
      </w:pPr>
      <w:r w:rsidDel="00000000" w:rsidR="00000000" w:rsidRPr="00000000">
        <w:rPr>
          <w:rtl w:val="0"/>
        </w:rPr>
      </w:r>
    </w:p>
    <w:p w:rsidR="00000000" w:rsidDel="00000000" w:rsidP="00000000" w:rsidRDefault="00000000" w:rsidRPr="00000000" w14:paraId="00000004">
      <w:pPr>
        <w:spacing w:after="240" w:before="240" w:lineRule="auto"/>
        <w:rPr/>
      </w:pPr>
      <w:r w:rsidDel="00000000" w:rsidR="00000000" w:rsidRPr="00000000">
        <w:rPr>
          <w:rtl w:val="0"/>
        </w:rPr>
        <w:t xml:space="preserve">În urmă cu 10 ani, comunitatea RePatriot lansa o idee simplă, dar cu impact profund: ca perioada din jurul zilei de 15 august, de Sfânta Maria, să devină un moment dedicat românilor de pretutindeni prin organizarea „Zilelor Diasporei” în comunitățile din România.</w:t>
      </w:r>
    </w:p>
    <w:p w:rsidR="00000000" w:rsidDel="00000000" w:rsidP="00000000" w:rsidRDefault="00000000" w:rsidRPr="00000000" w14:paraId="00000005">
      <w:pPr>
        <w:spacing w:after="240" w:before="240" w:lineRule="auto"/>
        <w:rPr/>
      </w:pPr>
      <w:r w:rsidDel="00000000" w:rsidR="00000000" w:rsidRPr="00000000">
        <w:rPr>
          <w:rtl w:val="0"/>
        </w:rPr>
        <w:t xml:space="preserve">Inițiativa a pornit de la o realitate evidentă: aproape fiecare localitate din România are astăzi o comunitate importantă de oameni plecați peste hotare. Sunt fii și fiice ale acestor locuri care au acumulat experiență, educație, relații profesionale și resurse valoroase și care pot contribui la dezvoltarea comunităților din care provin.</w:t>
      </w:r>
    </w:p>
    <w:p w:rsidR="00000000" w:rsidDel="00000000" w:rsidP="00000000" w:rsidRDefault="00000000" w:rsidRPr="00000000" w14:paraId="00000006">
      <w:pPr>
        <w:spacing w:after="240" w:before="240" w:lineRule="auto"/>
        <w:rPr/>
      </w:pPr>
      <w:r w:rsidDel="00000000" w:rsidR="00000000" w:rsidRPr="00000000">
        <w:rPr>
          <w:rtl w:val="0"/>
        </w:rPr>
        <w:t xml:space="preserve">La zece ani de la lansare, inițiativa continuă să crească și să aducă oamenii împreună. În multe localități, „Zilele Diasporei” sau evenimente similare au devenit deja o tradiție. Municipiul Iași organizează anual „Săptămâna Diasporei – Iașul este ACASĂ!”, un proiect care consolidează legătura cu diaspora ieșeană și valorifică experiența românilor din străinătate. Județul Suceava a declarat luna august „Luna Diasporei”, dezvoltând în fiecare an programe și întâlniri dedicate românilor reveniți temporar acasă.</w:t>
      </w:r>
    </w:p>
    <w:p w:rsidR="00000000" w:rsidDel="00000000" w:rsidP="00000000" w:rsidRDefault="00000000" w:rsidRPr="00000000" w14:paraId="00000007">
      <w:pPr>
        <w:spacing w:after="240" w:before="240" w:lineRule="auto"/>
        <w:rPr>
          <w:b w:val="1"/>
          <w:bCs w:val="1"/>
          <w:color w:val="1155cc"/>
          <w:u w:val="single"/>
        </w:rPr>
      </w:pPr>
      <w:r w:rsidDel="00000000" w:rsidR="00000000" w:rsidRPr="00000000">
        <w:rPr>
          <w:rtl w:val="0"/>
        </w:rPr>
        <w:t xml:space="preserve">În ultimul deceniu, sute de administrații locale au organizat evenimente care au contribuit la întărirea legăturii cu diaspora, la promovarea oportunităților locale și la dezvoltarea unor proiecte comunitare. Câteva exemple pot fi consultate aici:</w:t>
      </w:r>
      <w:hyperlink r:id="rId6">
        <w:r w:rsidDel="00000000" w:rsidR="00000000" w:rsidRPr="00000000">
          <w:rPr>
            <w:b w:val="1"/>
            <w:bCs w:val="1"/>
            <w:color w:val="1155cc"/>
            <w:u w:val="single"/>
            <w:rtl w:val="0"/>
          </w:rPr>
          <w:t xml:space="preserve">https://www.repatriot.ro/zilele-diasporei/</w:t>
        </w:r>
      </w:hyperlink>
      <w:r w:rsidDel="00000000" w:rsidR="00000000" w:rsidRPr="00000000">
        <w:rPr>
          <w:rtl w:val="0"/>
        </w:rPr>
      </w:r>
    </w:p>
    <w:p w:rsidR="00000000" w:rsidDel="00000000" w:rsidP="00000000" w:rsidRDefault="00000000" w:rsidRPr="00000000" w14:paraId="00000008">
      <w:pPr>
        <w:spacing w:after="240" w:before="240" w:lineRule="auto"/>
        <w:rPr/>
      </w:pPr>
      <w:r w:rsidDel="00000000" w:rsidR="00000000" w:rsidRPr="00000000">
        <w:rPr>
          <w:rtl w:val="0"/>
        </w:rPr>
        <w:t xml:space="preserve">Cu ocazia aniversării a 10 ani de la lansarea inițiativei, RePatriot a transmis un apel către primării, consilii locale și consilii județene, invitând administrațiile să își consolideze relația cu diaspora și să includă această resursă strategică în planurile și strategiile lor de dezvoltare.</w:t>
      </w:r>
    </w:p>
    <w:p w:rsidR="00000000" w:rsidDel="00000000" w:rsidP="00000000" w:rsidRDefault="00000000" w:rsidRPr="00000000" w14:paraId="00000009">
      <w:pPr>
        <w:rPr/>
      </w:pPr>
      <w:hyperlink r:id="rId7">
        <w:r w:rsidDel="00000000" w:rsidR="00000000" w:rsidRPr="00000000">
          <w:rPr>
            <w:color w:val="1155cc"/>
            <w:u w:val="single"/>
            <w:rtl w:val="0"/>
          </w:rPr>
          <w:t xml:space="preserve">Scrisoarea completă poate fi consultată aici</w:t>
        </w:r>
      </w:hyperlink>
      <w:r w:rsidDel="00000000" w:rsidR="00000000" w:rsidRPr="00000000">
        <w:rPr>
          <w:rtl w:val="0"/>
        </w:rPr>
      </w:r>
    </w:p>
    <w:p w:rsidR="00000000" w:rsidDel="00000000" w:rsidP="00000000" w:rsidRDefault="00000000" w:rsidRPr="00000000" w14:paraId="0000000A">
      <w:pPr>
        <w:spacing w:after="240" w:before="240" w:lineRule="auto"/>
        <w:rPr/>
      </w:pPr>
      <w:r w:rsidDel="00000000" w:rsidR="00000000" w:rsidRPr="00000000">
        <w:rPr>
          <w:rtl w:val="0"/>
        </w:rPr>
        <w:t xml:space="preserve">„Nu este normal ca un sfert dintre cetățenii unei comunități să trăiască în afara granițelor și această realitate să fie aproape absentă din strategiile locale, județene sau regionale de dezvoltare. Diaspora nu este o problemă de administrat, ci o resursă strategică ce trebuie valorificată. Românii de peste hotare pot deveni investitori, mentori, promotori ai comunităților lor și parteneri în dezvoltarea economică, educațională și culturală. </w:t>
      </w:r>
    </w:p>
    <w:p w:rsidR="00000000" w:rsidDel="00000000" w:rsidP="00000000" w:rsidRDefault="00000000" w:rsidRPr="00000000" w14:paraId="0000000B">
      <w:pPr>
        <w:spacing w:after="240" w:before="240" w:lineRule="auto"/>
        <w:rPr/>
      </w:pPr>
      <w:r w:rsidDel="00000000" w:rsidR="00000000" w:rsidRPr="00000000">
        <w:rPr>
          <w:rtl w:val="0"/>
        </w:rPr>
        <w:t xml:space="preserve">Cred că luna august ar trebui recunoscută la nivel național drept Luna Diasporei. În această perioadă pot fi celebrate împreună Ziua Românilor de Pretutindeni, Ziua Limbii Române și Ziua Românilor Migranți, instituită de Biserica Ortodoxă Română în prima duminică după Adormirea Maicii Domnului. Este și luna în care cei mai mulți români din diaspora revin acasă. Nu vorbim despre festivism, ci despre dialog, despre întărirea identității, despre respect și despre dezvoltare. Este momentul în care România își poate asculta oamenii și îi poate invita să participe la construirea viitorului țării”, a declarat </w:t>
      </w:r>
      <w:r w:rsidDel="00000000" w:rsidR="00000000" w:rsidRPr="00000000">
        <w:rPr>
          <w:b w:val="1"/>
          <w:bCs w:val="1"/>
          <w:rtl w:val="0"/>
        </w:rPr>
        <w:t xml:space="preserve">Marius Bostan</w:t>
      </w:r>
      <w:r w:rsidDel="00000000" w:rsidR="00000000" w:rsidRPr="00000000">
        <w:rPr>
          <w:rtl w:val="0"/>
        </w:rPr>
        <w:t xml:space="preserve">, antreprenor și inițiator RePatriot.</w:t>
      </w:r>
    </w:p>
    <w:p w:rsidR="00000000" w:rsidDel="00000000" w:rsidP="00000000" w:rsidRDefault="00000000" w:rsidRPr="00000000" w14:paraId="0000000C">
      <w:pPr>
        <w:spacing w:after="240" w:before="240" w:lineRule="auto"/>
        <w:rPr/>
      </w:pPr>
      <w:r w:rsidDel="00000000" w:rsidR="00000000" w:rsidRPr="00000000">
        <w:rPr>
          <w:rtl w:val="0"/>
        </w:rPr>
        <w:t xml:space="preserve">În cei 11 ani de activitate, RePatriot a organizat conferințe și întâlniri în marile orașe din Europa, Statele Unite și Israel, reunind peste 19.000 de români din diaspora. Voluntarii și partenerii RePatriot au consiliat direct peste 5.500 de persoane interesate să investească, să dezvolte afaceri sau să revină în România, iar mesajele și proiectele comunității au ajuns la milioane de români din țară și din străinătate.</w:t>
      </w:r>
    </w:p>
    <w:p w:rsidR="00000000" w:rsidDel="00000000" w:rsidP="00000000" w:rsidRDefault="00000000" w:rsidRPr="00000000" w14:paraId="0000000D">
      <w:pPr>
        <w:spacing w:after="240" w:before="240" w:lineRule="auto"/>
        <w:rPr/>
      </w:pPr>
      <w:r w:rsidDel="00000000" w:rsidR="00000000" w:rsidRPr="00000000">
        <w:rPr>
          <w:rtl w:val="0"/>
        </w:rPr>
        <w:t xml:space="preserve">Comunitatea s-a construit în jurul convingerii că diaspora românească reprezintă una dintre cele mai importante resurse de dezvoltare ale României și o ancoră strategică pentru viitorul țării. În ultimii opt ani, peste 800 de români remarcabili au fost recunoscuți în cadrul programului </w:t>
      </w:r>
      <w:r w:rsidDel="00000000" w:rsidR="00000000" w:rsidRPr="00000000">
        <w:rPr>
          <w:b w:val="1"/>
          <w:bCs w:val="1"/>
          <w:rtl w:val="0"/>
        </w:rPr>
        <w:t xml:space="preserve">Top 100 Români de Pretutindeni</w:t>
      </w:r>
      <w:r w:rsidDel="00000000" w:rsidR="00000000" w:rsidRPr="00000000">
        <w:rPr>
          <w:rtl w:val="0"/>
        </w:rPr>
        <w:t xml:space="preserve">, devenind surse de inspirație pentru comunitățile românești de pe toate continentele.</w:t>
      </w:r>
    </w:p>
    <w:p w:rsidR="00000000" w:rsidDel="00000000" w:rsidP="00000000" w:rsidRDefault="00000000" w:rsidRPr="00000000" w14:paraId="0000000E">
      <w:pPr>
        <w:spacing w:after="240" w:before="240" w:lineRule="auto"/>
        <w:rPr/>
      </w:pPr>
      <w:r w:rsidDel="00000000" w:rsidR="00000000" w:rsidRPr="00000000">
        <w:rPr>
          <w:rtl w:val="0"/>
        </w:rPr>
        <w:t xml:space="preserve">RePatriot a inspirat și susținut numeroase inițiative și politici dedicate românilor de pretutindeni, inclusiv lansarea primului program </w:t>
      </w:r>
      <w:r w:rsidDel="00000000" w:rsidR="00000000" w:rsidRPr="00000000">
        <w:rPr>
          <w:b w:val="1"/>
          <w:bCs w:val="1"/>
          <w:rtl w:val="0"/>
        </w:rPr>
        <w:t xml:space="preserve">Diaspora Start-Up</w:t>
      </w:r>
      <w:r w:rsidDel="00000000" w:rsidR="00000000" w:rsidRPr="00000000">
        <w:rPr>
          <w:rtl w:val="0"/>
        </w:rPr>
        <w:t xml:space="preserve">, prin care peste 10.000 de persoane au beneficiat de educație antreprenorială, iar peste 1.000 de afaceri au fost create sau dezvoltate de români reveniți din diaspora.</w:t>
      </w:r>
    </w:p>
    <w:p w:rsidR="00000000" w:rsidDel="00000000" w:rsidP="00000000" w:rsidRDefault="00000000" w:rsidRPr="00000000" w14:paraId="0000000F">
      <w:pPr>
        <w:spacing w:after="240" w:before="240" w:lineRule="auto"/>
        <w:rPr/>
      </w:pPr>
      <w:r w:rsidDel="00000000" w:rsidR="00000000" w:rsidRPr="00000000">
        <w:rPr>
          <w:rtl w:val="0"/>
        </w:rPr>
        <w:t xml:space="preserve">Dincolo de cifre, impactul RePatriot se vede în oamenii și comunitățile care s-au format în timp. Un exemplu este antreprenorul </w:t>
      </w:r>
      <w:r w:rsidDel="00000000" w:rsidR="00000000" w:rsidRPr="00000000">
        <w:rPr>
          <w:b w:val="1"/>
          <w:bCs w:val="1"/>
          <w:rtl w:val="0"/>
        </w:rPr>
        <w:t xml:space="preserve">Vasile Lupșa</w:t>
      </w:r>
      <w:r w:rsidDel="00000000" w:rsidR="00000000" w:rsidRPr="00000000">
        <w:rPr>
          <w:rtl w:val="0"/>
        </w:rPr>
        <w:t xml:space="preserve">, revenit din Spania după participarea la primul Summit RePatriot. Astăzi, la Bistrița, este implicat în „Zilele Diasporei” și promovează constant poveștile românilor care s-au întors acasă. „România are nevoie de oamenii ei, iar oamenii au nevoie să simtă că sunt doriți, apreciați și ascultați. De aici începe reconstrucția încrederii”, spune Vasile Lupșa.</w:t>
      </w:r>
    </w:p>
    <w:p w:rsidR="00000000" w:rsidDel="00000000" w:rsidP="00000000" w:rsidRDefault="00000000" w:rsidRPr="00000000" w14:paraId="00000010">
      <w:pPr>
        <w:spacing w:after="240" w:before="240" w:lineRule="auto"/>
        <w:rPr/>
      </w:pPr>
      <w:r w:rsidDel="00000000" w:rsidR="00000000" w:rsidRPr="00000000">
        <w:rPr>
          <w:rtl w:val="0"/>
        </w:rPr>
        <w:t xml:space="preserve">Primele ediții ale proiectului „Zilele Diasporei” au însumat peste 100 de evenimente în întreaga țară, de la întâlniri comunitare și târguri locale până la conferințe, dezbateri și inițiative dedicate investițiilor și dezvoltării locale.</w:t>
      </w:r>
    </w:p>
    <w:p w:rsidR="00000000" w:rsidDel="00000000" w:rsidP="00000000" w:rsidRDefault="00000000" w:rsidRPr="00000000" w14:paraId="00000011">
      <w:pPr>
        <w:spacing w:after="240" w:before="240" w:lineRule="auto"/>
        <w:rPr/>
      </w:pPr>
      <w:r w:rsidDel="00000000" w:rsidR="00000000" w:rsidRPr="00000000">
        <w:rPr>
          <w:rtl w:val="0"/>
        </w:rPr>
        <w:t xml:space="preserve">În paralel, RePatriot continuă întâlnirile internaționale dedicate românilor de pretutindeni și pregătește </w:t>
      </w:r>
      <w:r w:rsidDel="00000000" w:rsidR="00000000" w:rsidRPr="00000000">
        <w:rPr>
          <w:b w:val="1"/>
          <w:bCs w:val="1"/>
          <w:rtl w:val="0"/>
        </w:rPr>
        <w:t xml:space="preserve">RePatriot Summit 2026</w:t>
      </w:r>
      <w:r w:rsidDel="00000000" w:rsidR="00000000" w:rsidRPr="00000000">
        <w:rPr>
          <w:rtl w:val="0"/>
        </w:rPr>
        <w:t xml:space="preserve">, care va avea loc în perioada 1–4 octombrie, la București și pe litoralul românesc.</w:t>
      </w:r>
    </w:p>
    <w:p w:rsidR="00000000" w:rsidDel="00000000" w:rsidP="00000000" w:rsidRDefault="00000000" w:rsidRPr="00000000" w14:paraId="00000012">
      <w:pPr>
        <w:spacing w:after="240" w:before="240" w:lineRule="auto"/>
        <w:rPr/>
      </w:pPr>
      <w:r w:rsidDel="00000000" w:rsidR="00000000" w:rsidRPr="00000000">
        <w:rPr>
          <w:rtl w:val="0"/>
        </w:rPr>
        <w:t xml:space="preserve">În 2026, RePatriot a anunțat și un parteneriat strategic cu Allianz-Țiriac Asigurări, construit în jurul unor valori comune legate de încredere, responsabilitate și sprijinirea relației dintre România și românii de pretutindeni.</w:t>
      </w:r>
    </w:p>
    <w:p w:rsidR="00000000" w:rsidDel="00000000" w:rsidP="00000000" w:rsidRDefault="00000000" w:rsidRPr="00000000" w14:paraId="00000013">
      <w:pPr>
        <w:spacing w:after="240" w:before="240" w:lineRule="auto"/>
        <w:rPr/>
      </w:pPr>
      <w:r w:rsidDel="00000000" w:rsidR="00000000" w:rsidRPr="00000000">
        <w:rPr>
          <w:rtl w:val="0"/>
        </w:rPr>
        <w:t xml:space="preserve">RePatriot este o comunitate globală de antreprenori și profesioniști români care încurajează reconectarea românilor din diaspora cu România prin inițiative de business, educație, leadership civic și dezvoltare comunitară. Programul a fost lansat de Romanian Business Leaders, organizație care reunește peste 600 de antreprenori și lideri din mediul de afaceri românesc.</w:t>
      </w:r>
    </w:p>
    <w:p w:rsidR="00000000" w:rsidDel="00000000" w:rsidP="00000000" w:rsidRDefault="00000000" w:rsidRPr="00000000" w14:paraId="00000014">
      <w:pPr>
        <w:spacing w:after="240" w:before="240" w:lineRule="auto"/>
        <w:rPr/>
      </w:pPr>
      <w:r w:rsidDel="00000000" w:rsidR="00000000" w:rsidRPr="00000000">
        <w:rPr>
          <w:rtl w:val="0"/>
        </w:rPr>
        <w:t xml:space="preserve">Mai multe informații sunt disponibile pe </w:t>
      </w:r>
      <w:r w:rsidDel="00000000" w:rsidR="00000000" w:rsidRPr="00000000">
        <w:rPr>
          <w:b w:val="1"/>
          <w:bCs w:val="1"/>
          <w:rtl w:val="0"/>
        </w:rPr>
        <w:t xml:space="preserve">repatriot.ro</w:t>
      </w:r>
      <w:r w:rsidDel="00000000" w:rsidR="00000000" w:rsidRPr="00000000">
        <w:rPr>
          <w:rtl w:val="0"/>
        </w:rPr>
        <w:t xml:space="preserve">.</w:t>
      </w:r>
    </w:p>
    <w:p w:rsidR="00000000" w:rsidDel="00000000" w:rsidP="00000000" w:rsidRDefault="00000000" w:rsidRPr="00000000" w14:paraId="00000015">
      <w:pPr>
        <w:spacing w:after="240" w:before="240" w:lineRule="auto"/>
        <w:rPr/>
      </w:pPr>
      <w:r w:rsidDel="00000000" w:rsidR="00000000" w:rsidRPr="00000000">
        <w:rPr>
          <w:rtl w:val="0"/>
        </w:rPr>
        <w:t xml:space="preserve">Pentru informații suplimentare: office@repatriot.ro</w:t>
      </w:r>
    </w:p>
    <w:p w:rsidR="00000000" w:rsidDel="00000000" w:rsidP="00000000" w:rsidRDefault="00000000" w:rsidRPr="00000000" w14:paraId="00000016">
      <w:pPr>
        <w:rPr/>
      </w:pPr>
      <w:r w:rsidDel="00000000" w:rsidR="00000000" w:rsidRPr="00000000">
        <w:rPr>
          <w:rtl w:val="0"/>
        </w:rPr>
      </w:r>
    </w:p>
    <w:sectPr>
      <w:pgSz w:h="16838" w:w="11906" w:orient="portrait"/>
      <w:pgMar w:bottom="566.9291338582677" w:top="566.9291338582677" w:left="1133.8582677165355" w:right="566.929133858267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o"/>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repatriot.ro/zilele-diasporei/" TargetMode="External"/><Relationship Id="rId7" Type="http://schemas.openxmlformats.org/officeDocument/2006/relationships/hyperlink" Target="https://www.repatriot.ro/wp-content/uploads/2026/06/Scrisoare-Zilele-Diasporei-2026-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