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A5BA" w14:textId="1701BAFA" w:rsidR="00B03D06" w:rsidRPr="00713952" w:rsidRDefault="00B03D06" w:rsidP="00B03D06">
      <w:pPr>
        <w:pStyle w:val="Antet"/>
        <w:shd w:val="clear" w:color="auto" w:fill="FFFFFF"/>
        <w:jc w:val="center"/>
        <w:rPr>
          <w:b/>
          <w:sz w:val="24"/>
          <w:szCs w:val="24"/>
          <w:lang w:val="it-IT"/>
        </w:rPr>
      </w:pPr>
      <w:r w:rsidRPr="0071395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37C6F9" wp14:editId="421ABE42">
                <wp:simplePos x="0" y="0"/>
                <wp:positionH relativeFrom="column">
                  <wp:posOffset>-167005</wp:posOffset>
                </wp:positionH>
                <wp:positionV relativeFrom="paragraph">
                  <wp:posOffset>-71755</wp:posOffset>
                </wp:positionV>
                <wp:extent cx="539750" cy="539750"/>
                <wp:effectExtent l="0" t="0" r="12700" b="12700"/>
                <wp:wrapNone/>
                <wp:docPr id="455876173" name="Grupa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1152" y="864"/>
                          <a:chExt cx="850" cy="85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52" y="1152"/>
                            <a:ext cx="850" cy="28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57" y="1147"/>
                            <a:ext cx="850" cy="28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AC823" id="Grupare 5" o:spid="_x0000_s1026" style="position:absolute;margin-left:-13.15pt;margin-top:-5.65pt;width:42.5pt;height:42.5pt;z-index:251659264" coordorigin="1152,864" coordsize="85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">
                <v:rect id="Rectangle 3" o:spid="_x0000_s1027" style="position:absolute;left:1152;top:1152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" fillcolor="red" strokecolor="red" strokeweight="0"/>
                <v:rect id="Rectangle 4" o:spid="_x0000_s1028" style="position:absolute;left:1157;top:1147;width:850;height:28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" fillcolor="red" strokecolor="red" strokeweight="0"/>
              </v:group>
            </w:pict>
          </mc:Fallback>
        </mc:AlternateContent>
      </w:r>
      <w:r w:rsidRPr="00713952">
        <w:rPr>
          <w:b/>
          <w:sz w:val="24"/>
          <w:szCs w:val="24"/>
          <w:lang w:val="it-IT"/>
        </w:rPr>
        <w:t>SOCIETATEA NAŢIONALĂ DE CRUCE ROŞIE DIN ROMÂNIA</w:t>
      </w:r>
    </w:p>
    <w:p w14:paraId="58F08F36" w14:textId="52CF6D92" w:rsidR="00B03D06" w:rsidRPr="00713952" w:rsidRDefault="00B03D06" w:rsidP="00B03D06">
      <w:pPr>
        <w:pStyle w:val="Antet"/>
        <w:shd w:val="clear" w:color="auto" w:fill="FFFFFF"/>
        <w:jc w:val="center"/>
        <w:rPr>
          <w:b/>
          <w:sz w:val="24"/>
          <w:szCs w:val="24"/>
          <w:lang w:val="it-IT"/>
        </w:rPr>
      </w:pPr>
      <w:r w:rsidRPr="0071395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D90A22" wp14:editId="70A3B123">
                <wp:simplePos x="0" y="0"/>
                <wp:positionH relativeFrom="column">
                  <wp:posOffset>539750</wp:posOffset>
                </wp:positionH>
                <wp:positionV relativeFrom="paragraph">
                  <wp:posOffset>28574</wp:posOffset>
                </wp:positionV>
                <wp:extent cx="5852160" cy="0"/>
                <wp:effectExtent l="0" t="0" r="0" b="0"/>
                <wp:wrapNone/>
                <wp:docPr id="36957025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C846" id="Conector drept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5pt,2.25pt" to="50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" strokecolor="red" strokeweight="1pt"/>
            </w:pict>
          </mc:Fallback>
        </mc:AlternateContent>
      </w:r>
    </w:p>
    <w:p w14:paraId="1FB2DEC4" w14:textId="77777777" w:rsidR="00B03D06" w:rsidRPr="00713952" w:rsidRDefault="00B03D06" w:rsidP="00B03D06">
      <w:pPr>
        <w:pStyle w:val="Antet"/>
        <w:jc w:val="center"/>
        <w:rPr>
          <w:b/>
          <w:sz w:val="24"/>
          <w:szCs w:val="24"/>
          <w:lang w:val="it-IT"/>
        </w:rPr>
      </w:pPr>
      <w:r w:rsidRPr="00713952">
        <w:rPr>
          <w:b/>
          <w:sz w:val="24"/>
          <w:szCs w:val="24"/>
          <w:lang w:val="it-IT"/>
        </w:rPr>
        <w:t xml:space="preserve"> FILIALA VRANCEA</w:t>
      </w:r>
    </w:p>
    <w:p w14:paraId="2C18B802" w14:textId="77777777" w:rsidR="00B03D06" w:rsidRPr="00713952" w:rsidRDefault="00B03D06" w:rsidP="00B03D06">
      <w:pPr>
        <w:pStyle w:val="Antet"/>
        <w:jc w:val="center"/>
        <w:rPr>
          <w:b/>
          <w:sz w:val="24"/>
          <w:szCs w:val="24"/>
          <w:lang w:val="it-IT"/>
        </w:rPr>
      </w:pPr>
    </w:p>
    <w:p w14:paraId="4B57DE0C" w14:textId="77777777" w:rsidR="00B03D06" w:rsidRPr="00713952" w:rsidRDefault="00B03D06" w:rsidP="00B03D06">
      <w:pPr>
        <w:ind w:firstLine="720"/>
        <w:jc w:val="center"/>
        <w:rPr>
          <w:rFonts w:ascii="Times New Roman" w:hAnsi="Times New Roman" w:cs="Times New Roman"/>
          <w:b/>
          <w:lang w:val="it-IT"/>
        </w:rPr>
      </w:pPr>
      <w:r w:rsidRPr="00713952">
        <w:rPr>
          <w:rFonts w:ascii="Times New Roman" w:hAnsi="Times New Roman" w:cs="Times New Roman"/>
          <w:b/>
          <w:lang w:val="it-IT"/>
        </w:rPr>
        <w:t xml:space="preserve">   FOCSANI, Str. Dimitrie Cantemir, nr. 5, Cod 620036; CUI: 12706450</w:t>
      </w:r>
    </w:p>
    <w:p w14:paraId="04EE4A7B" w14:textId="77777777" w:rsidR="00B03D06" w:rsidRPr="00713952" w:rsidRDefault="00B03D06" w:rsidP="00B03D06">
      <w:pPr>
        <w:ind w:firstLine="720"/>
        <w:jc w:val="center"/>
        <w:rPr>
          <w:rFonts w:ascii="Times New Roman" w:hAnsi="Times New Roman" w:cs="Times New Roman"/>
          <w:b/>
          <w:lang w:val="it-IT"/>
        </w:rPr>
      </w:pPr>
      <w:r w:rsidRPr="00713952">
        <w:rPr>
          <w:rFonts w:ascii="Times New Roman" w:hAnsi="Times New Roman" w:cs="Times New Roman"/>
          <w:b/>
          <w:lang w:val="it-IT"/>
        </w:rPr>
        <w:t>CONT  IBAN: RO77RNCB026703644360001</w:t>
      </w:r>
    </w:p>
    <w:p w14:paraId="44ABF52C" w14:textId="77777777" w:rsidR="00B03D06" w:rsidRPr="00713952" w:rsidRDefault="00B03D06" w:rsidP="00B03D06">
      <w:pPr>
        <w:pStyle w:val="Antet"/>
        <w:jc w:val="center"/>
        <w:rPr>
          <w:sz w:val="24"/>
          <w:szCs w:val="24"/>
        </w:rPr>
      </w:pPr>
      <w:r w:rsidRPr="00713952">
        <w:rPr>
          <w:b/>
          <w:sz w:val="24"/>
          <w:szCs w:val="24"/>
          <w:lang w:val="it-IT"/>
        </w:rPr>
        <w:tab/>
        <w:t xml:space="preserve">               Telefon: 0237/206961; Fax: 0237/206960; e-mail: redcrossro@yahoo.com,</w:t>
      </w:r>
      <w:r w:rsidRPr="00713952">
        <w:rPr>
          <w:b/>
          <w:sz w:val="24"/>
          <w:szCs w:val="24"/>
          <w:lang w:val="ro-RO"/>
        </w:rPr>
        <w:t xml:space="preserve"> web: </w:t>
      </w:r>
      <w:hyperlink r:id="rId5" w:history="1">
        <w:r w:rsidRPr="00713952">
          <w:rPr>
            <w:rStyle w:val="Hyperlink"/>
            <w:rFonts w:eastAsiaTheme="majorEastAsia"/>
            <w:b/>
            <w:sz w:val="24"/>
            <w:szCs w:val="24"/>
            <w:lang w:val="ro-RO"/>
          </w:rPr>
          <w:t>www.crucearosievrancea.ro</w:t>
        </w:r>
      </w:hyperlink>
    </w:p>
    <w:p w14:paraId="3F341480" w14:textId="5B48483E" w:rsidR="00B03D06" w:rsidRPr="00713952" w:rsidRDefault="00B03D06" w:rsidP="00FE0A36">
      <w:pPr>
        <w:pStyle w:val="Antet"/>
        <w:jc w:val="center"/>
        <w:rPr>
          <w:sz w:val="24"/>
          <w:szCs w:val="24"/>
        </w:rPr>
      </w:pPr>
      <w:r w:rsidRPr="00713952">
        <w:rPr>
          <w:sz w:val="24"/>
          <w:szCs w:val="24"/>
        </w:rPr>
        <w:t xml:space="preserve"> </w:t>
      </w:r>
    </w:p>
    <w:p w14:paraId="706F768A" w14:textId="736DD8C3" w:rsidR="00016A57" w:rsidRPr="00713952" w:rsidRDefault="004D6292" w:rsidP="00E338A9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13952">
        <w:rPr>
          <w:rFonts w:ascii="Times New Roman" w:hAnsi="Times New Roman" w:cs="Times New Roman"/>
          <w:b/>
          <w:lang w:val="en-US"/>
        </w:rPr>
        <w:t>Comunicat</w:t>
      </w:r>
      <w:proofErr w:type="spellEnd"/>
      <w:r w:rsidRPr="00713952">
        <w:rPr>
          <w:rFonts w:ascii="Times New Roman" w:hAnsi="Times New Roman" w:cs="Times New Roman"/>
          <w:b/>
          <w:lang w:val="en-US"/>
        </w:rPr>
        <w:t xml:space="preserve"> de presa</w:t>
      </w:r>
    </w:p>
    <w:p w14:paraId="1CA04007" w14:textId="77777777" w:rsidR="00B03D06" w:rsidRPr="00713952" w:rsidRDefault="00B03D06" w:rsidP="00B03D06">
      <w:pPr>
        <w:rPr>
          <w:rFonts w:ascii="Times New Roman" w:hAnsi="Times New Roman" w:cs="Times New Roman"/>
          <w:b/>
          <w:lang w:val="en-US"/>
        </w:rPr>
      </w:pPr>
    </w:p>
    <w:p w14:paraId="2E014801" w14:textId="7E595F05" w:rsidR="00CA3356" w:rsidRPr="00713952" w:rsidRDefault="00B03D06" w:rsidP="00000C73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713952">
        <w:rPr>
          <w:rFonts w:ascii="Times New Roman" w:hAnsi="Times New Roman" w:cs="Times New Roman"/>
          <w:lang w:val="de-DE"/>
        </w:rPr>
        <w:t>Societatea Nationala de Cruce Rosie din Romania</w:t>
      </w:r>
      <w:r w:rsidRPr="00713952">
        <w:rPr>
          <w:rFonts w:ascii="Times New Roman" w:hAnsi="Times New Roman" w:cs="Times New Roman"/>
          <w:lang w:val="en-US"/>
        </w:rPr>
        <w:t>,</w:t>
      </w:r>
      <w:r w:rsidR="004D6292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6292" w:rsidRPr="00713952">
        <w:rPr>
          <w:rFonts w:ascii="Times New Roman" w:hAnsi="Times New Roman" w:cs="Times New Roman"/>
          <w:lang w:val="en-US"/>
        </w:rPr>
        <w:t>implement</w:t>
      </w:r>
      <w:r w:rsidR="00B15347" w:rsidRPr="00713952">
        <w:rPr>
          <w:rFonts w:ascii="Times New Roman" w:hAnsi="Times New Roman" w:cs="Times New Roman"/>
          <w:lang w:val="en-US"/>
        </w:rPr>
        <w:t>eaza</w:t>
      </w:r>
      <w:proofErr w:type="spellEnd"/>
      <w:r w:rsidR="004D6292" w:rsidRPr="0071395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4D6292" w:rsidRPr="00713952">
        <w:rPr>
          <w:rFonts w:ascii="Times New Roman" w:hAnsi="Times New Roman" w:cs="Times New Roman"/>
          <w:lang w:val="en-US"/>
        </w:rPr>
        <w:t>nivel</w:t>
      </w:r>
      <w:proofErr w:type="spellEnd"/>
      <w:r w:rsidR="004D6292" w:rsidRPr="00713952">
        <w:rPr>
          <w:rFonts w:ascii="Times New Roman" w:hAnsi="Times New Roman" w:cs="Times New Roman"/>
          <w:lang w:val="en-US"/>
        </w:rPr>
        <w:t xml:space="preserve"> national, </w:t>
      </w:r>
      <w:proofErr w:type="spellStart"/>
      <w:r w:rsidR="004D6292" w:rsidRPr="00713952">
        <w:rPr>
          <w:rFonts w:ascii="Times New Roman" w:hAnsi="Times New Roman" w:cs="Times New Roman"/>
          <w:lang w:val="en-US"/>
        </w:rPr>
        <w:t>prin</w:t>
      </w:r>
      <w:proofErr w:type="spellEnd"/>
      <w:r w:rsidR="004D6292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6292" w:rsidRPr="00713952">
        <w:rPr>
          <w:rFonts w:ascii="Times New Roman" w:hAnsi="Times New Roman" w:cs="Times New Roman"/>
          <w:lang w:val="en-US"/>
        </w:rPr>
        <w:t>filialele</w:t>
      </w:r>
      <w:proofErr w:type="spellEnd"/>
      <w:r w:rsidR="004D6292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6292" w:rsidRPr="00713952">
        <w:rPr>
          <w:rFonts w:ascii="Times New Roman" w:hAnsi="Times New Roman" w:cs="Times New Roman"/>
          <w:lang w:val="en-US"/>
        </w:rPr>
        <w:t>judetene</w:t>
      </w:r>
      <w:proofErr w:type="spellEnd"/>
      <w:r w:rsidR="004D6292" w:rsidRPr="0071395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D6292" w:rsidRPr="00713952">
        <w:rPr>
          <w:rFonts w:ascii="Times New Roman" w:hAnsi="Times New Roman" w:cs="Times New Roman"/>
          <w:lang w:val="en-US"/>
        </w:rPr>
        <w:t>proiectul</w:t>
      </w:r>
      <w:proofErr w:type="spellEnd"/>
      <w:r w:rsidR="004D6292" w:rsidRPr="00713952">
        <w:rPr>
          <w:rFonts w:ascii="Times New Roman" w:hAnsi="Times New Roman" w:cs="Times New Roman"/>
          <w:lang w:val="en-US"/>
        </w:rPr>
        <w:t xml:space="preserve"> </w:t>
      </w:r>
      <w:r w:rsidR="004D6292"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“Caravana de </w:t>
      </w:r>
      <w:proofErr w:type="spellStart"/>
      <w:r w:rsidR="004D6292" w:rsidRPr="00713952">
        <w:rPr>
          <w:rFonts w:ascii="Times New Roman" w:hAnsi="Times New Roman" w:cs="Times New Roman"/>
          <w:b/>
          <w:bCs/>
          <w:i/>
          <w:iCs/>
          <w:lang w:val="en-US"/>
        </w:rPr>
        <w:t>Sanatate</w:t>
      </w:r>
      <w:proofErr w:type="spellEnd"/>
      <w:r w:rsidR="004D6292" w:rsidRPr="00713952">
        <w:rPr>
          <w:rFonts w:ascii="Times New Roman" w:hAnsi="Times New Roman" w:cs="Times New Roman"/>
          <w:b/>
          <w:bCs/>
          <w:i/>
          <w:iCs/>
          <w:lang w:val="en-US"/>
        </w:rPr>
        <w:t>”</w:t>
      </w:r>
      <w:r w:rsidR="00B15347"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pentru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treilea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consecutiv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>.</w:t>
      </w:r>
    </w:p>
    <w:p w14:paraId="34C768F0" w14:textId="268459F5" w:rsidR="00B15347" w:rsidRPr="00713952" w:rsidRDefault="00B15347" w:rsidP="00B15347">
      <w:pPr>
        <w:ind w:firstLine="708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 w:rsidRPr="00713952">
        <w:rPr>
          <w:rFonts w:ascii="Times New Roman" w:hAnsi="Times New Roman" w:cs="Times New Roman"/>
          <w:lang w:val="en-US"/>
        </w:rPr>
        <w:t>Astazi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, 7 </w:t>
      </w:r>
      <w:proofErr w:type="spellStart"/>
      <w:r w:rsidRPr="00713952">
        <w:rPr>
          <w:rFonts w:ascii="Times New Roman" w:hAnsi="Times New Roman" w:cs="Times New Roman"/>
          <w:lang w:val="en-US"/>
        </w:rPr>
        <w:t>aprile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, </w:t>
      </w:r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“Caravana de </w:t>
      </w:r>
      <w:proofErr w:type="spellStart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>Sanatate</w:t>
      </w:r>
      <w:proofErr w:type="spellEnd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” </w:t>
      </w:r>
      <w:r w:rsidR="005D72C3" w:rsidRPr="005D72C3">
        <w:rPr>
          <w:rFonts w:ascii="Times New Roman" w:hAnsi="Times New Roman" w:cs="Times New Roman"/>
          <w:lang w:val="en-US"/>
        </w:rPr>
        <w:t>s-</w:t>
      </w:r>
      <w:proofErr w:type="gramStart"/>
      <w:r w:rsidR="005D72C3" w:rsidRPr="005D72C3">
        <w:rPr>
          <w:rFonts w:ascii="Times New Roman" w:hAnsi="Times New Roman" w:cs="Times New Roman"/>
          <w:lang w:val="en-US"/>
        </w:rPr>
        <w:t>a</w:t>
      </w:r>
      <w:proofErr w:type="gramEnd"/>
      <w:r w:rsidR="005D72C3" w:rsidRPr="005D72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D72C3" w:rsidRPr="005D72C3">
        <w:rPr>
          <w:rFonts w:ascii="Times New Roman" w:hAnsi="Times New Roman" w:cs="Times New Roman"/>
          <w:lang w:val="en-US"/>
        </w:rPr>
        <w:t>oprit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713952">
        <w:rPr>
          <w:rFonts w:ascii="Times New Roman" w:hAnsi="Times New Roman" w:cs="Times New Roman"/>
          <w:lang w:val="en-US"/>
        </w:rPr>
        <w:t>judetul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3952">
        <w:rPr>
          <w:rFonts w:ascii="Times New Roman" w:hAnsi="Times New Roman" w:cs="Times New Roman"/>
          <w:lang w:val="en-US"/>
        </w:rPr>
        <w:t>Vrancea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13952">
        <w:rPr>
          <w:rFonts w:ascii="Times New Roman" w:hAnsi="Times New Roman" w:cs="Times New Roman"/>
          <w:lang w:val="en-US"/>
        </w:rPr>
        <w:t>comuna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3952">
        <w:rPr>
          <w:rFonts w:ascii="Times New Roman" w:hAnsi="Times New Roman" w:cs="Times New Roman"/>
          <w:lang w:val="en-US"/>
        </w:rPr>
        <w:t>Vanatori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, sat </w:t>
      </w:r>
      <w:proofErr w:type="spellStart"/>
      <w:r w:rsidRPr="00713952">
        <w:rPr>
          <w:rFonts w:ascii="Times New Roman" w:hAnsi="Times New Roman" w:cs="Times New Roman"/>
          <w:lang w:val="en-US"/>
        </w:rPr>
        <w:t>Mircestii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 Noi, la </w:t>
      </w:r>
      <w:proofErr w:type="spellStart"/>
      <w:r w:rsidRPr="00713952">
        <w:rPr>
          <w:rFonts w:ascii="Times New Roman" w:hAnsi="Times New Roman" w:cs="Times New Roman"/>
          <w:lang w:val="en-US"/>
        </w:rPr>
        <w:t>locatia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>Centrului</w:t>
      </w:r>
      <w:proofErr w:type="spellEnd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 Multifunctional Socio-Medical “La Ion Marica”, </w:t>
      </w:r>
      <w:proofErr w:type="spellStart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>infiintat</w:t>
      </w:r>
      <w:proofErr w:type="spellEnd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 de </w:t>
      </w:r>
      <w:proofErr w:type="spellStart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>Crucea</w:t>
      </w:r>
      <w:proofErr w:type="spellEnd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 Rosie </w:t>
      </w:r>
      <w:proofErr w:type="spellStart"/>
      <w:r w:rsidRPr="00713952">
        <w:rPr>
          <w:rFonts w:ascii="Times New Roman" w:hAnsi="Times New Roman" w:cs="Times New Roman"/>
          <w:b/>
          <w:bCs/>
          <w:i/>
          <w:iCs/>
          <w:lang w:val="en-US"/>
        </w:rPr>
        <w:t>Vrancea</w:t>
      </w:r>
      <w:proofErr w:type="spellEnd"/>
      <w:r w:rsidR="00713952"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r w:rsidR="00713952" w:rsidRPr="00713952">
        <w:rPr>
          <w:rFonts w:ascii="Times New Roman" w:hAnsi="Times New Roman" w:cs="Times New Roman"/>
          <w:lang w:val="en-US"/>
        </w:rPr>
        <w:t xml:space="preserve">care </w:t>
      </w:r>
      <w:proofErr w:type="spellStart"/>
      <w:r w:rsidR="00713952" w:rsidRPr="00713952">
        <w:rPr>
          <w:rFonts w:ascii="Times New Roman" w:hAnsi="Times New Roman" w:cs="Times New Roman"/>
          <w:lang w:val="en-US"/>
        </w:rPr>
        <w:t>asigura</w:t>
      </w:r>
      <w:proofErr w:type="spellEnd"/>
      <w:r w:rsidR="00713952" w:rsidRPr="00713952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713952" w:rsidRPr="00713952">
        <w:rPr>
          <w:rFonts w:ascii="Times New Roman" w:hAnsi="Times New Roman" w:cs="Times New Roman"/>
        </w:rPr>
        <w:t>receptia</w:t>
      </w:r>
      <w:proofErr w:type="spellEnd"/>
      <w:r w:rsidR="00713952" w:rsidRPr="00713952">
        <w:rPr>
          <w:rFonts w:ascii="Times New Roman" w:hAnsi="Times New Roman" w:cs="Times New Roman"/>
        </w:rPr>
        <w:t xml:space="preserve"> si sala de </w:t>
      </w:r>
      <w:proofErr w:type="spellStart"/>
      <w:r w:rsidR="00713952" w:rsidRPr="00713952">
        <w:rPr>
          <w:rFonts w:ascii="Times New Roman" w:hAnsi="Times New Roman" w:cs="Times New Roman"/>
        </w:rPr>
        <w:t>asteptare</w:t>
      </w:r>
      <w:proofErr w:type="spellEnd"/>
      <w:r w:rsidR="00713952" w:rsidRPr="00713952">
        <w:rPr>
          <w:rFonts w:ascii="Times New Roman" w:hAnsi="Times New Roman" w:cs="Times New Roman"/>
        </w:rPr>
        <w:t xml:space="preserve">, acces la toaleta cu apa curenta, </w:t>
      </w:r>
      <w:proofErr w:type="spellStart"/>
      <w:r w:rsidR="00713952" w:rsidRPr="00713952">
        <w:rPr>
          <w:rFonts w:ascii="Times New Roman" w:hAnsi="Times New Roman" w:cs="Times New Roman"/>
        </w:rPr>
        <w:t>retea</w:t>
      </w:r>
      <w:proofErr w:type="spellEnd"/>
      <w:r w:rsidR="00713952" w:rsidRPr="00713952">
        <w:rPr>
          <w:rFonts w:ascii="Times New Roman" w:hAnsi="Times New Roman" w:cs="Times New Roman"/>
        </w:rPr>
        <w:t xml:space="preserve"> de internet si locul de servit masa pentru personalul care </w:t>
      </w:r>
      <w:proofErr w:type="spellStart"/>
      <w:r w:rsidR="00713952" w:rsidRPr="00713952">
        <w:rPr>
          <w:rFonts w:ascii="Times New Roman" w:hAnsi="Times New Roman" w:cs="Times New Roman"/>
        </w:rPr>
        <w:t>deserveste</w:t>
      </w:r>
      <w:proofErr w:type="spellEnd"/>
      <w:r w:rsidR="00713952" w:rsidRPr="00713952">
        <w:rPr>
          <w:rFonts w:ascii="Times New Roman" w:hAnsi="Times New Roman" w:cs="Times New Roman"/>
        </w:rPr>
        <w:t xml:space="preserve"> Caravana de </w:t>
      </w:r>
      <w:proofErr w:type="spellStart"/>
      <w:r w:rsidR="00713952" w:rsidRPr="00713952">
        <w:rPr>
          <w:rFonts w:ascii="Times New Roman" w:hAnsi="Times New Roman" w:cs="Times New Roman"/>
        </w:rPr>
        <w:t>Sanatate</w:t>
      </w:r>
      <w:proofErr w:type="spellEnd"/>
      <w:r w:rsidR="00713952" w:rsidRPr="00713952">
        <w:rPr>
          <w:rFonts w:ascii="Times New Roman" w:hAnsi="Times New Roman" w:cs="Times New Roman"/>
        </w:rPr>
        <w:t>.</w:t>
      </w:r>
    </w:p>
    <w:p w14:paraId="46E53365" w14:textId="5430071D" w:rsidR="00000C73" w:rsidRDefault="00000C73" w:rsidP="00FA6193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713952">
        <w:rPr>
          <w:rFonts w:ascii="Times New Roman" w:hAnsi="Times New Roman" w:cs="Times New Roman"/>
          <w:lang w:val="en-US"/>
        </w:rPr>
        <w:t>Proiect</w:t>
      </w:r>
      <w:r w:rsidR="00F61817" w:rsidRPr="00713952">
        <w:rPr>
          <w:rFonts w:ascii="Times New Roman" w:hAnsi="Times New Roman" w:cs="Times New Roman"/>
          <w:lang w:val="en-US"/>
        </w:rPr>
        <w:t>ul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</w:t>
      </w:r>
      <w:r w:rsidR="00B15347" w:rsidRPr="00713952">
        <w:rPr>
          <w:rFonts w:ascii="Times New Roman" w:hAnsi="Times New Roman" w:cs="Times New Roman"/>
          <w:lang w:val="en-US"/>
        </w:rPr>
        <w:t xml:space="preserve">se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implementeaza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parteneriat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comuna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5347" w:rsidRPr="00713952">
        <w:rPr>
          <w:rFonts w:ascii="Times New Roman" w:hAnsi="Times New Roman" w:cs="Times New Roman"/>
          <w:lang w:val="en-US"/>
        </w:rPr>
        <w:t>Vanatori</w:t>
      </w:r>
      <w:proofErr w:type="spellEnd"/>
      <w:r w:rsidR="002A11AC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1AC" w:rsidRPr="00713952">
        <w:rPr>
          <w:rFonts w:ascii="Times New Roman" w:hAnsi="Times New Roman" w:cs="Times New Roman"/>
          <w:lang w:val="en-US"/>
        </w:rPr>
        <w:t>si</w:t>
      </w:r>
      <w:proofErr w:type="spellEnd"/>
      <w:r w:rsidR="00B15347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3D06" w:rsidRPr="00713952">
        <w:rPr>
          <w:rFonts w:ascii="Times New Roman" w:hAnsi="Times New Roman" w:cs="Times New Roman"/>
          <w:lang w:val="en-US"/>
        </w:rPr>
        <w:t>ofera</w:t>
      </w:r>
      <w:proofErr w:type="spellEnd"/>
      <w:r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3D06" w:rsidRPr="00713952">
        <w:rPr>
          <w:rFonts w:ascii="Times New Roman" w:hAnsi="Times New Roman" w:cs="Times New Roman"/>
          <w:lang w:val="en-US"/>
        </w:rPr>
        <w:t>acces</w:t>
      </w:r>
      <w:proofErr w:type="spellEnd"/>
      <w:r w:rsidR="00B03D06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3D06" w:rsidRPr="00713952">
        <w:rPr>
          <w:rFonts w:ascii="Times New Roman" w:hAnsi="Times New Roman" w:cs="Times New Roman"/>
          <w:lang w:val="en-US"/>
        </w:rPr>
        <w:t>gratuit</w:t>
      </w:r>
      <w:proofErr w:type="spellEnd"/>
      <w:r w:rsidR="00B03D06" w:rsidRPr="00713952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B03D06" w:rsidRPr="00713952">
        <w:rPr>
          <w:rFonts w:ascii="Times New Roman" w:hAnsi="Times New Roman" w:cs="Times New Roman"/>
          <w:lang w:val="en-US"/>
        </w:rPr>
        <w:t>asistenta</w:t>
      </w:r>
      <w:proofErr w:type="spellEnd"/>
      <w:r w:rsidR="00B03D06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3D06" w:rsidRPr="00713952">
        <w:rPr>
          <w:rFonts w:ascii="Times New Roman" w:hAnsi="Times New Roman" w:cs="Times New Roman"/>
          <w:lang w:val="en-US"/>
        </w:rPr>
        <w:t>medicala</w:t>
      </w:r>
      <w:proofErr w:type="spellEnd"/>
      <w:r w:rsidR="00B03D06" w:rsidRPr="00713952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B03D06" w:rsidRPr="00713952">
        <w:rPr>
          <w:rFonts w:ascii="Times New Roman" w:hAnsi="Times New Roman" w:cs="Times New Roman"/>
          <w:lang w:val="en-US"/>
        </w:rPr>
        <w:t>baza</w:t>
      </w:r>
      <w:proofErr w:type="spellEnd"/>
      <w:r w:rsidR="00B03D06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pentru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comunitatile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vulnerabile</w:t>
      </w:r>
      <w:proofErr w:type="spellEnd"/>
      <w:r w:rsidR="002A11AC" w:rsidRPr="0071395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2A11AC" w:rsidRPr="00713952">
        <w:rPr>
          <w:rFonts w:ascii="Times New Roman" w:hAnsi="Times New Roman" w:cs="Times New Roman"/>
          <w:lang w:val="en-US"/>
        </w:rPr>
        <w:t>populatie</w:t>
      </w:r>
      <w:proofErr w:type="spellEnd"/>
      <w:r w:rsidR="002A11AC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1AC" w:rsidRPr="00713952">
        <w:rPr>
          <w:rFonts w:ascii="Times New Roman" w:hAnsi="Times New Roman" w:cs="Times New Roman"/>
          <w:lang w:val="en-US"/>
        </w:rPr>
        <w:t>imbatranita</w:t>
      </w:r>
      <w:proofErr w:type="spellEnd"/>
      <w:r w:rsidR="002A11AC" w:rsidRPr="00713952">
        <w:rPr>
          <w:rFonts w:ascii="Times New Roman" w:hAnsi="Times New Roman" w:cs="Times New Roman"/>
          <w:lang w:val="en-US"/>
        </w:rPr>
        <w:t xml:space="preserve"> cu/</w:t>
      </w:r>
      <w:proofErr w:type="spellStart"/>
      <w:r w:rsidR="002A11AC" w:rsidRPr="00713952">
        <w:rPr>
          <w:rFonts w:ascii="Times New Roman" w:hAnsi="Times New Roman" w:cs="Times New Roman"/>
          <w:lang w:val="en-US"/>
        </w:rPr>
        <w:t>sau</w:t>
      </w:r>
      <w:proofErr w:type="spellEnd"/>
      <w:r w:rsidR="002A11AC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1AC" w:rsidRPr="00713952">
        <w:rPr>
          <w:rFonts w:ascii="Times New Roman" w:hAnsi="Times New Roman" w:cs="Times New Roman"/>
          <w:lang w:val="en-US"/>
        </w:rPr>
        <w:t>fara</w:t>
      </w:r>
      <w:proofErr w:type="spellEnd"/>
      <w:r w:rsidR="002A11AC" w:rsidRPr="00713952">
        <w:rPr>
          <w:rFonts w:ascii="Times New Roman" w:hAnsi="Times New Roman" w:cs="Times New Roman"/>
          <w:lang w:val="en-US"/>
        </w:rPr>
        <w:t xml:space="preserve"> medic de </w:t>
      </w:r>
      <w:proofErr w:type="spellStart"/>
      <w:r w:rsidR="002A11AC" w:rsidRPr="00713952">
        <w:rPr>
          <w:rFonts w:ascii="Times New Roman" w:hAnsi="Times New Roman" w:cs="Times New Roman"/>
          <w:lang w:val="en-US"/>
        </w:rPr>
        <w:t>familie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avand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cabinet</w:t>
      </w:r>
      <w:r w:rsidR="00016A57" w:rsidRPr="00713952">
        <w:rPr>
          <w:rFonts w:ascii="Times New Roman" w:hAnsi="Times New Roman" w:cs="Times New Roman"/>
          <w:lang w:val="en-US"/>
        </w:rPr>
        <w:t>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medicale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mobile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dotate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echipamente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6D5" w:rsidRPr="00713952">
        <w:rPr>
          <w:rFonts w:ascii="Times New Roman" w:hAnsi="Times New Roman" w:cs="Times New Roman"/>
          <w:lang w:val="en-US"/>
        </w:rPr>
        <w:t>performante</w:t>
      </w:r>
      <w:proofErr w:type="spellEnd"/>
      <w:r w:rsidR="006656D5" w:rsidRPr="00713952">
        <w:rPr>
          <w:rFonts w:ascii="Times New Roman" w:hAnsi="Times New Roman" w:cs="Times New Roman"/>
          <w:lang w:val="en-US"/>
        </w:rPr>
        <w:t xml:space="preserve">. </w:t>
      </w:r>
    </w:p>
    <w:p w14:paraId="3D8A47D1" w14:textId="78579A98" w:rsidR="00372F27" w:rsidRPr="00713952" w:rsidRDefault="002A11AC" w:rsidP="002A11AC">
      <w:pPr>
        <w:ind w:firstLine="360"/>
        <w:jc w:val="both"/>
        <w:rPr>
          <w:rFonts w:ascii="Times New Roman" w:hAnsi="Times New Roman" w:cs="Times New Roman"/>
        </w:rPr>
      </w:pPr>
      <w:r w:rsidRPr="00713952">
        <w:rPr>
          <w:rFonts w:ascii="Times New Roman" w:hAnsi="Times New Roman" w:cs="Times New Roman"/>
        </w:rPr>
        <w:t>P</w:t>
      </w:r>
      <w:r w:rsidR="00000C73" w:rsidRPr="00713952">
        <w:rPr>
          <w:rFonts w:ascii="Times New Roman" w:hAnsi="Times New Roman" w:cs="Times New Roman"/>
        </w:rPr>
        <w:t xml:space="preserve">erioada </w:t>
      </w:r>
      <w:r w:rsidRPr="00713952">
        <w:rPr>
          <w:rFonts w:ascii="Times New Roman" w:hAnsi="Times New Roman" w:cs="Times New Roman"/>
        </w:rPr>
        <w:t xml:space="preserve">de </w:t>
      </w:r>
      <w:r w:rsidR="00000C73" w:rsidRPr="00713952">
        <w:rPr>
          <w:rFonts w:ascii="Times New Roman" w:hAnsi="Times New Roman" w:cs="Times New Roman"/>
        </w:rPr>
        <w:t>implementar</w:t>
      </w:r>
      <w:r w:rsidRPr="00713952">
        <w:rPr>
          <w:rFonts w:ascii="Times New Roman" w:hAnsi="Times New Roman" w:cs="Times New Roman"/>
        </w:rPr>
        <w:t>e</w:t>
      </w:r>
      <w:r w:rsidR="00000C73" w:rsidRPr="00713952">
        <w:rPr>
          <w:rFonts w:ascii="Times New Roman" w:hAnsi="Times New Roman" w:cs="Times New Roman"/>
        </w:rPr>
        <w:t>:</w:t>
      </w:r>
    </w:p>
    <w:p w14:paraId="58E633FA" w14:textId="7B41A9AB" w:rsidR="00713952" w:rsidRPr="00713952" w:rsidRDefault="00372F27" w:rsidP="00713952">
      <w:pPr>
        <w:pStyle w:val="List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</w:rPr>
      </w:pPr>
      <w:r w:rsidRPr="00713952">
        <w:rPr>
          <w:rFonts w:ascii="Times New Roman" w:hAnsi="Times New Roman" w:cs="Times New Roman"/>
        </w:rPr>
        <w:t>07-1</w:t>
      </w:r>
      <w:r w:rsidR="00000C73" w:rsidRPr="00713952">
        <w:rPr>
          <w:rFonts w:ascii="Times New Roman" w:hAnsi="Times New Roman" w:cs="Times New Roman"/>
        </w:rPr>
        <w:t>2</w:t>
      </w:r>
      <w:r w:rsidRPr="00713952">
        <w:rPr>
          <w:rFonts w:ascii="Times New Roman" w:hAnsi="Times New Roman" w:cs="Times New Roman"/>
        </w:rPr>
        <w:t>.04.2025</w:t>
      </w:r>
      <w:r w:rsidR="00F61817" w:rsidRPr="00713952">
        <w:rPr>
          <w:rFonts w:ascii="Times New Roman" w:hAnsi="Times New Roman" w:cs="Times New Roman"/>
        </w:rPr>
        <w:t>,</w:t>
      </w:r>
      <w:r w:rsidRPr="00713952">
        <w:rPr>
          <w:rFonts w:ascii="Times New Roman" w:hAnsi="Times New Roman" w:cs="Times New Roman"/>
        </w:rPr>
        <w:t xml:space="preserve"> </w:t>
      </w:r>
      <w:r w:rsidRPr="00713952">
        <w:rPr>
          <w:rFonts w:ascii="Times New Roman" w:hAnsi="Times New Roman" w:cs="Times New Roman"/>
          <w:b/>
          <w:bCs/>
        </w:rPr>
        <w:t xml:space="preserve">comuna </w:t>
      </w:r>
      <w:proofErr w:type="spellStart"/>
      <w:r w:rsidRPr="00713952">
        <w:rPr>
          <w:rFonts w:ascii="Times New Roman" w:hAnsi="Times New Roman" w:cs="Times New Roman"/>
          <w:b/>
          <w:bCs/>
        </w:rPr>
        <w:t>Vanatori</w:t>
      </w:r>
      <w:proofErr w:type="spellEnd"/>
      <w:r w:rsidRPr="00713952">
        <w:rPr>
          <w:rFonts w:ascii="Times New Roman" w:hAnsi="Times New Roman" w:cs="Times New Roman"/>
          <w:b/>
          <w:bCs/>
        </w:rPr>
        <w:t xml:space="preserve">, sat </w:t>
      </w:r>
      <w:proofErr w:type="spellStart"/>
      <w:r w:rsidR="00000C73" w:rsidRPr="00713952">
        <w:rPr>
          <w:rFonts w:ascii="Times New Roman" w:hAnsi="Times New Roman" w:cs="Times New Roman"/>
          <w:b/>
          <w:bCs/>
        </w:rPr>
        <w:t>Mircestii</w:t>
      </w:r>
      <w:proofErr w:type="spellEnd"/>
      <w:r w:rsidR="00000C73" w:rsidRPr="00713952">
        <w:rPr>
          <w:rFonts w:ascii="Times New Roman" w:hAnsi="Times New Roman" w:cs="Times New Roman"/>
          <w:b/>
          <w:bCs/>
        </w:rPr>
        <w:t xml:space="preserve"> Noi</w:t>
      </w:r>
      <w:r w:rsidRPr="00713952">
        <w:rPr>
          <w:rFonts w:ascii="Times New Roman" w:hAnsi="Times New Roman" w:cs="Times New Roman"/>
          <w:b/>
          <w:bCs/>
        </w:rPr>
        <w:t>,</w:t>
      </w:r>
      <w:r w:rsidR="00000C73" w:rsidRPr="00713952">
        <w:rPr>
          <w:rFonts w:ascii="Times New Roman" w:hAnsi="Times New Roman" w:cs="Times New Roman"/>
          <w:b/>
          <w:bCs/>
        </w:rPr>
        <w:t xml:space="preserve"> in imediata </w:t>
      </w:r>
      <w:proofErr w:type="spellStart"/>
      <w:r w:rsidR="00000C73" w:rsidRPr="00713952">
        <w:rPr>
          <w:rFonts w:ascii="Times New Roman" w:hAnsi="Times New Roman" w:cs="Times New Roman"/>
          <w:b/>
          <w:bCs/>
        </w:rPr>
        <w:t>vecinatate</w:t>
      </w:r>
      <w:proofErr w:type="spellEnd"/>
      <w:r w:rsidR="00000C73" w:rsidRPr="00713952">
        <w:rPr>
          <w:rFonts w:ascii="Times New Roman" w:hAnsi="Times New Roman" w:cs="Times New Roman"/>
          <w:b/>
          <w:bCs/>
        </w:rPr>
        <w:t xml:space="preserve"> cat si in incinta  Centrului </w:t>
      </w:r>
      <w:proofErr w:type="spellStart"/>
      <w:r w:rsidR="00000C73" w:rsidRPr="00713952">
        <w:rPr>
          <w:rFonts w:ascii="Times New Roman" w:hAnsi="Times New Roman" w:cs="Times New Roman"/>
          <w:b/>
          <w:bCs/>
        </w:rPr>
        <w:t>Multifunctional</w:t>
      </w:r>
      <w:proofErr w:type="spellEnd"/>
      <w:r w:rsidR="00000C73" w:rsidRPr="007139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6CAD" w:rsidRPr="00713952">
        <w:rPr>
          <w:rFonts w:ascii="Times New Roman" w:hAnsi="Times New Roman" w:cs="Times New Roman"/>
          <w:b/>
          <w:bCs/>
        </w:rPr>
        <w:t>Socio</w:t>
      </w:r>
      <w:proofErr w:type="spellEnd"/>
      <w:r w:rsidR="002A11AC" w:rsidRPr="00713952">
        <w:rPr>
          <w:rFonts w:ascii="Times New Roman" w:hAnsi="Times New Roman" w:cs="Times New Roman"/>
          <w:b/>
          <w:bCs/>
        </w:rPr>
        <w:t>-</w:t>
      </w:r>
      <w:r w:rsidR="001B6CAD" w:rsidRPr="00713952">
        <w:rPr>
          <w:rFonts w:ascii="Times New Roman" w:hAnsi="Times New Roman" w:cs="Times New Roman"/>
          <w:b/>
          <w:bCs/>
        </w:rPr>
        <w:t xml:space="preserve">Medical </w:t>
      </w:r>
      <w:r w:rsidR="00000C73" w:rsidRPr="00713952">
        <w:rPr>
          <w:rFonts w:ascii="Times New Roman" w:hAnsi="Times New Roman" w:cs="Times New Roman"/>
          <w:b/>
          <w:bCs/>
        </w:rPr>
        <w:t>"</w:t>
      </w:r>
      <w:r w:rsidR="001B6CAD" w:rsidRPr="00713952">
        <w:rPr>
          <w:rFonts w:ascii="Times New Roman" w:hAnsi="Times New Roman" w:cs="Times New Roman"/>
          <w:b/>
          <w:bCs/>
        </w:rPr>
        <w:t xml:space="preserve">La </w:t>
      </w:r>
      <w:r w:rsidR="00000C73" w:rsidRPr="00713952">
        <w:rPr>
          <w:rFonts w:ascii="Times New Roman" w:hAnsi="Times New Roman" w:cs="Times New Roman"/>
          <w:b/>
          <w:bCs/>
        </w:rPr>
        <w:t>Ion Marica</w:t>
      </w:r>
      <w:r w:rsidR="00000C73" w:rsidRPr="00713952">
        <w:rPr>
          <w:rFonts w:ascii="Times New Roman" w:hAnsi="Times New Roman" w:cs="Times New Roman"/>
        </w:rPr>
        <w:t xml:space="preserve">", strada Muncii, nr 18 , proiect </w:t>
      </w:r>
      <w:proofErr w:type="spellStart"/>
      <w:r w:rsidR="00000C73" w:rsidRPr="00713952">
        <w:rPr>
          <w:rFonts w:ascii="Times New Roman" w:hAnsi="Times New Roman" w:cs="Times New Roman"/>
        </w:rPr>
        <w:t>infiintat</w:t>
      </w:r>
      <w:proofErr w:type="spellEnd"/>
      <w:r w:rsidR="00000C73" w:rsidRPr="00713952">
        <w:rPr>
          <w:rFonts w:ascii="Times New Roman" w:hAnsi="Times New Roman" w:cs="Times New Roman"/>
        </w:rPr>
        <w:t xml:space="preserve"> de Crucea </w:t>
      </w:r>
      <w:proofErr w:type="spellStart"/>
      <w:r w:rsidR="00000C73" w:rsidRPr="00713952">
        <w:rPr>
          <w:rFonts w:ascii="Times New Roman" w:hAnsi="Times New Roman" w:cs="Times New Roman"/>
        </w:rPr>
        <w:t>Rosie</w:t>
      </w:r>
      <w:proofErr w:type="spellEnd"/>
      <w:r w:rsidR="00000C73" w:rsidRPr="00713952">
        <w:rPr>
          <w:rFonts w:ascii="Times New Roman" w:hAnsi="Times New Roman" w:cs="Times New Roman"/>
        </w:rPr>
        <w:t xml:space="preserve"> Vrancea</w:t>
      </w:r>
      <w:r w:rsidR="00F61817" w:rsidRPr="00713952">
        <w:rPr>
          <w:rFonts w:ascii="Times New Roman" w:hAnsi="Times New Roman" w:cs="Times New Roman"/>
        </w:rPr>
        <w:t>;</w:t>
      </w:r>
    </w:p>
    <w:p w14:paraId="43EB6676" w14:textId="4E67A1F8" w:rsidR="00713952" w:rsidRPr="00713952" w:rsidRDefault="00000C73" w:rsidP="00713952">
      <w:pPr>
        <w:pStyle w:val="List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</w:rPr>
      </w:pPr>
      <w:r w:rsidRPr="00713952">
        <w:rPr>
          <w:rFonts w:ascii="Times New Roman" w:hAnsi="Times New Roman" w:cs="Times New Roman"/>
        </w:rPr>
        <w:t>12.04- 16.04</w:t>
      </w:r>
      <w:r w:rsidR="00F61817" w:rsidRPr="00713952">
        <w:rPr>
          <w:rFonts w:ascii="Times New Roman" w:hAnsi="Times New Roman" w:cs="Times New Roman"/>
        </w:rPr>
        <w:t>.2025,</w:t>
      </w:r>
      <w:r w:rsidRPr="00713952">
        <w:rPr>
          <w:rFonts w:ascii="Times New Roman" w:hAnsi="Times New Roman" w:cs="Times New Roman"/>
        </w:rPr>
        <w:t xml:space="preserve"> </w:t>
      </w:r>
      <w:r w:rsidRPr="00713952">
        <w:rPr>
          <w:rFonts w:ascii="Times New Roman" w:hAnsi="Times New Roman" w:cs="Times New Roman"/>
          <w:b/>
          <w:bCs/>
        </w:rPr>
        <w:t xml:space="preserve">comuna </w:t>
      </w:r>
      <w:proofErr w:type="spellStart"/>
      <w:r w:rsidRPr="00713952">
        <w:rPr>
          <w:rFonts w:ascii="Times New Roman" w:hAnsi="Times New Roman" w:cs="Times New Roman"/>
          <w:b/>
          <w:bCs/>
        </w:rPr>
        <w:t>Vanatori</w:t>
      </w:r>
      <w:proofErr w:type="spellEnd"/>
      <w:r w:rsidRPr="00713952">
        <w:rPr>
          <w:rFonts w:ascii="Times New Roman" w:hAnsi="Times New Roman" w:cs="Times New Roman"/>
          <w:b/>
          <w:bCs/>
        </w:rPr>
        <w:t xml:space="preserve">, sat </w:t>
      </w:r>
      <w:proofErr w:type="spellStart"/>
      <w:r w:rsidRPr="00713952">
        <w:rPr>
          <w:rFonts w:ascii="Times New Roman" w:hAnsi="Times New Roman" w:cs="Times New Roman"/>
          <w:b/>
          <w:bCs/>
        </w:rPr>
        <w:t>Vanatori</w:t>
      </w:r>
      <w:proofErr w:type="spellEnd"/>
      <w:r w:rsidR="0026628F" w:rsidRPr="00713952">
        <w:rPr>
          <w:rFonts w:ascii="Times New Roman" w:hAnsi="Times New Roman" w:cs="Times New Roman"/>
        </w:rPr>
        <w:t xml:space="preserve">, str. </w:t>
      </w:r>
      <w:proofErr w:type="spellStart"/>
      <w:r w:rsidR="0026628F" w:rsidRPr="00713952">
        <w:rPr>
          <w:rFonts w:ascii="Times New Roman" w:hAnsi="Times New Roman" w:cs="Times New Roman"/>
        </w:rPr>
        <w:t>Primariei</w:t>
      </w:r>
      <w:proofErr w:type="spellEnd"/>
      <w:r w:rsidR="0026628F" w:rsidRPr="00713952">
        <w:rPr>
          <w:rFonts w:ascii="Times New Roman" w:hAnsi="Times New Roman" w:cs="Times New Roman"/>
        </w:rPr>
        <w:t xml:space="preserve"> nr. 25</w:t>
      </w:r>
      <w:r w:rsidR="00F61817" w:rsidRPr="00713952">
        <w:rPr>
          <w:rFonts w:ascii="Times New Roman" w:hAnsi="Times New Roman" w:cs="Times New Roman"/>
        </w:rPr>
        <w:t>;</w:t>
      </w:r>
    </w:p>
    <w:p w14:paraId="5A288785" w14:textId="6F7C345D" w:rsidR="0026628F" w:rsidRPr="00713952" w:rsidRDefault="0026628F" w:rsidP="00713952">
      <w:pPr>
        <w:pStyle w:val="List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</w:rPr>
      </w:pPr>
      <w:r w:rsidRPr="00713952">
        <w:rPr>
          <w:rFonts w:ascii="Times New Roman" w:hAnsi="Times New Roman" w:cs="Times New Roman"/>
        </w:rPr>
        <w:t xml:space="preserve">28.04 – 09.05.2025 la </w:t>
      </w:r>
      <w:r w:rsidRPr="00713952">
        <w:rPr>
          <w:rFonts w:ascii="Times New Roman" w:hAnsi="Times New Roman" w:cs="Times New Roman"/>
          <w:b/>
          <w:bCs/>
        </w:rPr>
        <w:t xml:space="preserve">sediul </w:t>
      </w:r>
      <w:proofErr w:type="spellStart"/>
      <w:r w:rsidRPr="00713952">
        <w:rPr>
          <w:rFonts w:ascii="Times New Roman" w:hAnsi="Times New Roman" w:cs="Times New Roman"/>
          <w:b/>
          <w:bCs/>
        </w:rPr>
        <w:t>Obstei</w:t>
      </w:r>
      <w:proofErr w:type="spellEnd"/>
      <w:r w:rsidRPr="00713952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713952">
        <w:rPr>
          <w:rFonts w:ascii="Times New Roman" w:hAnsi="Times New Roman" w:cs="Times New Roman"/>
          <w:b/>
          <w:bCs/>
        </w:rPr>
        <w:t>Negrilesti</w:t>
      </w:r>
      <w:proofErr w:type="spellEnd"/>
      <w:r w:rsidRPr="00713952">
        <w:rPr>
          <w:rFonts w:ascii="Times New Roman" w:hAnsi="Times New Roman" w:cs="Times New Roman"/>
        </w:rPr>
        <w:t>, str. Principala, nr. 183</w:t>
      </w:r>
      <w:r w:rsidR="00F61817" w:rsidRPr="00713952">
        <w:rPr>
          <w:rFonts w:ascii="Times New Roman" w:hAnsi="Times New Roman" w:cs="Times New Roman"/>
        </w:rPr>
        <w:t>;</w:t>
      </w:r>
    </w:p>
    <w:p w14:paraId="3C8E526D" w14:textId="0EAF9CAC" w:rsidR="00372F27" w:rsidRPr="00713952" w:rsidRDefault="0026628F" w:rsidP="00FE0A36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13952">
        <w:rPr>
          <w:rFonts w:ascii="Times New Roman" w:eastAsia="Times New Roman" w:hAnsi="Times New Roman" w:cs="Times New Roman"/>
          <w:b/>
          <w:bCs/>
          <w:color w:val="000000"/>
        </w:rPr>
        <w:t xml:space="preserve">Caravana de </w:t>
      </w:r>
      <w:proofErr w:type="spellStart"/>
      <w:r w:rsidRPr="00713952">
        <w:rPr>
          <w:rFonts w:ascii="Times New Roman" w:eastAsia="Times New Roman" w:hAnsi="Times New Roman" w:cs="Times New Roman"/>
          <w:b/>
          <w:bCs/>
          <w:color w:val="000000"/>
        </w:rPr>
        <w:t>Sanatate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 xml:space="preserve"> este dotata cu</w:t>
      </w:r>
      <w:r w:rsidR="00372F27" w:rsidRPr="00713952">
        <w:rPr>
          <w:rFonts w:ascii="Times New Roman" w:eastAsia="Times New Roman" w:hAnsi="Times New Roman" w:cs="Times New Roman"/>
          <w:color w:val="000000"/>
        </w:rPr>
        <w:t xml:space="preserve"> 4 ca</w:t>
      </w:r>
      <w:r w:rsidRPr="00713952">
        <w:rPr>
          <w:rFonts w:ascii="Times New Roman" w:eastAsia="Times New Roman" w:hAnsi="Times New Roman" w:cs="Times New Roman"/>
          <w:color w:val="000000"/>
        </w:rPr>
        <w:t>b</w:t>
      </w:r>
      <w:r w:rsidR="00372F27" w:rsidRPr="00713952">
        <w:rPr>
          <w:rFonts w:ascii="Times New Roman" w:eastAsia="Times New Roman" w:hAnsi="Times New Roman" w:cs="Times New Roman"/>
          <w:color w:val="000000"/>
        </w:rPr>
        <w:t>inete mobile astfel</w:t>
      </w:r>
      <w:r w:rsidRPr="00713952">
        <w:rPr>
          <w:rFonts w:ascii="Times New Roman" w:eastAsia="Times New Roman" w:hAnsi="Times New Roman" w:cs="Times New Roman"/>
          <w:color w:val="000000"/>
        </w:rPr>
        <w:t>:</w:t>
      </w:r>
    </w:p>
    <w:p w14:paraId="3AFCF23F" w14:textId="1AB5BA9D" w:rsidR="00372F27" w:rsidRPr="00713952" w:rsidRDefault="00372F27" w:rsidP="00372F27">
      <w:pPr>
        <w:pStyle w:val="Listparagraf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13952">
        <w:rPr>
          <w:rFonts w:ascii="Times New Roman" w:eastAsia="Times New Roman" w:hAnsi="Times New Roman" w:cs="Times New Roman"/>
          <w:color w:val="000000"/>
        </w:rPr>
        <w:t>Cabinet</w:t>
      </w:r>
      <w:r w:rsidR="002A11AC" w:rsidRPr="00713952">
        <w:rPr>
          <w:rFonts w:ascii="Times New Roman" w:eastAsia="Times New Roman" w:hAnsi="Times New Roman" w:cs="Times New Roman"/>
          <w:color w:val="000000"/>
        </w:rPr>
        <w:t xml:space="preserve"> </w:t>
      </w:r>
      <w:r w:rsidRPr="00713952">
        <w:rPr>
          <w:rFonts w:ascii="Times New Roman" w:eastAsia="Times New Roman" w:hAnsi="Times New Roman" w:cs="Times New Roman"/>
          <w:color w:val="000000"/>
        </w:rPr>
        <w:t>p</w:t>
      </w:r>
      <w:r w:rsidR="0026628F" w:rsidRPr="00713952">
        <w:rPr>
          <w:rFonts w:ascii="Times New Roman" w:eastAsia="Times New Roman" w:hAnsi="Times New Roman" w:cs="Times New Roman"/>
          <w:color w:val="000000"/>
        </w:rPr>
        <w:t>entru</w:t>
      </w:r>
      <w:r w:rsidRPr="007139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3952">
        <w:rPr>
          <w:rFonts w:ascii="Times New Roman" w:eastAsia="Times New Roman" w:hAnsi="Times New Roman" w:cs="Times New Roman"/>
          <w:color w:val="000000"/>
        </w:rPr>
        <w:t>masuratori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 xml:space="preserve"> parametri, EKG si analize de </w:t>
      </w:r>
      <w:proofErr w:type="spellStart"/>
      <w:r w:rsidRPr="00713952">
        <w:rPr>
          <w:rFonts w:ascii="Times New Roman" w:eastAsia="Times New Roman" w:hAnsi="Times New Roman" w:cs="Times New Roman"/>
          <w:color w:val="000000"/>
        </w:rPr>
        <w:t>sange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713952">
        <w:rPr>
          <w:rFonts w:ascii="Times New Roman" w:eastAsia="Times New Roman" w:hAnsi="Times New Roman" w:cs="Times New Roman"/>
          <w:color w:val="000000"/>
        </w:rPr>
        <w:t>hemoleocograma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 xml:space="preserve"> si biochimie (9 </w:t>
      </w:r>
      <w:proofErr w:type="spellStart"/>
      <w:r w:rsidRPr="00713952">
        <w:rPr>
          <w:rFonts w:ascii="Times New Roman" w:eastAsia="Times New Roman" w:hAnsi="Times New Roman" w:cs="Times New Roman"/>
          <w:color w:val="000000"/>
        </w:rPr>
        <w:t>marcari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 xml:space="preserve"> generali pentru evaluarea </w:t>
      </w:r>
      <w:proofErr w:type="spellStart"/>
      <w:r w:rsidRPr="00713952">
        <w:rPr>
          <w:rFonts w:ascii="Times New Roman" w:eastAsia="Times New Roman" w:hAnsi="Times New Roman" w:cs="Times New Roman"/>
          <w:color w:val="000000"/>
        </w:rPr>
        <w:t>starii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13952">
        <w:rPr>
          <w:rFonts w:ascii="Times New Roman" w:eastAsia="Times New Roman" w:hAnsi="Times New Roman" w:cs="Times New Roman"/>
          <w:color w:val="000000"/>
        </w:rPr>
        <w:t>sanatate</w:t>
      </w:r>
      <w:proofErr w:type="spellEnd"/>
      <w:r w:rsidRPr="00713952">
        <w:rPr>
          <w:rFonts w:ascii="Times New Roman" w:eastAsia="Times New Roman" w:hAnsi="Times New Roman" w:cs="Times New Roman"/>
          <w:color w:val="000000"/>
        </w:rPr>
        <w:t>)</w:t>
      </w:r>
      <w:r w:rsidR="0026628F" w:rsidRPr="00713952">
        <w:rPr>
          <w:rFonts w:ascii="Times New Roman" w:eastAsia="Times New Roman" w:hAnsi="Times New Roman" w:cs="Times New Roman"/>
          <w:color w:val="000000"/>
        </w:rPr>
        <w:t>;</w:t>
      </w:r>
    </w:p>
    <w:p w14:paraId="6CB3ED5F" w14:textId="563CAFAC" w:rsidR="006E1A1E" w:rsidRPr="00713952" w:rsidRDefault="00372F27" w:rsidP="00372F27">
      <w:pPr>
        <w:pStyle w:val="Listparagraf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13952">
        <w:rPr>
          <w:rFonts w:ascii="Times New Roman" w:eastAsia="Times New Roman" w:hAnsi="Times New Roman" w:cs="Times New Roman"/>
          <w:color w:val="000000"/>
        </w:rPr>
        <w:t>Cabinet</w:t>
      </w:r>
      <w:r w:rsidR="006E1A1E" w:rsidRPr="00713952">
        <w:rPr>
          <w:rFonts w:ascii="Times New Roman" w:eastAsia="Times New Roman" w:hAnsi="Times New Roman" w:cs="Times New Roman"/>
          <w:color w:val="000000"/>
        </w:rPr>
        <w:t>ul medicina interna</w:t>
      </w:r>
      <w:r w:rsidR="002A11AC" w:rsidRPr="00713952">
        <w:rPr>
          <w:rFonts w:ascii="Times New Roman" w:eastAsia="Times New Roman" w:hAnsi="Times New Roman" w:cs="Times New Roman"/>
          <w:color w:val="000000"/>
        </w:rPr>
        <w:t xml:space="preserve"> </w:t>
      </w:r>
      <w:r w:rsidR="006E1A1E" w:rsidRPr="00713952">
        <w:rPr>
          <w:rFonts w:ascii="Times New Roman" w:eastAsia="Times New Roman" w:hAnsi="Times New Roman" w:cs="Times New Roman"/>
          <w:color w:val="000000"/>
        </w:rPr>
        <w:t>(ec</w:t>
      </w:r>
      <w:r w:rsidR="002A11AC" w:rsidRPr="00713952">
        <w:rPr>
          <w:rFonts w:ascii="Times New Roman" w:eastAsia="Times New Roman" w:hAnsi="Times New Roman" w:cs="Times New Roman"/>
          <w:color w:val="000000"/>
        </w:rPr>
        <w:t>ografie</w:t>
      </w:r>
      <w:r w:rsidR="006E1A1E" w:rsidRPr="00713952">
        <w:rPr>
          <w:rFonts w:ascii="Times New Roman" w:eastAsia="Times New Roman" w:hAnsi="Times New Roman" w:cs="Times New Roman"/>
          <w:color w:val="000000"/>
        </w:rPr>
        <w:t xml:space="preserve"> abdominal</w:t>
      </w:r>
      <w:r w:rsidR="002A11AC" w:rsidRPr="00713952">
        <w:rPr>
          <w:rFonts w:ascii="Times New Roman" w:eastAsia="Times New Roman" w:hAnsi="Times New Roman" w:cs="Times New Roman"/>
          <w:color w:val="000000"/>
        </w:rPr>
        <w:t>a</w:t>
      </w:r>
      <w:r w:rsidR="006E1A1E" w:rsidRPr="00713952">
        <w:rPr>
          <w:rFonts w:ascii="Times New Roman" w:eastAsia="Times New Roman" w:hAnsi="Times New Roman" w:cs="Times New Roman"/>
          <w:color w:val="000000"/>
        </w:rPr>
        <w:t>)</w:t>
      </w:r>
      <w:r w:rsidR="002A11AC" w:rsidRPr="00713952">
        <w:rPr>
          <w:rFonts w:ascii="Times New Roman" w:eastAsia="Times New Roman" w:hAnsi="Times New Roman" w:cs="Times New Roman"/>
          <w:color w:val="000000"/>
        </w:rPr>
        <w:t>;</w:t>
      </w:r>
    </w:p>
    <w:p w14:paraId="14E61BC7" w14:textId="712C4BE6" w:rsidR="00372F27" w:rsidRPr="00713952" w:rsidRDefault="006E1A1E" w:rsidP="00372F27">
      <w:pPr>
        <w:pStyle w:val="Listparagraf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13952">
        <w:rPr>
          <w:rFonts w:ascii="Times New Roman" w:eastAsia="Times New Roman" w:hAnsi="Times New Roman" w:cs="Times New Roman"/>
          <w:color w:val="000000"/>
        </w:rPr>
        <w:t>Cabinetul</w:t>
      </w:r>
      <w:r w:rsidR="00372F27" w:rsidRPr="00713952">
        <w:rPr>
          <w:rFonts w:ascii="Times New Roman" w:eastAsia="Times New Roman" w:hAnsi="Times New Roman" w:cs="Times New Roman"/>
          <w:color w:val="000000"/>
        </w:rPr>
        <w:t xml:space="preserve"> </w:t>
      </w:r>
      <w:r w:rsidRPr="00713952">
        <w:rPr>
          <w:rFonts w:ascii="Times New Roman" w:eastAsia="Times New Roman" w:hAnsi="Times New Roman" w:cs="Times New Roman"/>
          <w:color w:val="000000"/>
        </w:rPr>
        <w:t xml:space="preserve"> medicina generala</w:t>
      </w:r>
      <w:r w:rsidR="002A11AC" w:rsidRPr="00713952">
        <w:rPr>
          <w:rFonts w:ascii="Times New Roman" w:eastAsia="Times New Roman" w:hAnsi="Times New Roman" w:cs="Times New Roman"/>
          <w:color w:val="000000"/>
        </w:rPr>
        <w:t>;</w:t>
      </w:r>
      <w:r w:rsidR="0026628F" w:rsidRPr="0071395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4995E3E" w14:textId="632D91F1" w:rsidR="00FE0A36" w:rsidRPr="00713952" w:rsidRDefault="00372F27" w:rsidP="00FE0A36">
      <w:pPr>
        <w:pStyle w:val="Listparagraf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13952">
        <w:rPr>
          <w:rFonts w:ascii="Times New Roman" w:eastAsia="Times New Roman" w:hAnsi="Times New Roman" w:cs="Times New Roman"/>
          <w:color w:val="000000"/>
        </w:rPr>
        <w:t>Cabinetul optica medicala</w:t>
      </w:r>
      <w:r w:rsidR="0026628F" w:rsidRPr="00713952">
        <w:rPr>
          <w:rFonts w:ascii="Times New Roman" w:eastAsia="Times New Roman" w:hAnsi="Times New Roman" w:cs="Times New Roman"/>
          <w:color w:val="000000"/>
        </w:rPr>
        <w:t>.</w:t>
      </w:r>
    </w:p>
    <w:p w14:paraId="71C60D61" w14:textId="77777777" w:rsidR="002A11AC" w:rsidRPr="00713952" w:rsidRDefault="002A11AC" w:rsidP="002A11AC">
      <w:pPr>
        <w:pStyle w:val="Listparagra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3533D2E" w14:textId="15822FA3" w:rsidR="0081365D" w:rsidRPr="0081365D" w:rsidRDefault="002A11AC" w:rsidP="0081365D">
      <w:pPr>
        <w:spacing w:after="0" w:line="240" w:lineRule="auto"/>
        <w:ind w:firstLine="360"/>
        <w:textAlignment w:val="baseline"/>
        <w:rPr>
          <w:rFonts w:ascii="Times New Roman" w:hAnsi="Times New Roman" w:cs="Times New Roman"/>
        </w:rPr>
      </w:pPr>
      <w:r w:rsidRPr="00713952">
        <w:rPr>
          <w:rFonts w:ascii="Times New Roman" w:hAnsi="Times New Roman" w:cs="Times New Roman"/>
        </w:rPr>
        <w:t xml:space="preserve">În funcție de analiza de nevoi, din fiecare comunitate, o echipă formată din medici specialiști, asistenți medicali și voluntari ai Crucii Roșii Române vor evalua starea de sănătate </w:t>
      </w:r>
      <w:r w:rsidR="0081365D">
        <w:rPr>
          <w:rFonts w:ascii="Times New Roman" w:hAnsi="Times New Roman" w:cs="Times New Roman"/>
        </w:rPr>
        <w:t xml:space="preserve">prin analize medicale de baza unui </w:t>
      </w:r>
      <w:proofErr w:type="spellStart"/>
      <w:r w:rsidR="0081365D">
        <w:rPr>
          <w:rFonts w:ascii="Times New Roman" w:hAnsi="Times New Roman" w:cs="Times New Roman"/>
        </w:rPr>
        <w:t>numar</w:t>
      </w:r>
      <w:proofErr w:type="spellEnd"/>
      <w:r w:rsidR="0081365D">
        <w:rPr>
          <w:rFonts w:ascii="Times New Roman" w:hAnsi="Times New Roman" w:cs="Times New Roman"/>
        </w:rPr>
        <w:t xml:space="preserve"> de cca. 30 </w:t>
      </w:r>
      <w:r w:rsidRPr="00713952">
        <w:rPr>
          <w:rFonts w:ascii="Times New Roman" w:hAnsi="Times New Roman" w:cs="Times New Roman"/>
        </w:rPr>
        <w:t xml:space="preserve"> beneficiari</w:t>
      </w:r>
      <w:r w:rsidR="0081365D">
        <w:rPr>
          <w:rFonts w:ascii="Times New Roman" w:hAnsi="Times New Roman" w:cs="Times New Roman"/>
        </w:rPr>
        <w:t xml:space="preserve"> pe zi, </w:t>
      </w:r>
      <w:r w:rsidRPr="00713952">
        <w:rPr>
          <w:rFonts w:ascii="Times New Roman" w:hAnsi="Times New Roman" w:cs="Times New Roman"/>
        </w:rPr>
        <w:t xml:space="preserve"> și vor oferi consultații</w:t>
      </w:r>
      <w:r w:rsidR="00713952" w:rsidRPr="00713952">
        <w:rPr>
          <w:rFonts w:ascii="Times New Roman" w:hAnsi="Times New Roman" w:cs="Times New Roman"/>
        </w:rPr>
        <w:t xml:space="preserve">, </w:t>
      </w:r>
      <w:r w:rsidR="0081365D">
        <w:rPr>
          <w:rFonts w:ascii="Times New Roman" w:hAnsi="Times New Roman" w:cs="Times New Roman"/>
        </w:rPr>
        <w:lastRenderedPageBreak/>
        <w:t xml:space="preserve">pe baza de programare, activitate realizata de </w:t>
      </w:r>
      <w:proofErr w:type="spellStart"/>
      <w:r w:rsidR="0081365D">
        <w:rPr>
          <w:rFonts w:ascii="Times New Roman" w:hAnsi="Times New Roman" w:cs="Times New Roman"/>
        </w:rPr>
        <w:t>catre</w:t>
      </w:r>
      <w:proofErr w:type="spellEnd"/>
      <w:r w:rsidR="0081365D">
        <w:rPr>
          <w:rFonts w:ascii="Times New Roman" w:hAnsi="Times New Roman" w:cs="Times New Roman"/>
        </w:rPr>
        <w:t xml:space="preserve"> voluntarii UAT </w:t>
      </w:r>
      <w:proofErr w:type="spellStart"/>
      <w:r w:rsidR="0081365D">
        <w:rPr>
          <w:rFonts w:ascii="Times New Roman" w:hAnsi="Times New Roman" w:cs="Times New Roman"/>
        </w:rPr>
        <w:t>Vanatori</w:t>
      </w:r>
      <w:proofErr w:type="spellEnd"/>
      <w:r w:rsidR="0081365D">
        <w:rPr>
          <w:rFonts w:ascii="Times New Roman" w:hAnsi="Times New Roman" w:cs="Times New Roman"/>
        </w:rPr>
        <w:t xml:space="preserve"> in etapa de </w:t>
      </w:r>
      <w:proofErr w:type="spellStart"/>
      <w:r w:rsidR="0081365D">
        <w:rPr>
          <w:rFonts w:ascii="Times New Roman" w:hAnsi="Times New Roman" w:cs="Times New Roman"/>
        </w:rPr>
        <w:t>pregatire</w:t>
      </w:r>
      <w:proofErr w:type="spellEnd"/>
      <w:r w:rsidR="0081365D">
        <w:rPr>
          <w:rFonts w:ascii="Times New Roman" w:hAnsi="Times New Roman" w:cs="Times New Roman"/>
        </w:rPr>
        <w:t xml:space="preserve"> a acesteia.</w:t>
      </w:r>
      <w:r w:rsidR="0081365D" w:rsidRPr="0081365D">
        <w:rPr>
          <w:rFonts w:ascii="Times New Roman" w:hAnsi="Times New Roman" w:cs="Times New Roman"/>
        </w:rPr>
        <w:t xml:space="preserve"> </w:t>
      </w:r>
    </w:p>
    <w:p w14:paraId="54D1EBFC" w14:textId="67BE57E7" w:rsidR="00713952" w:rsidRPr="00713952" w:rsidRDefault="00713952" w:rsidP="0081365D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13952">
        <w:rPr>
          <w:rFonts w:ascii="Times New Roman" w:hAnsi="Times New Roman" w:cs="Times New Roman"/>
        </w:rPr>
        <w:t xml:space="preserve">8 voluntari de Cruce </w:t>
      </w:r>
      <w:proofErr w:type="spellStart"/>
      <w:r w:rsidRPr="00713952">
        <w:rPr>
          <w:rFonts w:ascii="Times New Roman" w:hAnsi="Times New Roman" w:cs="Times New Roman"/>
        </w:rPr>
        <w:t>Rosie</w:t>
      </w:r>
      <w:proofErr w:type="spellEnd"/>
      <w:r w:rsidRPr="00713952">
        <w:rPr>
          <w:rFonts w:ascii="Times New Roman" w:hAnsi="Times New Roman" w:cs="Times New Roman"/>
        </w:rPr>
        <w:t xml:space="preserve"> si personal voluntar desemnat de </w:t>
      </w:r>
      <w:proofErr w:type="spellStart"/>
      <w:r w:rsidRPr="00713952">
        <w:rPr>
          <w:rFonts w:ascii="Times New Roman" w:hAnsi="Times New Roman" w:cs="Times New Roman"/>
        </w:rPr>
        <w:t>catre</w:t>
      </w:r>
      <w:proofErr w:type="spellEnd"/>
      <w:r w:rsidRPr="00713952">
        <w:rPr>
          <w:rFonts w:ascii="Times New Roman" w:hAnsi="Times New Roman" w:cs="Times New Roman"/>
        </w:rPr>
        <w:t xml:space="preserve"> </w:t>
      </w:r>
      <w:proofErr w:type="spellStart"/>
      <w:r w:rsidRPr="00713952">
        <w:rPr>
          <w:rFonts w:ascii="Times New Roman" w:hAnsi="Times New Roman" w:cs="Times New Roman"/>
        </w:rPr>
        <w:t>Primaria</w:t>
      </w:r>
      <w:proofErr w:type="spellEnd"/>
      <w:r w:rsidRPr="00713952">
        <w:rPr>
          <w:rFonts w:ascii="Times New Roman" w:hAnsi="Times New Roman" w:cs="Times New Roman"/>
        </w:rPr>
        <w:t xml:space="preserve"> </w:t>
      </w:r>
      <w:proofErr w:type="spellStart"/>
      <w:r w:rsidRPr="00713952">
        <w:rPr>
          <w:rFonts w:ascii="Times New Roman" w:hAnsi="Times New Roman" w:cs="Times New Roman"/>
        </w:rPr>
        <w:t>Vanatori</w:t>
      </w:r>
      <w:proofErr w:type="spellEnd"/>
      <w:r w:rsidRPr="00713952">
        <w:rPr>
          <w:rFonts w:ascii="Times New Roman" w:hAnsi="Times New Roman" w:cs="Times New Roman"/>
        </w:rPr>
        <w:t xml:space="preserve"> asigura suport in furnizarea serviciilor medicale prin Caravana de </w:t>
      </w:r>
      <w:proofErr w:type="spellStart"/>
      <w:r w:rsidRPr="00713952">
        <w:rPr>
          <w:rFonts w:ascii="Times New Roman" w:hAnsi="Times New Roman" w:cs="Times New Roman"/>
        </w:rPr>
        <w:t>Sanatate</w:t>
      </w:r>
      <w:proofErr w:type="spellEnd"/>
      <w:r w:rsidRPr="00713952">
        <w:rPr>
          <w:rFonts w:ascii="Times New Roman" w:hAnsi="Times New Roman" w:cs="Times New Roman"/>
        </w:rPr>
        <w:t>.</w:t>
      </w:r>
    </w:p>
    <w:p w14:paraId="357F1954" w14:textId="4C40DCAA" w:rsidR="00FE0A36" w:rsidRDefault="00713952" w:rsidP="00713952">
      <w:pPr>
        <w:jc w:val="both"/>
        <w:rPr>
          <w:rFonts w:ascii="Times New Roman" w:hAnsi="Times New Roman" w:cs="Times New Roman"/>
        </w:rPr>
      </w:pPr>
      <w:proofErr w:type="spellStart"/>
      <w:r w:rsidRPr="00713952">
        <w:rPr>
          <w:rFonts w:ascii="Times New Roman" w:hAnsi="Times New Roman" w:cs="Times New Roman"/>
        </w:rPr>
        <w:t>Primaria</w:t>
      </w:r>
      <w:proofErr w:type="spellEnd"/>
      <w:r w:rsidRPr="00713952">
        <w:rPr>
          <w:rFonts w:ascii="Times New Roman" w:hAnsi="Times New Roman" w:cs="Times New Roman"/>
        </w:rPr>
        <w:t xml:space="preserve"> </w:t>
      </w:r>
      <w:proofErr w:type="spellStart"/>
      <w:r w:rsidRPr="00713952">
        <w:rPr>
          <w:rFonts w:ascii="Times New Roman" w:hAnsi="Times New Roman" w:cs="Times New Roman"/>
        </w:rPr>
        <w:t>Vanatori</w:t>
      </w:r>
      <w:proofErr w:type="spellEnd"/>
      <w:r w:rsidRPr="00713952">
        <w:rPr>
          <w:rFonts w:ascii="Times New Roman" w:hAnsi="Times New Roman" w:cs="Times New Roman"/>
        </w:rPr>
        <w:t xml:space="preserve"> asigura terenul </w:t>
      </w:r>
      <w:proofErr w:type="spellStart"/>
      <w:r w:rsidRPr="00713952">
        <w:rPr>
          <w:rFonts w:ascii="Times New Roman" w:hAnsi="Times New Roman" w:cs="Times New Roman"/>
        </w:rPr>
        <w:t>corespunzator</w:t>
      </w:r>
      <w:proofErr w:type="spellEnd"/>
      <w:r w:rsidRPr="00713952">
        <w:rPr>
          <w:rFonts w:ascii="Times New Roman" w:hAnsi="Times New Roman" w:cs="Times New Roman"/>
        </w:rPr>
        <w:t xml:space="preserve"> pe care se </w:t>
      </w:r>
      <w:proofErr w:type="spellStart"/>
      <w:r w:rsidRPr="00713952">
        <w:rPr>
          <w:rFonts w:ascii="Times New Roman" w:hAnsi="Times New Roman" w:cs="Times New Roman"/>
        </w:rPr>
        <w:t>monteaza</w:t>
      </w:r>
      <w:proofErr w:type="spellEnd"/>
      <w:r w:rsidRPr="00713952">
        <w:rPr>
          <w:rFonts w:ascii="Times New Roman" w:hAnsi="Times New Roman" w:cs="Times New Roman"/>
        </w:rPr>
        <w:t xml:space="preserve"> cele 4 </w:t>
      </w:r>
      <w:proofErr w:type="spellStart"/>
      <w:r w:rsidRPr="00713952">
        <w:rPr>
          <w:rFonts w:ascii="Times New Roman" w:hAnsi="Times New Roman" w:cs="Times New Roman"/>
        </w:rPr>
        <w:t>masini</w:t>
      </w:r>
      <w:proofErr w:type="spellEnd"/>
      <w:r w:rsidRPr="00713952">
        <w:rPr>
          <w:rFonts w:ascii="Times New Roman" w:hAnsi="Times New Roman" w:cs="Times New Roman"/>
        </w:rPr>
        <w:t xml:space="preserve"> ale caravanei in vederea </w:t>
      </w:r>
      <w:proofErr w:type="spellStart"/>
      <w:r w:rsidRPr="00713952">
        <w:rPr>
          <w:rFonts w:ascii="Times New Roman" w:hAnsi="Times New Roman" w:cs="Times New Roman"/>
        </w:rPr>
        <w:t>functionarii</w:t>
      </w:r>
      <w:proofErr w:type="spellEnd"/>
      <w:r w:rsidRPr="00713952">
        <w:rPr>
          <w:rFonts w:ascii="Times New Roman" w:hAnsi="Times New Roman" w:cs="Times New Roman"/>
        </w:rPr>
        <w:t xml:space="preserve"> aparatelor, racord la curent electric, </w:t>
      </w:r>
      <w:bookmarkStart w:id="0" w:name="_Hlk194932523"/>
      <w:proofErr w:type="spellStart"/>
      <w:r w:rsidRPr="00713952">
        <w:rPr>
          <w:rFonts w:ascii="Times New Roman" w:hAnsi="Times New Roman" w:cs="Times New Roman"/>
        </w:rPr>
        <w:t>receptia</w:t>
      </w:r>
      <w:proofErr w:type="spellEnd"/>
      <w:r w:rsidRPr="00713952">
        <w:rPr>
          <w:rFonts w:ascii="Times New Roman" w:hAnsi="Times New Roman" w:cs="Times New Roman"/>
        </w:rPr>
        <w:t xml:space="preserve"> si sala de </w:t>
      </w:r>
      <w:proofErr w:type="spellStart"/>
      <w:r w:rsidRPr="00713952">
        <w:rPr>
          <w:rFonts w:ascii="Times New Roman" w:hAnsi="Times New Roman" w:cs="Times New Roman"/>
        </w:rPr>
        <w:t>asteptare</w:t>
      </w:r>
      <w:proofErr w:type="spellEnd"/>
      <w:r w:rsidRPr="00713952">
        <w:rPr>
          <w:rFonts w:ascii="Times New Roman" w:hAnsi="Times New Roman" w:cs="Times New Roman"/>
        </w:rPr>
        <w:t xml:space="preserve">, acces la toaleta cu apa curenta, </w:t>
      </w:r>
      <w:proofErr w:type="spellStart"/>
      <w:r w:rsidRPr="00713952">
        <w:rPr>
          <w:rFonts w:ascii="Times New Roman" w:hAnsi="Times New Roman" w:cs="Times New Roman"/>
        </w:rPr>
        <w:t>retea</w:t>
      </w:r>
      <w:proofErr w:type="spellEnd"/>
      <w:r w:rsidRPr="00713952">
        <w:rPr>
          <w:rFonts w:ascii="Times New Roman" w:hAnsi="Times New Roman" w:cs="Times New Roman"/>
        </w:rPr>
        <w:t xml:space="preserve"> de internet si locul de servit masa pentru personalul care </w:t>
      </w:r>
      <w:proofErr w:type="spellStart"/>
      <w:r w:rsidRPr="00713952">
        <w:rPr>
          <w:rFonts w:ascii="Times New Roman" w:hAnsi="Times New Roman" w:cs="Times New Roman"/>
        </w:rPr>
        <w:t>deserveste</w:t>
      </w:r>
      <w:proofErr w:type="spellEnd"/>
      <w:r w:rsidRPr="00713952">
        <w:rPr>
          <w:rFonts w:ascii="Times New Roman" w:hAnsi="Times New Roman" w:cs="Times New Roman"/>
        </w:rPr>
        <w:t xml:space="preserve"> Caravana de </w:t>
      </w:r>
      <w:proofErr w:type="spellStart"/>
      <w:r w:rsidRPr="00713952">
        <w:rPr>
          <w:rFonts w:ascii="Times New Roman" w:hAnsi="Times New Roman" w:cs="Times New Roman"/>
        </w:rPr>
        <w:t>Sanatate</w:t>
      </w:r>
      <w:bookmarkEnd w:id="0"/>
      <w:proofErr w:type="spellEnd"/>
      <w:r w:rsidRPr="00713952">
        <w:rPr>
          <w:rFonts w:ascii="Times New Roman" w:hAnsi="Times New Roman" w:cs="Times New Roman"/>
        </w:rPr>
        <w:t xml:space="preserve">, la punctul de lucru din </w:t>
      </w:r>
      <w:proofErr w:type="spellStart"/>
      <w:r w:rsidRPr="00713952">
        <w:rPr>
          <w:rFonts w:ascii="Times New Roman" w:hAnsi="Times New Roman" w:cs="Times New Roman"/>
        </w:rPr>
        <w:t>Vanatori</w:t>
      </w:r>
      <w:proofErr w:type="spellEnd"/>
      <w:r w:rsidRPr="00713952">
        <w:rPr>
          <w:rFonts w:ascii="Times New Roman" w:hAnsi="Times New Roman" w:cs="Times New Roman"/>
        </w:rPr>
        <w:t xml:space="preserve"> (14.04 – 16.04.2025).</w:t>
      </w:r>
    </w:p>
    <w:p w14:paraId="7AAA9CEB" w14:textId="77777777" w:rsidR="005D72C3" w:rsidRDefault="005D72C3" w:rsidP="005D72C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Caravana de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este un proiect cu impact major asupra </w:t>
      </w:r>
      <w:proofErr w:type="spellStart"/>
      <w:r>
        <w:rPr>
          <w:rFonts w:ascii="Times New Roman" w:hAnsi="Times New Roman" w:cs="Times New Roman"/>
        </w:rPr>
        <w:t>comunitatilor</w:t>
      </w:r>
      <w:proofErr w:type="spellEnd"/>
      <w:r>
        <w:rPr>
          <w:rFonts w:ascii="Times New Roman" w:hAnsi="Times New Roman" w:cs="Times New Roman"/>
        </w:rPr>
        <w:t xml:space="preserve"> vulnerabile. Se </w:t>
      </w:r>
      <w:proofErr w:type="spellStart"/>
      <w:r>
        <w:rPr>
          <w:rFonts w:ascii="Times New Roman" w:hAnsi="Times New Roman" w:cs="Times New Roman"/>
        </w:rPr>
        <w:t>stie</w:t>
      </w:r>
      <w:proofErr w:type="spellEnd"/>
      <w:r>
        <w:rPr>
          <w:rFonts w:ascii="Times New Roman" w:hAnsi="Times New Roman" w:cs="Times New Roman"/>
        </w:rPr>
        <w:t xml:space="preserve"> ca p</w:t>
      </w:r>
      <w:r w:rsidRPr="005D72C3">
        <w:rPr>
          <w:rFonts w:ascii="Times New Roman" w:hAnsi="Times New Roman" w:cs="Times New Roman"/>
        </w:rPr>
        <w:t>ersoanele din mediul rural pun mereu sănătatea pe locul doi</w:t>
      </w:r>
      <w:r>
        <w:rPr>
          <w:rFonts w:ascii="Times New Roman" w:hAnsi="Times New Roman" w:cs="Times New Roman"/>
        </w:rPr>
        <w:t xml:space="preserve">, ordinea </w:t>
      </w:r>
      <w:proofErr w:type="spellStart"/>
      <w:r>
        <w:rPr>
          <w:rFonts w:ascii="Times New Roman" w:hAnsi="Times New Roman" w:cs="Times New Roman"/>
        </w:rPr>
        <w:t>prioritatilor</w:t>
      </w:r>
      <w:proofErr w:type="spellEnd"/>
      <w:r>
        <w:rPr>
          <w:rFonts w:ascii="Times New Roman" w:hAnsi="Times New Roman" w:cs="Times New Roman"/>
        </w:rPr>
        <w:t xml:space="preserve"> pentru ei fiind alta</w:t>
      </w:r>
      <w:r w:rsidRPr="005D72C3">
        <w:rPr>
          <w:rFonts w:ascii="Times New Roman" w:hAnsi="Times New Roman" w:cs="Times New Roman"/>
        </w:rPr>
        <w:t>.</w:t>
      </w:r>
    </w:p>
    <w:p w14:paraId="0F890970" w14:textId="77777777" w:rsidR="005D72C3" w:rsidRDefault="005D72C3" w:rsidP="005D72C3">
      <w:pPr>
        <w:ind w:firstLine="360"/>
        <w:jc w:val="both"/>
        <w:rPr>
          <w:rFonts w:ascii="Times New Roman" w:hAnsi="Times New Roman" w:cs="Times New Roman"/>
        </w:rPr>
      </w:pPr>
      <w:r w:rsidRPr="005D7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Conceptul de</w:t>
      </w:r>
      <w:r w:rsidRPr="005D72C3">
        <w:rPr>
          <w:rFonts w:ascii="Times New Roman" w:hAnsi="Times New Roman" w:cs="Times New Roman"/>
        </w:rPr>
        <w:t xml:space="preserve"> </w:t>
      </w:r>
      <w:r w:rsidRPr="005D72C3">
        <w:rPr>
          <w:rFonts w:ascii="Cambria Math" w:hAnsi="Cambria Math" w:cs="Cambria Math"/>
        </w:rPr>
        <w:t>𝐬𝐜𝐫𝐞𝐞𝐧𝐢𝐧𝐠</w:t>
      </w:r>
      <w:r w:rsidRPr="005D72C3">
        <w:rPr>
          <w:rFonts w:ascii="Times New Roman" w:hAnsi="Times New Roman" w:cs="Times New Roman"/>
        </w:rPr>
        <w:t xml:space="preserve"> cu care nu sunt familiarizați</w:t>
      </w:r>
      <w:r>
        <w:rPr>
          <w:rFonts w:ascii="Times New Roman" w:hAnsi="Times New Roman" w:cs="Times New Roman"/>
        </w:rPr>
        <w:t xml:space="preserve">, face ca prin accesul facil la servicii medicale uzuale sa asigure </w:t>
      </w:r>
      <w:proofErr w:type="spellStart"/>
      <w:r>
        <w:rPr>
          <w:rFonts w:ascii="Times New Roman" w:hAnsi="Times New Roman" w:cs="Times New Roman"/>
        </w:rPr>
        <w:t>preventia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2A5B887" w14:textId="7746726C" w:rsidR="005D72C3" w:rsidRPr="000A5C9F" w:rsidRDefault="005D72C3" w:rsidP="005D72C3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A5C9F">
        <w:rPr>
          <w:rFonts w:ascii="Times New Roman" w:hAnsi="Times New Roman" w:cs="Times New Roman"/>
          <w:b/>
          <w:bCs/>
          <w:i/>
          <w:iCs/>
        </w:rPr>
        <w:t>Caravana de Sănătate a Crucii Roșii Române</w:t>
      </w:r>
      <w:r w:rsidR="000A5C9F">
        <w:rPr>
          <w:rFonts w:ascii="Times New Roman" w:hAnsi="Times New Roman" w:cs="Times New Roman"/>
          <w:b/>
          <w:bCs/>
          <w:i/>
          <w:iCs/>
        </w:rPr>
        <w:t>,</w:t>
      </w:r>
      <w:r w:rsidRPr="000A5C9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A5C9F" w:rsidRPr="000A5C9F">
        <w:rPr>
          <w:rFonts w:ascii="Times New Roman" w:hAnsi="Times New Roman" w:cs="Times New Roman"/>
          <w:b/>
          <w:bCs/>
          <w:i/>
          <w:iCs/>
        </w:rPr>
        <w:t>prin eforturi comune</w:t>
      </w:r>
      <w:r w:rsidR="000A5C9F">
        <w:rPr>
          <w:rFonts w:ascii="Times New Roman" w:hAnsi="Times New Roman" w:cs="Times New Roman"/>
          <w:b/>
          <w:bCs/>
          <w:i/>
          <w:iCs/>
        </w:rPr>
        <w:t>,</w:t>
      </w:r>
      <w:r w:rsidRPr="000A5C9F">
        <w:rPr>
          <w:rFonts w:ascii="Times New Roman" w:hAnsi="Times New Roman" w:cs="Times New Roman"/>
          <w:b/>
          <w:bCs/>
          <w:i/>
          <w:iCs/>
        </w:rPr>
        <w:t xml:space="preserve"> contribuie la îmbunătățirea stării de sănătate a oamenilor d</w:t>
      </w:r>
      <w:r w:rsidR="000A5C9F" w:rsidRPr="000A5C9F">
        <w:rPr>
          <w:rFonts w:ascii="Times New Roman" w:hAnsi="Times New Roman" w:cs="Times New Roman"/>
          <w:b/>
          <w:bCs/>
          <w:i/>
          <w:iCs/>
        </w:rPr>
        <w:t>in mediul rural</w:t>
      </w:r>
      <w:r w:rsidRPr="000A5C9F">
        <w:rPr>
          <w:rFonts w:ascii="Times New Roman" w:hAnsi="Times New Roman" w:cs="Times New Roman"/>
          <w:b/>
          <w:bCs/>
          <w:i/>
          <w:iCs/>
        </w:rPr>
        <w:t xml:space="preserve"> prin depistarea precoce a unor afecțiuni ce pot fi tratate.</w:t>
      </w:r>
    </w:p>
    <w:p w14:paraId="21CE4E7C" w14:textId="77777777" w:rsidR="005D72C3" w:rsidRDefault="005D72C3" w:rsidP="005D72C3">
      <w:pPr>
        <w:ind w:firstLine="360"/>
        <w:jc w:val="both"/>
        <w:rPr>
          <w:rFonts w:ascii="Times New Roman" w:hAnsi="Times New Roman" w:cs="Times New Roman"/>
        </w:rPr>
      </w:pPr>
    </w:p>
    <w:p w14:paraId="43E0493E" w14:textId="70D10A27" w:rsidR="005D72C3" w:rsidRPr="00713952" w:rsidRDefault="005D72C3" w:rsidP="005D72C3">
      <w:pPr>
        <w:ind w:firstLine="360"/>
        <w:jc w:val="both"/>
        <w:rPr>
          <w:rFonts w:ascii="Times New Roman" w:hAnsi="Times New Roman" w:cs="Times New Roman"/>
        </w:rPr>
      </w:pPr>
    </w:p>
    <w:p w14:paraId="4B3557C9" w14:textId="18FCF800" w:rsidR="00016A57" w:rsidRPr="00713952" w:rsidRDefault="00016A57" w:rsidP="0081365D">
      <w:pPr>
        <w:rPr>
          <w:rFonts w:ascii="Times New Roman" w:hAnsi="Times New Roman" w:cs="Times New Roman"/>
          <w:lang w:val="en-US"/>
        </w:rPr>
      </w:pPr>
    </w:p>
    <w:sectPr w:rsidR="00016A57" w:rsidRPr="0071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7BC0"/>
    <w:multiLevelType w:val="multilevel"/>
    <w:tmpl w:val="AF72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C307C"/>
    <w:multiLevelType w:val="hybridMultilevel"/>
    <w:tmpl w:val="8D2A26B8"/>
    <w:lvl w:ilvl="0" w:tplc="5AC249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125FEC"/>
    <w:multiLevelType w:val="hybridMultilevel"/>
    <w:tmpl w:val="8FD2EDD2"/>
    <w:lvl w:ilvl="0" w:tplc="FF947D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744762"/>
    <w:multiLevelType w:val="multilevel"/>
    <w:tmpl w:val="678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06C38"/>
    <w:multiLevelType w:val="multilevel"/>
    <w:tmpl w:val="E956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030A5"/>
    <w:multiLevelType w:val="hybridMultilevel"/>
    <w:tmpl w:val="4B92A452"/>
    <w:lvl w:ilvl="0" w:tplc="11843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F3017"/>
    <w:multiLevelType w:val="multilevel"/>
    <w:tmpl w:val="22B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478013">
    <w:abstractNumId w:val="0"/>
  </w:num>
  <w:num w:numId="2" w16cid:durableId="1129779869">
    <w:abstractNumId w:val="3"/>
  </w:num>
  <w:num w:numId="3" w16cid:durableId="1575436693">
    <w:abstractNumId w:val="4"/>
  </w:num>
  <w:num w:numId="4" w16cid:durableId="1893809948">
    <w:abstractNumId w:val="6"/>
  </w:num>
  <w:num w:numId="5" w16cid:durableId="298414843">
    <w:abstractNumId w:val="5"/>
  </w:num>
  <w:num w:numId="6" w16cid:durableId="1323462533">
    <w:abstractNumId w:val="2"/>
  </w:num>
  <w:num w:numId="7" w16cid:durableId="187900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B"/>
    <w:rsid w:val="00000C73"/>
    <w:rsid w:val="00016A57"/>
    <w:rsid w:val="000A5C9F"/>
    <w:rsid w:val="000F6481"/>
    <w:rsid w:val="00193B7C"/>
    <w:rsid w:val="001B6CAD"/>
    <w:rsid w:val="0026628F"/>
    <w:rsid w:val="002A11AC"/>
    <w:rsid w:val="00372F27"/>
    <w:rsid w:val="004B1122"/>
    <w:rsid w:val="004C2D9A"/>
    <w:rsid w:val="004D6292"/>
    <w:rsid w:val="00540DF4"/>
    <w:rsid w:val="005D72C3"/>
    <w:rsid w:val="005F662F"/>
    <w:rsid w:val="006656D5"/>
    <w:rsid w:val="006E1A1E"/>
    <w:rsid w:val="00713952"/>
    <w:rsid w:val="00722A0B"/>
    <w:rsid w:val="00752820"/>
    <w:rsid w:val="00812663"/>
    <w:rsid w:val="0081365D"/>
    <w:rsid w:val="00890C0F"/>
    <w:rsid w:val="009C0162"/>
    <w:rsid w:val="009E54EF"/>
    <w:rsid w:val="00B03D06"/>
    <w:rsid w:val="00B15347"/>
    <w:rsid w:val="00B61D17"/>
    <w:rsid w:val="00C74AE9"/>
    <w:rsid w:val="00CA3356"/>
    <w:rsid w:val="00E16F1F"/>
    <w:rsid w:val="00E338A9"/>
    <w:rsid w:val="00E927BA"/>
    <w:rsid w:val="00F61817"/>
    <w:rsid w:val="00FA6193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CBD3"/>
  <w15:chartTrackingRefBased/>
  <w15:docId w15:val="{49DC1C96-28DC-4548-931E-0C56BA04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22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2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22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22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22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22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22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22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22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22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22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22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22A0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22A0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22A0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22A0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22A0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22A0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22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2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22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22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2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22A0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22A0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22A0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22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22A0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22A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nhideWhenUsed/>
    <w:rsid w:val="00B03D06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B03D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ntetCaracter">
    <w:name w:val="Antet Caracter"/>
    <w:basedOn w:val="Fontdeparagrafimplicit"/>
    <w:link w:val="Antet"/>
    <w:rsid w:val="00B03D0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37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1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8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ucearosievrance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2025-03-24T09:31:00Z</cp:lastPrinted>
  <dcterms:created xsi:type="dcterms:W3CDTF">2025-03-21T08:15:00Z</dcterms:created>
  <dcterms:modified xsi:type="dcterms:W3CDTF">2025-04-07T13:06:00Z</dcterms:modified>
</cp:coreProperties>
</file>