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b/>
          <w:sz w:val="24"/>
          <w:szCs w:val="24"/>
          <w:lang w:val="ro-RO"/>
        </w:rPr>
      </w:pPr>
      <w:r w:rsidRPr="00801496">
        <w:rPr>
          <w:rStyle w:val="FontStyle47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Nr.               din</w:t>
      </w:r>
    </w:p>
    <w:p w:rsidR="00C32969" w:rsidRDefault="00C32969" w:rsidP="00DD7172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p w:rsidR="00DD7172" w:rsidRDefault="00DD7172" w:rsidP="00DD7172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>
        <w:rPr>
          <w:rStyle w:val="FontStyle47"/>
          <w:b/>
          <w:sz w:val="28"/>
          <w:szCs w:val="28"/>
          <w:lang w:val="ro-RO"/>
        </w:rPr>
        <w:t>PREMIILE OBȚINUTE DE ELEVII PARTICIPANȚI</w:t>
      </w:r>
    </w:p>
    <w:p w:rsidR="00DD7172" w:rsidRDefault="00DD7172" w:rsidP="00DD7172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>
        <w:rPr>
          <w:rStyle w:val="FontStyle47"/>
          <w:b/>
          <w:sz w:val="28"/>
          <w:szCs w:val="28"/>
          <w:lang w:val="ro-RO"/>
        </w:rPr>
        <w:t xml:space="preserve">LA </w:t>
      </w:r>
      <w:r>
        <w:rPr>
          <w:rStyle w:val="FontStyle47"/>
          <w:b/>
          <w:i/>
          <w:sz w:val="28"/>
          <w:szCs w:val="28"/>
          <w:lang w:val="ro-RO"/>
        </w:rPr>
        <w:t>CONCURSUL NAȚIONAL „</w:t>
      </w:r>
      <w:r w:rsidR="001E6A03">
        <w:rPr>
          <w:rStyle w:val="FontStyle47"/>
          <w:b/>
          <w:i/>
          <w:sz w:val="28"/>
          <w:szCs w:val="28"/>
          <w:lang w:val="ro-RO"/>
        </w:rPr>
        <w:t>MEMORIA HOLOCAUSTULUI”</w:t>
      </w:r>
      <w:r>
        <w:rPr>
          <w:rStyle w:val="FontStyle47"/>
          <w:b/>
          <w:sz w:val="28"/>
          <w:szCs w:val="28"/>
          <w:lang w:val="ro-RO"/>
        </w:rPr>
        <w:t>,</w:t>
      </w:r>
    </w:p>
    <w:p w:rsidR="00DD7172" w:rsidRDefault="00DD7172" w:rsidP="00C32969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>
        <w:rPr>
          <w:rStyle w:val="FontStyle47"/>
          <w:b/>
          <w:sz w:val="28"/>
          <w:szCs w:val="28"/>
          <w:lang w:val="ro-RO"/>
        </w:rPr>
        <w:t>ETAPA JUDEȚEANĂ, ANUL ȘCOLAR 2017-2018</w:t>
      </w:r>
    </w:p>
    <w:p w:rsidR="001E6A03" w:rsidRDefault="001E6A03" w:rsidP="00C32969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p w:rsidR="0064081A" w:rsidRDefault="0064081A" w:rsidP="00C32969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715"/>
        <w:gridCol w:w="2039"/>
        <w:gridCol w:w="2457"/>
        <w:gridCol w:w="1030"/>
        <w:gridCol w:w="2263"/>
        <w:gridCol w:w="1350"/>
      </w:tblGrid>
      <w:tr w:rsidR="001E6A03" w:rsidTr="005339B9">
        <w:tc>
          <w:tcPr>
            <w:tcW w:w="715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039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ELEVUL PARTICIPANT</w:t>
            </w:r>
          </w:p>
        </w:tc>
        <w:tc>
          <w:tcPr>
            <w:tcW w:w="2457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1030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263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350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1E6A03" w:rsidRPr="00163F6C" w:rsidTr="005339B9">
        <w:tc>
          <w:tcPr>
            <w:tcW w:w="715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 w:rsidRPr="00163F6C"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proofErr w:type="spellStart"/>
            <w:r>
              <w:rPr>
                <w:rStyle w:val="FontStyle47"/>
                <w:sz w:val="24"/>
                <w:szCs w:val="24"/>
              </w:rPr>
              <w:t>Ghiuță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Vlad</w:t>
            </w:r>
          </w:p>
        </w:tc>
        <w:tc>
          <w:tcPr>
            <w:tcW w:w="2457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de Artă „Gh. Tattarescu” Focșani</w:t>
            </w:r>
          </w:p>
        </w:tc>
        <w:tc>
          <w:tcPr>
            <w:tcW w:w="103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263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Dascălu Mariana</w:t>
            </w:r>
          </w:p>
        </w:tc>
        <w:tc>
          <w:tcPr>
            <w:tcW w:w="135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1E6A03" w:rsidRPr="00163F6C" w:rsidTr="005339B9">
        <w:tc>
          <w:tcPr>
            <w:tcW w:w="715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Spiridon Alexandra</w:t>
            </w:r>
          </w:p>
        </w:tc>
        <w:tc>
          <w:tcPr>
            <w:tcW w:w="2457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de Artă „Gh. Tattarescu” Focșani</w:t>
            </w:r>
          </w:p>
        </w:tc>
        <w:tc>
          <w:tcPr>
            <w:tcW w:w="103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263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Dascălu Mariana</w:t>
            </w:r>
          </w:p>
        </w:tc>
        <w:tc>
          <w:tcPr>
            <w:tcW w:w="135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1E6A03" w:rsidRPr="00163F6C" w:rsidTr="005339B9">
        <w:tc>
          <w:tcPr>
            <w:tcW w:w="715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Lazăr Monica</w:t>
            </w:r>
          </w:p>
        </w:tc>
        <w:tc>
          <w:tcPr>
            <w:tcW w:w="2457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Școala Gimnazială Milcovul</w:t>
            </w:r>
          </w:p>
        </w:tc>
        <w:tc>
          <w:tcPr>
            <w:tcW w:w="103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263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Tăbârcă Ramona</w:t>
            </w:r>
          </w:p>
        </w:tc>
        <w:tc>
          <w:tcPr>
            <w:tcW w:w="135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1E6A03" w:rsidRPr="00163F6C" w:rsidTr="005339B9">
        <w:tc>
          <w:tcPr>
            <w:tcW w:w="715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proofErr w:type="spellStart"/>
            <w:r>
              <w:rPr>
                <w:rStyle w:val="FontStyle47"/>
                <w:sz w:val="24"/>
                <w:szCs w:val="24"/>
              </w:rPr>
              <w:t>Bîca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Ștefania Maria </w:t>
            </w:r>
          </w:p>
        </w:tc>
        <w:tc>
          <w:tcPr>
            <w:tcW w:w="2457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Teoretic „Ioan Slavici” Panciu</w:t>
            </w:r>
          </w:p>
        </w:tc>
        <w:tc>
          <w:tcPr>
            <w:tcW w:w="103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263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Cociorbă Luminița</w:t>
            </w:r>
          </w:p>
        </w:tc>
        <w:tc>
          <w:tcPr>
            <w:tcW w:w="135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E6A03" w:rsidRPr="00163F6C" w:rsidTr="005339B9">
        <w:tc>
          <w:tcPr>
            <w:tcW w:w="715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Dudescu Iris</w:t>
            </w:r>
          </w:p>
        </w:tc>
        <w:tc>
          <w:tcPr>
            <w:tcW w:w="2457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Tehnologic „Al. I. Cuza” Panciu</w:t>
            </w:r>
          </w:p>
        </w:tc>
        <w:tc>
          <w:tcPr>
            <w:tcW w:w="103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263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Iliescu Luminița</w:t>
            </w:r>
          </w:p>
        </w:tc>
        <w:tc>
          <w:tcPr>
            <w:tcW w:w="135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E6A03" w:rsidRPr="00163F6C" w:rsidTr="005339B9">
        <w:tc>
          <w:tcPr>
            <w:tcW w:w="715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6.</w:t>
            </w:r>
          </w:p>
        </w:tc>
        <w:tc>
          <w:tcPr>
            <w:tcW w:w="2039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Lupu Bianca Ana-Maria</w:t>
            </w:r>
          </w:p>
        </w:tc>
        <w:tc>
          <w:tcPr>
            <w:tcW w:w="2457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Teoretic „Ioan Slavici” Panciu</w:t>
            </w:r>
          </w:p>
        </w:tc>
        <w:tc>
          <w:tcPr>
            <w:tcW w:w="103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263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Cociorbă Luminița</w:t>
            </w:r>
          </w:p>
        </w:tc>
        <w:tc>
          <w:tcPr>
            <w:tcW w:w="135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E6A03" w:rsidRPr="00163F6C" w:rsidTr="005339B9">
        <w:tc>
          <w:tcPr>
            <w:tcW w:w="715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7.</w:t>
            </w:r>
          </w:p>
        </w:tc>
        <w:tc>
          <w:tcPr>
            <w:tcW w:w="2039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proofErr w:type="spellStart"/>
            <w:r>
              <w:rPr>
                <w:rStyle w:val="FontStyle47"/>
                <w:sz w:val="24"/>
                <w:szCs w:val="24"/>
              </w:rPr>
              <w:t>Piciorlung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Ioana Alexia</w:t>
            </w:r>
          </w:p>
        </w:tc>
        <w:tc>
          <w:tcPr>
            <w:tcW w:w="2457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Teoretic „Ioan Slavici” Panciu</w:t>
            </w:r>
          </w:p>
        </w:tc>
        <w:tc>
          <w:tcPr>
            <w:tcW w:w="103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263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Cociorbă Luminița</w:t>
            </w:r>
          </w:p>
        </w:tc>
        <w:tc>
          <w:tcPr>
            <w:tcW w:w="135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E6A03" w:rsidRPr="00163F6C" w:rsidTr="005339B9">
        <w:tc>
          <w:tcPr>
            <w:tcW w:w="715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8.</w:t>
            </w:r>
          </w:p>
        </w:tc>
        <w:tc>
          <w:tcPr>
            <w:tcW w:w="2039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Ichim Mihaela Livia</w:t>
            </w:r>
          </w:p>
        </w:tc>
        <w:tc>
          <w:tcPr>
            <w:tcW w:w="2457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Școala Gimnazială „Anghel Saligny” Focșani</w:t>
            </w:r>
          </w:p>
        </w:tc>
        <w:tc>
          <w:tcPr>
            <w:tcW w:w="1030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263" w:type="dxa"/>
          </w:tcPr>
          <w:p w:rsidR="001E6A03" w:rsidRPr="00163F6C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Burduja </w:t>
            </w:r>
            <w:proofErr w:type="spellStart"/>
            <w:r>
              <w:rPr>
                <w:rStyle w:val="FontStyle47"/>
                <w:sz w:val="24"/>
                <w:szCs w:val="24"/>
              </w:rPr>
              <w:t>Nicuța</w:t>
            </w:r>
            <w:proofErr w:type="spellEnd"/>
          </w:p>
        </w:tc>
        <w:tc>
          <w:tcPr>
            <w:tcW w:w="1350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E6A03" w:rsidRPr="00163F6C" w:rsidTr="005339B9">
        <w:tc>
          <w:tcPr>
            <w:tcW w:w="715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9.</w:t>
            </w:r>
          </w:p>
        </w:tc>
        <w:tc>
          <w:tcPr>
            <w:tcW w:w="2039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Apostu Alina</w:t>
            </w:r>
          </w:p>
        </w:tc>
        <w:tc>
          <w:tcPr>
            <w:tcW w:w="2457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Școala Gimnazială Milcovul</w:t>
            </w:r>
          </w:p>
        </w:tc>
        <w:tc>
          <w:tcPr>
            <w:tcW w:w="1030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2263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Tăbârcă Ramona</w:t>
            </w:r>
          </w:p>
        </w:tc>
        <w:tc>
          <w:tcPr>
            <w:tcW w:w="1350" w:type="dxa"/>
          </w:tcPr>
          <w:p w:rsidR="001E6A03" w:rsidRDefault="001E6A03" w:rsidP="005339B9">
            <w:pPr>
              <w:pStyle w:val="NoSpacing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</w:tbl>
    <w:p w:rsidR="001E6A03" w:rsidRDefault="001E6A03" w:rsidP="00C32969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p w:rsidR="00F80319" w:rsidRDefault="00F80319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F80319" w:rsidRDefault="00F80319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F80319" w:rsidRDefault="00F80319" w:rsidP="00F80319">
      <w:pPr>
        <w:pStyle w:val="NoSpacing"/>
        <w:spacing w:line="276" w:lineRule="auto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ab/>
        <w:t>INSPECTOR ȘCOLAR GENERAL,</w:t>
      </w:r>
    </w:p>
    <w:p w:rsidR="00F80319" w:rsidRDefault="00F80319" w:rsidP="00F80319">
      <w:pPr>
        <w:pStyle w:val="NoSpacing"/>
        <w:spacing w:line="276" w:lineRule="auto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</w:t>
      </w:r>
      <w:r w:rsidR="001E6A03">
        <w:rPr>
          <w:rStyle w:val="FontStyle47"/>
          <w:b/>
          <w:sz w:val="24"/>
          <w:szCs w:val="24"/>
          <w:lang w:val="ro-RO"/>
        </w:rPr>
        <w:t xml:space="preserve">        prof. </w:t>
      </w:r>
      <w:proofErr w:type="spellStart"/>
      <w:r w:rsidR="001E6A03">
        <w:rPr>
          <w:rStyle w:val="FontStyle47"/>
          <w:b/>
          <w:sz w:val="24"/>
          <w:szCs w:val="24"/>
          <w:lang w:val="ro-RO"/>
        </w:rPr>
        <w:t>Lauriana</w:t>
      </w:r>
      <w:proofErr w:type="spellEnd"/>
      <w:r w:rsidR="001E6A03">
        <w:rPr>
          <w:rStyle w:val="FontStyle47"/>
          <w:b/>
          <w:sz w:val="24"/>
          <w:szCs w:val="24"/>
          <w:lang w:val="ro-RO"/>
        </w:rPr>
        <w:t xml:space="preserve"> AILINCUȚEI</w:t>
      </w:r>
      <w:r>
        <w:rPr>
          <w:rStyle w:val="FontStyle47"/>
          <w:b/>
          <w:sz w:val="24"/>
          <w:szCs w:val="24"/>
          <w:lang w:val="ro-RO"/>
        </w:rPr>
        <w:t xml:space="preserve">                                     INSPECTOR ȘCOLAR,</w:t>
      </w:r>
    </w:p>
    <w:p w:rsidR="00F80319" w:rsidRPr="00801496" w:rsidRDefault="00F80319" w:rsidP="00F80319">
      <w:pPr>
        <w:pStyle w:val="NoSpacing"/>
        <w:spacing w:line="276" w:lineRule="auto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                                                                      </w:t>
      </w:r>
      <w:r w:rsidR="001E6A03">
        <w:rPr>
          <w:rStyle w:val="FontStyle47"/>
          <w:b/>
          <w:sz w:val="24"/>
          <w:szCs w:val="24"/>
          <w:lang w:val="ro-RO"/>
        </w:rPr>
        <w:t xml:space="preserve">         </w:t>
      </w:r>
      <w:r>
        <w:rPr>
          <w:rStyle w:val="FontStyle47"/>
          <w:b/>
          <w:sz w:val="24"/>
          <w:szCs w:val="24"/>
          <w:lang w:val="ro-RO"/>
        </w:rPr>
        <w:t xml:space="preserve">     prof. Cătălin MOCANU</w:t>
      </w:r>
    </w:p>
    <w:p w:rsidR="00F80319" w:rsidRPr="00801496" w:rsidRDefault="00F80319" w:rsidP="00F80319">
      <w:pPr>
        <w:pStyle w:val="NoSpacing"/>
        <w:spacing w:line="276" w:lineRule="auto"/>
        <w:rPr>
          <w:rStyle w:val="FontStyle47"/>
          <w:b/>
          <w:sz w:val="24"/>
          <w:szCs w:val="24"/>
          <w:lang w:val="ro-RO"/>
        </w:rPr>
      </w:pPr>
    </w:p>
    <w:sectPr w:rsidR="00F80319" w:rsidRPr="00801496" w:rsidSect="00AD00AF">
      <w:headerReference w:type="default" r:id="rId8"/>
      <w:footerReference w:type="default" r:id="rId9"/>
      <w:pgSz w:w="11907" w:h="16840" w:code="9"/>
      <w:pgMar w:top="-565" w:right="851" w:bottom="1418" w:left="1418" w:header="17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C8" w:rsidRDefault="007075C8" w:rsidP="00E916EB">
      <w:pPr>
        <w:spacing w:after="0" w:line="240" w:lineRule="auto"/>
      </w:pPr>
      <w:r>
        <w:separator/>
      </w:r>
    </w:p>
  </w:endnote>
  <w:endnote w:type="continuationSeparator" w:id="0">
    <w:p w:rsidR="007075C8" w:rsidRDefault="007075C8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2A" w:rsidRDefault="007C5EA4">
    <w:pPr>
      <w:pStyle w:val="Footer"/>
    </w:pPr>
    <w:r>
      <w:rPr>
        <w:noProof/>
      </w:rPr>
      <w:pict>
        <v:line id="_x0000_s1034" style="position:absolute;z-index:251664384" from="-33.2pt,2.15pt" to="110.8pt,2.15pt">
          <w10:wrap side="lef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37.9pt;margin-top:9.6pt;width:159.15pt;height:1in;z-index:251663360" stroked="f">
          <v:textbox style="mso-next-textbox:#_x0000_s1033">
            <w:txbxContent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Str. General Berthelot nr.</w:t>
                </w:r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28-30, 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</w:t>
                </w: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+40 (0)21 405 57 06 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Fax: +40 (0)21 310 32 05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hyperlink r:id="rId1" w:history="1">
                  <w:r w:rsidRPr="00F30547">
                    <w:rPr>
                      <w:rStyle w:val="Hyperlink"/>
                      <w:rFonts w:ascii="Palatino Linotype" w:hAnsi="Palatino Linotype"/>
                      <w:sz w:val="18"/>
                      <w:szCs w:val="18"/>
                      <w:lang w:val="fr-FR"/>
                    </w:rPr>
                    <w:t>www.edu.ro</w:t>
                  </w:r>
                </w:hyperlink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proofErr w:type="spellStart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>Sector</w:t>
                </w:r>
                <w:proofErr w:type="spellEnd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1, 010168,  Bucuresti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  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/>
            </w:txbxContent>
          </v:textbox>
          <w10:wrap side="left"/>
        </v:shape>
      </w:pict>
    </w:r>
    <w:r>
      <w:rPr>
        <w:noProof/>
      </w:rPr>
      <w:pict>
        <v:group id="_x0000_s1030" style="position:absolute;margin-left:-40.1pt;margin-top:4.35pt;width:522pt;height:1in;z-index:251662336" coordorigin="1237,14197" coordsize="10440,1440">
          <v:shape id="_x0000_s1031" type="#_x0000_t202" style="position:absolute;left:1237;top:14377;width:3600;height:1260" stroked="f">
            <v:textbox style="mso-next-textbox:#_x0000_s1031">
              <w:txbxContent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8E3E95">
                    <w:rPr>
                      <w:i/>
                      <w:iCs/>
                      <w:lang w:val="ro-RO"/>
                    </w:rPr>
                    <w:t>S</w:t>
                  </w: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tr. Dornei nr. 5, Focşani, 620162</w:t>
                  </w:r>
                </w:p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tel: 0237214141, fax: 0237214499</w:t>
                  </w:r>
                </w:p>
                <w:p w:rsidR="00665D2A" w:rsidRPr="00B02F63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B02F63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e-mail:isjvrancea@yahoo.com,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http://isjv</w:t>
                  </w:r>
                  <w:r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n</w:t>
                  </w: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.vn.edu.ro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</w:p>
                <w:p w:rsidR="00665D2A" w:rsidRDefault="00665D2A" w:rsidP="00665D2A"/>
              </w:txbxContent>
            </v:textbox>
          </v:shape>
          <v:line id="_x0000_s1032" style="position:absolute" from="8797,14197" to="11677,14197"/>
          <w10:wrap side="lef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C8" w:rsidRDefault="007075C8" w:rsidP="00E916EB">
      <w:pPr>
        <w:spacing w:after="0" w:line="240" w:lineRule="auto"/>
      </w:pPr>
      <w:r>
        <w:separator/>
      </w:r>
    </w:p>
  </w:footnote>
  <w:footnote w:type="continuationSeparator" w:id="0">
    <w:p w:rsidR="007075C8" w:rsidRDefault="007075C8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92"/>
      <w:gridCol w:w="5121"/>
      <w:gridCol w:w="1843"/>
    </w:tblGrid>
    <w:tr w:rsidR="00F51BD0" w:rsidTr="00B32B3C">
      <w:trPr>
        <w:trHeight w:val="1414"/>
      </w:trPr>
      <w:tc>
        <w:tcPr>
          <w:tcW w:w="3492" w:type="dxa"/>
        </w:tcPr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7C5EA4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group id="_x0000_s1044" style="position:absolute;margin-left:-13.9pt;margin-top:4.6pt;width:211.5pt;height:53.25pt;z-index:251666432" coordorigin="1067,203" coordsize="4381,1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1067;top:203;width:1121;height:1254;mso-wrap-distance-left:9.05pt;mso-wrap-distance-right:9.05pt" filled="t">
                  <v:fill opacity="0" color2="black"/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2296;top:576;width:3152;height:623;mso-wrap-distance-left:9.05pt;mso-wrap-distance-right:9.05pt" stroked="f">
                  <v:fill opacity="0" color2="black"/>
                  <v:textbox style="mso-next-textbox:#_x0000_s1046" inset="0,0,0,0">
                    <w:txbxContent>
                      <w:p w:rsidR="00F51BD0" w:rsidRDefault="00F51BD0" w:rsidP="00F51BD0">
                        <w:r>
                          <w:rPr>
                            <w:b/>
                            <w:color w:val="002060"/>
                          </w:rPr>
                          <w:t>INSPECTORATUL ŞCOLAR JUDEŢEAN VRANCEA</w:t>
                        </w:r>
                      </w:p>
                      <w:p w:rsidR="00F51BD0" w:rsidRDefault="00F51BD0" w:rsidP="00F51BD0">
                        <w:pPr>
                          <w:tabs>
                            <w:tab w:val="left" w:pos="6195"/>
                          </w:tabs>
                          <w:spacing w:line="360" w:lineRule="auto"/>
                        </w:pPr>
                      </w:p>
                      <w:p w:rsidR="00F51BD0" w:rsidRDefault="00F51BD0" w:rsidP="00F51BD0"/>
                    </w:txbxContent>
                  </v:textbox>
                </v:shape>
              </v:group>
            </w:pic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5121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7C5EA4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zh-TW"/>
            </w:rPr>
            <w:pict>
              <v:shape id="_x0000_s1043" type="#_x0000_t202" style="position:absolute;margin-left:71pt;margin-top:18pt;width:187.05pt;height:48.85pt;z-index:251667456;mso-height-percent:200;mso-height-percent:200;mso-width-relative:margin;mso-height-relative:margin" strokecolor="white [3212]">
                <v:textbox style="mso-next-textbox:#_x0000_s1043;mso-fit-shape-to-text:t">
                  <w:txbxContent>
                    <w:p w:rsidR="00F51BD0" w:rsidRPr="001F0A91" w:rsidRDefault="00F51BD0" w:rsidP="00F51BD0">
                      <w:pPr>
                        <w:rPr>
                          <w:b/>
                        </w:rPr>
                      </w:pPr>
                      <w:r w:rsidRPr="001F0A91">
                        <w:rPr>
                          <w:b/>
                        </w:rPr>
                        <w:t>MINISTERUL EDUCAȚIEI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F0A91">
                        <w:rPr>
                          <w:b/>
                        </w:rPr>
                        <w:t>NAȚIONALE</w:t>
                      </w:r>
                    </w:p>
                  </w:txbxContent>
                </v:textbox>
              </v:shape>
            </w:pict>
          </w:r>
          <w:r w:rsidR="00F51BD0">
            <w:rPr>
              <w:noProof/>
              <w:sz w:val="24"/>
              <w:szCs w:val="24"/>
            </w:rPr>
            <w:drawing>
              <wp:inline distT="0" distB="0" distL="0" distR="0">
                <wp:extent cx="809625" cy="60960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</w:t>
          </w:r>
        </w:p>
        <w:p w:rsidR="00F51BD0" w:rsidRDefault="00F51BD0" w:rsidP="00B32B3C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14375" cy="609600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t xml:space="preserve">    </w:t>
          </w:r>
        </w:p>
      </w:tc>
    </w:tr>
  </w:tbl>
  <w:tbl>
    <w:tblPr>
      <w:tblW w:w="11895" w:type="dxa"/>
      <w:tblInd w:w="-1310" w:type="dxa"/>
      <w:tblBorders>
        <w:top w:val="single" w:sz="4" w:space="0" w:color="auto"/>
      </w:tblBorders>
      <w:tblLook w:val="0000"/>
    </w:tblPr>
    <w:tblGrid>
      <w:gridCol w:w="11895"/>
    </w:tblGrid>
    <w:tr w:rsidR="00CA1801" w:rsidTr="00AD00AF">
      <w:trPr>
        <w:trHeight w:val="70"/>
      </w:trPr>
      <w:tc>
        <w:tcPr>
          <w:tcW w:w="11895" w:type="dxa"/>
        </w:tcPr>
        <w:p w:rsidR="00CA1801" w:rsidRDefault="00CA1801">
          <w:pPr>
            <w:pStyle w:val="Header"/>
          </w:pPr>
        </w:p>
      </w:tc>
    </w:tr>
  </w:tbl>
  <w:p w:rsidR="00F51BD0" w:rsidRDefault="00F51B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763A"/>
    <w:multiLevelType w:val="hybridMultilevel"/>
    <w:tmpl w:val="082CDEC8"/>
    <w:lvl w:ilvl="0" w:tplc="CD4C9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16EB"/>
    <w:rsid w:val="00003F8C"/>
    <w:rsid w:val="0000792B"/>
    <w:rsid w:val="0004249B"/>
    <w:rsid w:val="000937F5"/>
    <w:rsid w:val="000D77DB"/>
    <w:rsid w:val="000E3FBB"/>
    <w:rsid w:val="001C28D0"/>
    <w:rsid w:val="001E6A03"/>
    <w:rsid w:val="00252123"/>
    <w:rsid w:val="002961F8"/>
    <w:rsid w:val="002D550A"/>
    <w:rsid w:val="00301806"/>
    <w:rsid w:val="00311912"/>
    <w:rsid w:val="003E23C6"/>
    <w:rsid w:val="004153CB"/>
    <w:rsid w:val="0046403C"/>
    <w:rsid w:val="004A0E5A"/>
    <w:rsid w:val="005809B6"/>
    <w:rsid w:val="005F3671"/>
    <w:rsid w:val="0064081A"/>
    <w:rsid w:val="00662399"/>
    <w:rsid w:val="00665D2A"/>
    <w:rsid w:val="00666976"/>
    <w:rsid w:val="006F7E20"/>
    <w:rsid w:val="007007BD"/>
    <w:rsid w:val="007075C8"/>
    <w:rsid w:val="007C5EA4"/>
    <w:rsid w:val="00801496"/>
    <w:rsid w:val="008118E7"/>
    <w:rsid w:val="00853653"/>
    <w:rsid w:val="00865C75"/>
    <w:rsid w:val="009301AF"/>
    <w:rsid w:val="00931779"/>
    <w:rsid w:val="0097383D"/>
    <w:rsid w:val="009E6651"/>
    <w:rsid w:val="00A24A43"/>
    <w:rsid w:val="00A44A84"/>
    <w:rsid w:val="00AA5BBB"/>
    <w:rsid w:val="00AD00AF"/>
    <w:rsid w:val="00AF5CB7"/>
    <w:rsid w:val="00B777AF"/>
    <w:rsid w:val="00C14A84"/>
    <w:rsid w:val="00C26075"/>
    <w:rsid w:val="00C32969"/>
    <w:rsid w:val="00C37E74"/>
    <w:rsid w:val="00C63925"/>
    <w:rsid w:val="00C95850"/>
    <w:rsid w:val="00CA1801"/>
    <w:rsid w:val="00DA61A4"/>
    <w:rsid w:val="00DD7172"/>
    <w:rsid w:val="00DF3AF1"/>
    <w:rsid w:val="00E449CB"/>
    <w:rsid w:val="00E46505"/>
    <w:rsid w:val="00E83677"/>
    <w:rsid w:val="00E916EB"/>
    <w:rsid w:val="00ED5826"/>
    <w:rsid w:val="00F319CE"/>
    <w:rsid w:val="00F51BD0"/>
    <w:rsid w:val="00F80319"/>
    <w:rsid w:val="00FB7A38"/>
    <w:rsid w:val="00FD4DF4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6EB"/>
  </w:style>
  <w:style w:type="paragraph" w:styleId="Footer">
    <w:name w:val="footer"/>
    <w:basedOn w:val="Normal"/>
    <w:link w:val="FooterCha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16EB"/>
  </w:style>
  <w:style w:type="table" w:styleId="TableGrid">
    <w:name w:val="Table Grid"/>
    <w:basedOn w:val="TableNormal"/>
    <w:uiPriority w:val="59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  <w:style w:type="paragraph" w:styleId="NoSpacing">
    <w:name w:val="No Spacing"/>
    <w:uiPriority w:val="1"/>
    <w:qFormat/>
    <w:rsid w:val="0004249B"/>
    <w:pPr>
      <w:spacing w:after="0" w:line="240" w:lineRule="auto"/>
    </w:pPr>
  </w:style>
  <w:style w:type="paragraph" w:customStyle="1" w:styleId="Style2">
    <w:name w:val="Style2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7">
    <w:name w:val="Font Style47"/>
    <w:rsid w:val="001C28D0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1C28D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6">
    <w:name w:val="Style36"/>
    <w:basedOn w:val="Normal"/>
    <w:rsid w:val="001C28D0"/>
    <w:pPr>
      <w:widowControl w:val="0"/>
      <w:autoSpaceDE w:val="0"/>
      <w:autoSpaceDN w:val="0"/>
      <w:adjustRightInd w:val="0"/>
      <w:spacing w:after="0" w:line="390" w:lineRule="exact"/>
      <w:ind w:firstLine="336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1">
    <w:name w:val="Font Style51"/>
    <w:rsid w:val="001C28D0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39">
    <w:name w:val="Style39"/>
    <w:basedOn w:val="Normal"/>
    <w:rsid w:val="001C28D0"/>
    <w:pPr>
      <w:widowControl w:val="0"/>
      <w:autoSpaceDE w:val="0"/>
      <w:autoSpaceDN w:val="0"/>
      <w:adjustRightInd w:val="0"/>
      <w:spacing w:after="0" w:line="389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5">
    <w:name w:val="Style15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2">
    <w:name w:val="Style32"/>
    <w:basedOn w:val="Normal"/>
    <w:rsid w:val="001C28D0"/>
    <w:pPr>
      <w:widowControl w:val="0"/>
      <w:autoSpaceDE w:val="0"/>
      <w:autoSpaceDN w:val="0"/>
      <w:adjustRightInd w:val="0"/>
      <w:spacing w:after="0" w:line="394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Listparagraf1">
    <w:name w:val="Listă paragraf1"/>
    <w:basedOn w:val="Normal"/>
    <w:rsid w:val="001C28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3">
    <w:name w:val="Style23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D5B1-3836-4BDB-8B88-CB604673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2018-05-14T09:26:00Z</cp:lastPrinted>
  <dcterms:created xsi:type="dcterms:W3CDTF">2018-02-27T09:23:00Z</dcterms:created>
  <dcterms:modified xsi:type="dcterms:W3CDTF">2018-05-14T09:29:00Z</dcterms:modified>
</cp:coreProperties>
</file>