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22" w:rsidRPr="00FC346F" w:rsidRDefault="00855B22">
      <w:pPr>
        <w:rPr>
          <w:rFonts w:ascii="Times New Roman" w:hAnsi="Times New Roman" w:cs="Times New Roman"/>
          <w:b/>
          <w:sz w:val="28"/>
        </w:rPr>
      </w:pPr>
    </w:p>
    <w:p w:rsidR="00855B22" w:rsidRPr="00FC346F" w:rsidRDefault="00FC346F">
      <w:pPr>
        <w:rPr>
          <w:rFonts w:ascii="Times New Roman" w:hAnsi="Times New Roman" w:cs="Times New Roman"/>
          <w:b/>
          <w:i/>
          <w:sz w:val="28"/>
        </w:rPr>
      </w:pPr>
      <w:r w:rsidRPr="00FC346F">
        <w:rPr>
          <w:rFonts w:ascii="Times New Roman" w:hAnsi="Times New Roman" w:cs="Times New Roman"/>
          <w:b/>
          <w:i/>
          <w:sz w:val="28"/>
        </w:rPr>
        <w:t>18 decembrie 2017</w:t>
      </w:r>
    </w:p>
    <w:p w:rsidR="00FC346F" w:rsidRDefault="00FC346F" w:rsidP="00FC346F">
      <w:pPr>
        <w:jc w:val="center"/>
        <w:rPr>
          <w:rFonts w:ascii="Times New Roman" w:hAnsi="Times New Roman" w:cs="Times New Roman"/>
          <w:b/>
          <w:sz w:val="28"/>
        </w:rPr>
      </w:pPr>
    </w:p>
    <w:p w:rsidR="000405AD" w:rsidRPr="00FC346F" w:rsidRDefault="007E262D" w:rsidP="00FC346F">
      <w:pPr>
        <w:jc w:val="center"/>
        <w:rPr>
          <w:rFonts w:ascii="Times New Roman" w:hAnsi="Times New Roman" w:cs="Times New Roman"/>
          <w:b/>
          <w:sz w:val="28"/>
        </w:rPr>
      </w:pPr>
      <w:r w:rsidRPr="00FC346F">
        <w:rPr>
          <w:rFonts w:ascii="Times New Roman" w:hAnsi="Times New Roman" w:cs="Times New Roman"/>
          <w:b/>
          <w:sz w:val="28"/>
        </w:rPr>
        <w:t>Buletin informativ</w:t>
      </w:r>
    </w:p>
    <w:p w:rsidR="00FC346F" w:rsidRDefault="00FC346F" w:rsidP="00855B22">
      <w:pPr>
        <w:jc w:val="both"/>
        <w:rPr>
          <w:rFonts w:ascii="Times New Roman" w:hAnsi="Times New Roman" w:cs="Times New Roman"/>
          <w:sz w:val="28"/>
        </w:rPr>
      </w:pPr>
    </w:p>
    <w:p w:rsidR="00855B22" w:rsidRPr="00FC346F" w:rsidRDefault="007E262D" w:rsidP="00855B22">
      <w:pPr>
        <w:jc w:val="both"/>
        <w:rPr>
          <w:rFonts w:ascii="Times New Roman" w:hAnsi="Times New Roman" w:cs="Times New Roman"/>
          <w:sz w:val="28"/>
        </w:rPr>
      </w:pPr>
      <w:r w:rsidRPr="00FC346F">
        <w:rPr>
          <w:rFonts w:ascii="Times New Roman" w:hAnsi="Times New Roman" w:cs="Times New Roman"/>
          <w:sz w:val="28"/>
        </w:rPr>
        <w:t>P</w:t>
      </w:r>
      <w:r w:rsidRPr="00FC346F">
        <w:rPr>
          <w:rFonts w:ascii="Times New Roman" w:hAnsi="Times New Roman" w:cs="Times New Roman"/>
          <w:sz w:val="28"/>
        </w:rPr>
        <w:t>reședintele Consiliului Județean Vrancea, domnul Marian Oprișan</w:t>
      </w:r>
      <w:r w:rsidRPr="00FC346F">
        <w:rPr>
          <w:rFonts w:ascii="Times New Roman" w:hAnsi="Times New Roman" w:cs="Times New Roman"/>
          <w:sz w:val="28"/>
        </w:rPr>
        <w:t>, va premia mâine, în cadru festiv, 70 de elevi vrânceni care au obținut premii la olimpiadele și concursurile naționale și internaționale</w:t>
      </w:r>
      <w:r w:rsidR="005A775C" w:rsidRPr="00FC346F">
        <w:rPr>
          <w:rFonts w:ascii="Times New Roman" w:hAnsi="Times New Roman" w:cs="Times New Roman"/>
          <w:sz w:val="28"/>
        </w:rPr>
        <w:t xml:space="preserve"> și pe profesorii coordonatori care i-au îndrumat</w:t>
      </w:r>
      <w:r w:rsidRPr="00FC346F">
        <w:rPr>
          <w:rFonts w:ascii="Times New Roman" w:hAnsi="Times New Roman" w:cs="Times New Roman"/>
          <w:sz w:val="28"/>
        </w:rPr>
        <w:t xml:space="preserve">. </w:t>
      </w:r>
    </w:p>
    <w:p w:rsidR="007E262D" w:rsidRPr="00FC346F" w:rsidRDefault="007E262D" w:rsidP="00855B22">
      <w:pPr>
        <w:jc w:val="both"/>
        <w:rPr>
          <w:rFonts w:ascii="Times New Roman" w:hAnsi="Times New Roman" w:cs="Times New Roman"/>
          <w:sz w:val="28"/>
        </w:rPr>
      </w:pPr>
      <w:r w:rsidRPr="00FC346F">
        <w:rPr>
          <w:rFonts w:ascii="Times New Roman" w:hAnsi="Times New Roman" w:cs="Times New Roman"/>
          <w:sz w:val="28"/>
        </w:rPr>
        <w:t xml:space="preserve">Evenimentul va avea loc marți, 19 decembrie 2017, la Teatrul Municipal ”Mr. Gh. Pastia”, de la ora 11.00. </w:t>
      </w:r>
    </w:p>
    <w:p w:rsidR="007E262D" w:rsidRDefault="007E262D" w:rsidP="00855B22">
      <w:pPr>
        <w:jc w:val="both"/>
        <w:rPr>
          <w:rFonts w:ascii="Times New Roman" w:hAnsi="Times New Roman" w:cs="Times New Roman"/>
          <w:sz w:val="28"/>
        </w:rPr>
      </w:pPr>
      <w:r w:rsidRPr="00FC346F">
        <w:rPr>
          <w:rFonts w:ascii="Times New Roman" w:hAnsi="Times New Roman" w:cs="Times New Roman"/>
          <w:sz w:val="28"/>
        </w:rPr>
        <w:t>Cu această ocazie, elevii de la Secția de Muzică a Liceului de Arte ”Gh. Tattarescu” vor susține un moment artistic.</w:t>
      </w:r>
      <w:bookmarkStart w:id="0" w:name="_GoBack"/>
      <w:bookmarkEnd w:id="0"/>
    </w:p>
    <w:p w:rsidR="00FC346F" w:rsidRDefault="00FC346F" w:rsidP="00855B22">
      <w:pPr>
        <w:jc w:val="both"/>
        <w:rPr>
          <w:rFonts w:ascii="Times New Roman" w:hAnsi="Times New Roman" w:cs="Times New Roman"/>
          <w:sz w:val="28"/>
        </w:rPr>
      </w:pPr>
    </w:p>
    <w:p w:rsidR="00FC346F" w:rsidRDefault="00FC346F" w:rsidP="00855B22">
      <w:pPr>
        <w:jc w:val="both"/>
        <w:rPr>
          <w:rFonts w:ascii="Times New Roman" w:hAnsi="Times New Roman" w:cs="Times New Roman"/>
          <w:sz w:val="28"/>
        </w:rPr>
      </w:pPr>
    </w:p>
    <w:p w:rsidR="00FC346F" w:rsidRPr="00FC346F" w:rsidRDefault="00FC346F" w:rsidP="00FC346F">
      <w:pPr>
        <w:jc w:val="center"/>
        <w:rPr>
          <w:rFonts w:ascii="Times New Roman" w:hAnsi="Times New Roman" w:cs="Times New Roman"/>
          <w:b/>
          <w:sz w:val="28"/>
        </w:rPr>
      </w:pPr>
      <w:r w:rsidRPr="00FC346F">
        <w:rPr>
          <w:rFonts w:ascii="Times New Roman" w:hAnsi="Times New Roman" w:cs="Times New Roman"/>
          <w:b/>
          <w:sz w:val="28"/>
        </w:rPr>
        <w:t>Biroul de Presă al Consiliului Județean Vrancea</w:t>
      </w:r>
    </w:p>
    <w:sectPr w:rsidR="00FC346F" w:rsidRPr="00FC3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BD" w:rsidRDefault="00B66ABD" w:rsidP="00FC346F">
      <w:pPr>
        <w:spacing w:after="0" w:line="240" w:lineRule="auto"/>
      </w:pPr>
      <w:r>
        <w:separator/>
      </w:r>
    </w:p>
  </w:endnote>
  <w:endnote w:type="continuationSeparator" w:id="0">
    <w:p w:rsidR="00B66ABD" w:rsidRDefault="00B66ABD" w:rsidP="00FC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BD" w:rsidRDefault="00B66ABD" w:rsidP="00FC346F">
      <w:pPr>
        <w:spacing w:after="0" w:line="240" w:lineRule="auto"/>
      </w:pPr>
      <w:r>
        <w:separator/>
      </w:r>
    </w:p>
  </w:footnote>
  <w:footnote w:type="continuationSeparator" w:id="0">
    <w:p w:rsidR="00B66ABD" w:rsidRDefault="00B66ABD" w:rsidP="00FC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F" w:rsidRDefault="00FC346F" w:rsidP="00FC346F">
    <w:pPr>
      <w:pStyle w:val="Antet"/>
      <w:tabs>
        <w:tab w:val="left" w:pos="3189"/>
      </w:tabs>
      <w:ind w:left="-900"/>
      <w:jc w:val="center"/>
    </w:pP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F3AAE" wp14:editId="2BCB16CE">
              <wp:simplePos x="0" y="0"/>
              <wp:positionH relativeFrom="column">
                <wp:posOffset>1081405</wp:posOffset>
              </wp:positionH>
              <wp:positionV relativeFrom="paragraph">
                <wp:posOffset>1112520</wp:posOffset>
              </wp:positionV>
              <wp:extent cx="3648075" cy="657225"/>
              <wp:effectExtent l="0" t="0" r="28575" b="28575"/>
              <wp:wrapNone/>
              <wp:docPr id="5" name="Casetă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FC346F" w:rsidRDefault="00FC346F" w:rsidP="00FC346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Bd. Dimitrie Cantemir, nr.1, 620098, Focşani, Vrancea, România</w:t>
                          </w:r>
                        </w:p>
                        <w:p w:rsidR="00FC346F" w:rsidRDefault="00FC346F" w:rsidP="00FC346F">
                          <w:pPr>
                            <w:pStyle w:val="Titlu3"/>
                          </w:pPr>
                          <w:r>
                            <w:t>Tel.40.237.616800 ; 40.237.213057 ;Fax 40.237.212228</w:t>
                          </w:r>
                        </w:p>
                        <w:p w:rsidR="00FC346F" w:rsidRDefault="00FC346F" w:rsidP="00FC346F">
                          <w:pPr>
                            <w:pStyle w:val="Titlu3"/>
                          </w:pPr>
                          <w:r>
                            <w:t xml:space="preserve">e-mail : </w:t>
                          </w:r>
                          <w:hyperlink r:id="rId1" w:history="1">
                            <w:r>
                              <w:t>contact@cjvrancea.ro</w:t>
                            </w:r>
                          </w:hyperlink>
                        </w:p>
                        <w:p w:rsidR="00FC346F" w:rsidRPr="006D2DC7" w:rsidRDefault="00FC346F" w:rsidP="00FC346F">
                          <w:pPr>
                            <w:spacing w:after="0"/>
                            <w:jc w:val="center"/>
                            <w:rPr>
                              <w:color w:val="1F4E79" w:themeColor="accent1" w:themeShade="80"/>
                            </w:rPr>
                          </w:pPr>
                          <w:r w:rsidRPr="006D2DC7">
                            <w:rPr>
                              <w:color w:val="1F4E79" w:themeColor="accent1" w:themeShade="80"/>
                            </w:rPr>
                            <w:t xml:space="preserve"> </w:t>
                          </w:r>
                          <w:hyperlink r:id="rId2" w:history="1">
                            <w:r w:rsidRPr="006D2DC7">
                              <w:rPr>
                                <w:color w:val="1F4E79" w:themeColor="accent1" w:themeShade="80"/>
                              </w:rPr>
                              <w:t>www.cjvrancea.ro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3AAE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left:0;text-align:left;margin-left:85.15pt;margin-top:87.6pt;width:28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" strokecolor="white" strokeweight=".26467mm">
              <v:textbox>
                <w:txbxContent>
                  <w:p w:rsidR="00FC346F" w:rsidRDefault="00FC346F" w:rsidP="00FC346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Bd. Dimitrie Cantemir, nr.1, 620098, Focşani, Vrancea, România</w:t>
                    </w:r>
                  </w:p>
                  <w:p w:rsidR="00FC346F" w:rsidRDefault="00FC346F" w:rsidP="00FC346F">
                    <w:pPr>
                      <w:pStyle w:val="Titlu3"/>
                    </w:pPr>
                    <w:r>
                      <w:t>Tel.40.237.616800 ; 40.237.213057 ;Fax 40.237.212228</w:t>
                    </w:r>
                  </w:p>
                  <w:p w:rsidR="00FC346F" w:rsidRDefault="00FC346F" w:rsidP="00FC346F">
                    <w:pPr>
                      <w:pStyle w:val="Titlu3"/>
                    </w:pPr>
                    <w:r>
                      <w:t xml:space="preserve">e-mail : </w:t>
                    </w:r>
                    <w:hyperlink r:id="rId3" w:history="1">
                      <w:r>
                        <w:t>contact@cjvrancea.ro</w:t>
                      </w:r>
                    </w:hyperlink>
                  </w:p>
                  <w:p w:rsidR="00FC346F" w:rsidRPr="006D2DC7" w:rsidRDefault="00FC346F" w:rsidP="00FC346F">
                    <w:pPr>
                      <w:spacing w:after="0"/>
                      <w:jc w:val="center"/>
                      <w:rPr>
                        <w:color w:val="1F4E79" w:themeColor="accent1" w:themeShade="80"/>
                      </w:rPr>
                    </w:pPr>
                    <w:r w:rsidRPr="006D2DC7">
                      <w:rPr>
                        <w:color w:val="1F4E79" w:themeColor="accent1" w:themeShade="80"/>
                      </w:rPr>
                      <w:t xml:space="preserve"> </w:t>
                    </w:r>
                    <w:hyperlink r:id="rId4" w:history="1">
                      <w:r w:rsidRPr="006D2DC7">
                        <w:rPr>
                          <w:color w:val="1F4E79" w:themeColor="accent1" w:themeShade="80"/>
                        </w:rPr>
                        <w:t>www.cjvrancea.ro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69E66" wp14:editId="2F67866C">
              <wp:simplePos x="0" y="0"/>
              <wp:positionH relativeFrom="column">
                <wp:posOffset>-314325</wp:posOffset>
              </wp:positionH>
              <wp:positionV relativeFrom="paragraph">
                <wp:posOffset>1028700</wp:posOffset>
              </wp:positionV>
              <wp:extent cx="6743700" cy="0"/>
              <wp:effectExtent l="0" t="19050" r="19050" b="19050"/>
              <wp:wrapNone/>
              <wp:docPr id="1" name="Conector drep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 cap="flat">
                        <a:solidFill>
                          <a:srgbClr val="3366F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5936C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3" o:spid="_x0000_s1026" type="#_x0000_t32" style="position:absolute;margin-left:-24.75pt;margin-top:81pt;width:53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" strokecolor="#36f" strokeweight="2.25pt"/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62336" behindDoc="0" locked="0" layoutInCell="1" allowOverlap="1" wp14:anchorId="319CAF22" wp14:editId="62F77348">
          <wp:simplePos x="0" y="0"/>
          <wp:positionH relativeFrom="column">
            <wp:posOffset>5367655</wp:posOffset>
          </wp:positionH>
          <wp:positionV relativeFrom="paragraph">
            <wp:posOffset>7620</wp:posOffset>
          </wp:positionV>
          <wp:extent cx="751840" cy="933450"/>
          <wp:effectExtent l="0" t="0" r="0" b="0"/>
          <wp:wrapTight wrapText="bothSides">
            <wp:wrapPolygon edited="0">
              <wp:start x="0" y="0"/>
              <wp:lineTo x="0" y="21159"/>
              <wp:lineTo x="20797" y="21159"/>
              <wp:lineTo x="20797" y="0"/>
              <wp:lineTo x="0" y="0"/>
            </wp:wrapPolygon>
          </wp:wrapTight>
          <wp:docPr id="3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933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63360" behindDoc="0" locked="0" layoutInCell="1" allowOverlap="1" wp14:anchorId="4A0E7962" wp14:editId="2853717B">
          <wp:simplePos x="0" y="0"/>
          <wp:positionH relativeFrom="margin">
            <wp:posOffset>147955</wp:posOffset>
          </wp:positionH>
          <wp:positionV relativeFrom="paragraph">
            <wp:posOffset>-20955</wp:posOffset>
          </wp:positionV>
          <wp:extent cx="800100" cy="962025"/>
          <wp:effectExtent l="0" t="0" r="0" b="9525"/>
          <wp:wrapTight wrapText="bothSides">
            <wp:wrapPolygon edited="0">
              <wp:start x="0" y="0"/>
              <wp:lineTo x="0" y="21386"/>
              <wp:lineTo x="21086" y="21386"/>
              <wp:lineTo x="21086" y="0"/>
              <wp:lineTo x="0" y="0"/>
            </wp:wrapPolygon>
          </wp:wrapTight>
          <wp:docPr id="2" name="Imagine 2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6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53D19" wp14:editId="2975B183">
              <wp:simplePos x="0" y="0"/>
              <wp:positionH relativeFrom="margin">
                <wp:align>center</wp:align>
              </wp:positionH>
              <wp:positionV relativeFrom="paragraph">
                <wp:posOffset>-9528</wp:posOffset>
              </wp:positionV>
              <wp:extent cx="4343400" cy="1066800"/>
              <wp:effectExtent l="0" t="0" r="19050" b="19050"/>
              <wp:wrapSquare wrapText="bothSides"/>
              <wp:docPr id="4" name="Casetă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FC346F" w:rsidRDefault="00FC346F" w:rsidP="00FC346F">
                          <w:pPr>
                            <w:pStyle w:val="Antet"/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:rsidR="00FC346F" w:rsidRDefault="00FC346F" w:rsidP="00FC346F">
                          <w:pPr>
                            <w:pStyle w:val="Antet"/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:rsidR="00FC346F" w:rsidRDefault="00FC346F" w:rsidP="00FC346F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53D19" id="Casetă text 4" o:spid="_x0000_s1027" type="#_x0000_t202" style="position:absolute;left:0;text-align:left;margin-left:0;margin-top:-.75pt;width:342pt;height:8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" strokecolor="white" strokeweight=".26467mm">
              <v:textbox>
                <w:txbxContent>
                  <w:p w:rsidR="00FC346F" w:rsidRDefault="00FC346F" w:rsidP="00FC346F">
                    <w:pPr>
                      <w:pStyle w:val="Antet"/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:rsidR="00FC346F" w:rsidRDefault="00FC346F" w:rsidP="00FC346F">
                    <w:pPr>
                      <w:pStyle w:val="Antet"/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:rsidR="00FC346F" w:rsidRDefault="00FC346F" w:rsidP="00FC346F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</w:t>
    </w:r>
    <w:r>
      <w:tab/>
      <w:t xml:space="preserve">                                                                                           </w:t>
    </w:r>
  </w:p>
  <w:p w:rsidR="00FC346F" w:rsidRDefault="00FC346F" w:rsidP="00FC346F">
    <w:pPr>
      <w:pStyle w:val="Antet"/>
    </w:pPr>
  </w:p>
  <w:p w:rsidR="00FC346F" w:rsidRDefault="00FC346F" w:rsidP="00FC346F">
    <w:pPr>
      <w:pStyle w:val="Antet"/>
    </w:pPr>
  </w:p>
  <w:p w:rsidR="00FC346F" w:rsidRDefault="00FC346F" w:rsidP="00FC346F">
    <w:pPr>
      <w:pStyle w:val="Antet"/>
    </w:pPr>
  </w:p>
  <w:p w:rsidR="00FC346F" w:rsidRDefault="00FC346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D"/>
    <w:rsid w:val="000405AD"/>
    <w:rsid w:val="005A775C"/>
    <w:rsid w:val="007E262D"/>
    <w:rsid w:val="00855B22"/>
    <w:rsid w:val="00B66ABD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0184-B789-4FA3-ADA1-AF2251B4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2">
    <w:name w:val="heading 2"/>
    <w:basedOn w:val="Normal"/>
    <w:next w:val="Normal"/>
    <w:link w:val="Titlu2Caracter"/>
    <w:rsid w:val="00FC346F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Lucida Fax" w:eastAsia="Times New Roman" w:hAnsi="Lucida Fax" w:cs="Arial"/>
      <w:b/>
      <w:bCs/>
      <w:color w:val="3366FF"/>
      <w:sz w:val="36"/>
      <w:szCs w:val="24"/>
    </w:rPr>
  </w:style>
  <w:style w:type="paragraph" w:styleId="Titlu3">
    <w:name w:val="heading 3"/>
    <w:basedOn w:val="Normal"/>
    <w:next w:val="Normal"/>
    <w:link w:val="Titlu3Caracter"/>
    <w:rsid w:val="00FC346F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bCs/>
      <w:color w:val="3366FF"/>
      <w:sz w:val="18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FC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FC346F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FC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C346F"/>
    <w:rPr>
      <w:noProof/>
    </w:rPr>
  </w:style>
  <w:style w:type="character" w:customStyle="1" w:styleId="Titlu2Caracter">
    <w:name w:val="Titlu 2 Caracter"/>
    <w:basedOn w:val="Fontdeparagrafimplicit"/>
    <w:link w:val="Titlu2"/>
    <w:rsid w:val="00FC346F"/>
    <w:rPr>
      <w:rFonts w:ascii="Lucida Fax" w:eastAsia="Times New Roman" w:hAnsi="Lucida Fax" w:cs="Arial"/>
      <w:b/>
      <w:bCs/>
      <w:noProof/>
      <w:color w:val="3366FF"/>
      <w:sz w:val="36"/>
      <w:szCs w:val="24"/>
    </w:rPr>
  </w:style>
  <w:style w:type="character" w:customStyle="1" w:styleId="Titlu3Caracter">
    <w:name w:val="Titlu 3 Caracter"/>
    <w:basedOn w:val="Fontdeparagrafimplicit"/>
    <w:link w:val="Titlu3"/>
    <w:rsid w:val="00FC346F"/>
    <w:rPr>
      <w:rFonts w:ascii="Arial" w:eastAsia="Times New Roman" w:hAnsi="Arial" w:cs="Arial"/>
      <w:b/>
      <w:bCs/>
      <w:noProof/>
      <w:color w:val="3366FF"/>
      <w:sz w:val="1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jvrancea.ro" TargetMode="External"/><Relationship Id="rId2" Type="http://schemas.openxmlformats.org/officeDocument/2006/relationships/hyperlink" Target="http://www.cjvrancea.ro" TargetMode="External"/><Relationship Id="rId1" Type="http://schemas.openxmlformats.org/officeDocument/2006/relationships/hyperlink" Target="mailto:contact@cjvrancea.ro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dcterms:created xsi:type="dcterms:W3CDTF">2017-12-18T14:01:00Z</dcterms:created>
  <dcterms:modified xsi:type="dcterms:W3CDTF">2017-12-18T14:22:00Z</dcterms:modified>
</cp:coreProperties>
</file>