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9CAB" w14:textId="4D130E17" w:rsidR="00A86201" w:rsidRPr="004B3A05" w:rsidRDefault="00A50B16" w:rsidP="000144BB">
      <w:pPr>
        <w:jc w:val="center"/>
        <w:rPr>
          <w:i/>
          <w:iCs/>
          <w:sz w:val="26"/>
          <w:szCs w:val="26"/>
        </w:rPr>
      </w:pPr>
      <w:r w:rsidRPr="004B3A05">
        <w:rPr>
          <w:b/>
          <w:bCs/>
          <w:sz w:val="26"/>
          <w:szCs w:val="26"/>
        </w:rPr>
        <w:t xml:space="preserve"> </w:t>
      </w:r>
      <w:r w:rsidR="00BA5EC3"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bookmarkStart w:id="0" w:name="_Hlk179546496"/>
      <w:r w:rsidR="000C7C52" w:rsidRPr="000F67C8">
        <w:rPr>
          <w:i/>
          <w:iCs/>
          <w:sz w:val="26"/>
          <w:szCs w:val="26"/>
        </w:rPr>
        <w:t>4 noie</w:t>
      </w:r>
      <w:r w:rsidR="000144BB" w:rsidRPr="000F67C8">
        <w:rPr>
          <w:i/>
          <w:iCs/>
          <w:sz w:val="26"/>
          <w:szCs w:val="26"/>
        </w:rPr>
        <w:t>mbrie</w:t>
      </w:r>
      <w:r w:rsidR="00930AD3" w:rsidRPr="004B3A05">
        <w:rPr>
          <w:i/>
          <w:iCs/>
          <w:sz w:val="26"/>
          <w:szCs w:val="26"/>
        </w:rPr>
        <w:t xml:space="preserve"> </w:t>
      </w:r>
      <w:r w:rsidR="00B07B2B" w:rsidRPr="004B3A05">
        <w:rPr>
          <w:i/>
          <w:iCs/>
          <w:sz w:val="26"/>
          <w:szCs w:val="26"/>
        </w:rPr>
        <w:t>202</w:t>
      </w:r>
      <w:r w:rsidR="00D00199" w:rsidRPr="004B3A05">
        <w:rPr>
          <w:i/>
          <w:iCs/>
          <w:sz w:val="26"/>
          <w:szCs w:val="26"/>
        </w:rPr>
        <w:t>5</w:t>
      </w:r>
      <w:bookmarkEnd w:id="0"/>
    </w:p>
    <w:p w14:paraId="0F53B5D9" w14:textId="77777777" w:rsidR="00FD4421" w:rsidRPr="004B3A05" w:rsidRDefault="00FD4421" w:rsidP="00B0668C">
      <w:pPr>
        <w:jc w:val="center"/>
        <w:rPr>
          <w:b/>
          <w:bCs/>
          <w:sz w:val="26"/>
          <w:szCs w:val="26"/>
        </w:rPr>
      </w:pPr>
    </w:p>
    <w:p w14:paraId="7E8FA62E" w14:textId="77777777" w:rsidR="005F26CB" w:rsidRDefault="005F26CB" w:rsidP="00B0668C">
      <w:pPr>
        <w:jc w:val="center"/>
        <w:rPr>
          <w:b/>
          <w:bCs/>
          <w:sz w:val="28"/>
          <w:szCs w:val="28"/>
        </w:rPr>
      </w:pPr>
    </w:p>
    <w:p w14:paraId="2864CB44" w14:textId="77777777" w:rsidR="000F67C8" w:rsidRDefault="00E95A23" w:rsidP="000F67C8">
      <w:pPr>
        <w:jc w:val="center"/>
        <w:rPr>
          <w:b/>
          <w:bCs/>
          <w:sz w:val="28"/>
          <w:szCs w:val="28"/>
        </w:rPr>
      </w:pPr>
      <w:r w:rsidRPr="00EE50E5">
        <w:rPr>
          <w:b/>
          <w:bCs/>
          <w:sz w:val="28"/>
          <w:szCs w:val="28"/>
        </w:rPr>
        <w:t>COMUNICAT DE PRESĂ</w:t>
      </w:r>
    </w:p>
    <w:p w14:paraId="64C57D67" w14:textId="02F5BD1E" w:rsidR="000F67C8" w:rsidRDefault="00C2031D" w:rsidP="000F67C8">
      <w:pPr>
        <w:jc w:val="center"/>
        <w:rPr>
          <w:b/>
          <w:bCs/>
          <w:sz w:val="28"/>
          <w:szCs w:val="28"/>
        </w:rPr>
      </w:pPr>
      <w:r w:rsidRPr="000F67C8">
        <w:rPr>
          <w:b/>
          <w:bCs/>
          <w:sz w:val="28"/>
          <w:szCs w:val="28"/>
        </w:rPr>
        <w:t>Audiențe la Consiliul Județean: Nicușor Halici, aproape de vrânceni</w:t>
      </w:r>
    </w:p>
    <w:p w14:paraId="436A5F13" w14:textId="77777777" w:rsidR="005F26CB" w:rsidRPr="00321E67" w:rsidRDefault="005F26CB" w:rsidP="005F26CB">
      <w:pPr>
        <w:rPr>
          <w:sz w:val="28"/>
          <w:szCs w:val="28"/>
        </w:rPr>
      </w:pPr>
    </w:p>
    <w:p w14:paraId="62CE2CF9" w14:textId="0BD779D0" w:rsidR="005F26CB" w:rsidRPr="00321E67" w:rsidRDefault="000F67C8" w:rsidP="005F26CB">
      <w:pPr>
        <w:jc w:val="both"/>
        <w:rPr>
          <w:sz w:val="28"/>
          <w:szCs w:val="28"/>
        </w:rPr>
      </w:pPr>
      <w:r w:rsidRPr="00321E67">
        <w:rPr>
          <w:sz w:val="28"/>
          <w:szCs w:val="28"/>
        </w:rPr>
        <w:t xml:space="preserve">Președintele Consiliului Județean a </w:t>
      </w:r>
      <w:r w:rsidR="00242533" w:rsidRPr="00321E67">
        <w:rPr>
          <w:sz w:val="28"/>
          <w:szCs w:val="28"/>
        </w:rPr>
        <w:t>avut astăzi</w:t>
      </w:r>
      <w:r w:rsidR="005F26CB" w:rsidRPr="00321E67">
        <w:rPr>
          <w:sz w:val="28"/>
          <w:szCs w:val="28"/>
        </w:rPr>
        <w:t xml:space="preserve"> o nouă zi de dialog deschis cu oamenii din județ, în cadrul audiențelor lunare, ocazie cu care a oferit îndrumare și sprijin vrâncenilor care i-au expus problemele cu care se confruntă. A</w:t>
      </w:r>
      <w:r w:rsidR="00242533" w:rsidRPr="00321E67">
        <w:rPr>
          <w:sz w:val="28"/>
          <w:szCs w:val="28"/>
        </w:rPr>
        <w:t xml:space="preserve">u fost </w:t>
      </w:r>
      <w:r w:rsidR="005F26CB" w:rsidRPr="00321E67">
        <w:rPr>
          <w:sz w:val="28"/>
          <w:szCs w:val="28"/>
        </w:rPr>
        <w:t>identificat</w:t>
      </w:r>
      <w:r w:rsidR="00242533" w:rsidRPr="00321E67">
        <w:rPr>
          <w:sz w:val="28"/>
          <w:szCs w:val="28"/>
        </w:rPr>
        <w:t>e</w:t>
      </w:r>
      <w:r w:rsidR="005F26CB" w:rsidRPr="00321E67">
        <w:rPr>
          <w:sz w:val="28"/>
          <w:szCs w:val="28"/>
        </w:rPr>
        <w:t xml:space="preserve"> soluții pentru a le îmbunătăți situația, acolo unde poate interveni Consiliul Județean, în limita competențelor conferite de lege, iar acolo unde </w:t>
      </w:r>
      <w:r w:rsidR="007D2E76" w:rsidRPr="00321E67">
        <w:rPr>
          <w:sz w:val="28"/>
          <w:szCs w:val="28"/>
        </w:rPr>
        <w:t xml:space="preserve">administrația județeană nu are </w:t>
      </w:r>
      <w:r w:rsidR="005F26CB" w:rsidRPr="00321E67">
        <w:rPr>
          <w:sz w:val="28"/>
          <w:szCs w:val="28"/>
        </w:rPr>
        <w:t>atribuții sesizările</w:t>
      </w:r>
      <w:r w:rsidR="007D2E76" w:rsidRPr="00321E67">
        <w:rPr>
          <w:sz w:val="28"/>
          <w:szCs w:val="28"/>
        </w:rPr>
        <w:t xml:space="preserve"> </w:t>
      </w:r>
      <w:r w:rsidR="007D2E76" w:rsidRPr="00321E67">
        <w:rPr>
          <w:sz w:val="28"/>
          <w:szCs w:val="28"/>
        </w:rPr>
        <w:t>a</w:t>
      </w:r>
      <w:r w:rsidR="007D2E76" w:rsidRPr="00321E67">
        <w:rPr>
          <w:sz w:val="28"/>
          <w:szCs w:val="28"/>
        </w:rPr>
        <w:t xml:space="preserve">u fost </w:t>
      </w:r>
      <w:r w:rsidR="007D2E76" w:rsidRPr="00321E67">
        <w:rPr>
          <w:sz w:val="28"/>
          <w:szCs w:val="28"/>
        </w:rPr>
        <w:t>transmis</w:t>
      </w:r>
      <w:r w:rsidR="007D2E76" w:rsidRPr="00321E67">
        <w:rPr>
          <w:sz w:val="28"/>
          <w:szCs w:val="28"/>
        </w:rPr>
        <w:t>e</w:t>
      </w:r>
      <w:r w:rsidR="005F26CB" w:rsidRPr="00321E67">
        <w:rPr>
          <w:sz w:val="28"/>
          <w:szCs w:val="28"/>
        </w:rPr>
        <w:t xml:space="preserve"> instituțiilor abilitate. </w:t>
      </w:r>
    </w:p>
    <w:p w14:paraId="1AA03AD4" w14:textId="77777777" w:rsidR="005F26CB" w:rsidRPr="00321E67" w:rsidRDefault="005F26CB" w:rsidP="005F26CB">
      <w:pPr>
        <w:jc w:val="both"/>
        <w:rPr>
          <w:sz w:val="28"/>
          <w:szCs w:val="28"/>
        </w:rPr>
      </w:pPr>
    </w:p>
    <w:p w14:paraId="0FFD9FD9" w14:textId="229BAC54" w:rsidR="005F26CB" w:rsidRPr="00321E67" w:rsidRDefault="005F26CB" w:rsidP="005F26CB">
      <w:pPr>
        <w:jc w:val="both"/>
        <w:rPr>
          <w:sz w:val="28"/>
          <w:szCs w:val="28"/>
        </w:rPr>
      </w:pPr>
      <w:r w:rsidRPr="00321E67">
        <w:rPr>
          <w:sz w:val="28"/>
          <w:szCs w:val="28"/>
        </w:rPr>
        <w:t>Principalele probleme semnalate au vizat drepturi salariale restante, clarificarea unor autorizații de construire, solicitări de locuințe sociale, infrastructură rutieră deficitară, gestionarea câinilor fără stăpân, curățenia locală și procedura pentru obținerea calității de însoțitor al unei persoane cu handicap.</w:t>
      </w:r>
    </w:p>
    <w:p w14:paraId="0FEA1097" w14:textId="77777777" w:rsidR="005F26CB" w:rsidRPr="00321E67" w:rsidRDefault="005F26CB" w:rsidP="005F26CB">
      <w:pPr>
        <w:jc w:val="both"/>
        <w:rPr>
          <w:sz w:val="28"/>
          <w:szCs w:val="28"/>
        </w:rPr>
      </w:pPr>
    </w:p>
    <w:p w14:paraId="70DAD5BA" w14:textId="03C46D02" w:rsidR="005F26CB" w:rsidRPr="00321E67" w:rsidRDefault="007D2E76" w:rsidP="005F26CB">
      <w:pPr>
        <w:jc w:val="both"/>
        <w:rPr>
          <w:sz w:val="28"/>
          <w:szCs w:val="28"/>
        </w:rPr>
      </w:pPr>
      <w:r w:rsidRPr="00321E67">
        <w:rPr>
          <w:b/>
          <w:bCs/>
          <w:i/>
          <w:iCs/>
          <w:sz w:val="28"/>
          <w:szCs w:val="28"/>
        </w:rPr>
        <w:t>”</w:t>
      </w:r>
      <w:r w:rsidR="005F26CB" w:rsidRPr="00321E67">
        <w:rPr>
          <w:b/>
          <w:bCs/>
          <w:i/>
          <w:iCs/>
          <w:sz w:val="28"/>
          <w:szCs w:val="28"/>
        </w:rPr>
        <w:t>Întâlnirile directe cu oamenii rămân pentru mine cea mai bună modalitate de a înțelege concret nevoile vrâncenilor și de a interveni acolo unde este nevoie de sprijin. Am dispus verificarea punctuală a fiecărei situații și colaborarea cu instituțiile competente pentru soluționarea problemelor prezentate.</w:t>
      </w:r>
      <w:r w:rsidRPr="00321E67">
        <w:rPr>
          <w:b/>
          <w:bCs/>
          <w:i/>
          <w:iCs/>
          <w:sz w:val="28"/>
          <w:szCs w:val="28"/>
        </w:rPr>
        <w:t xml:space="preserve"> </w:t>
      </w:r>
      <w:r w:rsidR="005F26CB" w:rsidRPr="00321E67">
        <w:rPr>
          <w:b/>
          <w:bCs/>
          <w:i/>
          <w:iCs/>
          <w:sz w:val="28"/>
          <w:szCs w:val="28"/>
        </w:rPr>
        <w:t>Rămân deschis dialogului, aproape de oameni, pentru că doar împreună putem aduce o schimbare în bine pentru fiecare vrâncean</w:t>
      </w:r>
      <w:r w:rsidRPr="00321E67">
        <w:rPr>
          <w:b/>
          <w:bCs/>
          <w:i/>
          <w:iCs/>
          <w:sz w:val="28"/>
          <w:szCs w:val="28"/>
        </w:rPr>
        <w:t>”</w:t>
      </w:r>
      <w:r w:rsidRPr="00321E67">
        <w:rPr>
          <w:sz w:val="28"/>
          <w:szCs w:val="28"/>
        </w:rPr>
        <w:t>, a spus Nicușor Halici, președintele Consiliului Județean Vrancea.</w:t>
      </w:r>
    </w:p>
    <w:p w14:paraId="16462FFE" w14:textId="77777777" w:rsidR="005F26CB" w:rsidRPr="00321E67" w:rsidRDefault="005F26CB" w:rsidP="005F26CB">
      <w:pPr>
        <w:jc w:val="both"/>
        <w:rPr>
          <w:sz w:val="28"/>
          <w:szCs w:val="28"/>
        </w:rPr>
      </w:pPr>
    </w:p>
    <w:p w14:paraId="7BEF0A57" w14:textId="77777777" w:rsidR="005F26CB" w:rsidRDefault="005F26CB" w:rsidP="005F26CB">
      <w:pPr>
        <w:jc w:val="both"/>
        <w:rPr>
          <w:sz w:val="28"/>
          <w:szCs w:val="28"/>
        </w:rPr>
      </w:pPr>
    </w:p>
    <w:p w14:paraId="0F10C112" w14:textId="77777777" w:rsidR="005F26CB" w:rsidRDefault="005F26CB" w:rsidP="005F26CB">
      <w:pPr>
        <w:jc w:val="both"/>
        <w:rPr>
          <w:sz w:val="28"/>
          <w:szCs w:val="28"/>
        </w:rPr>
      </w:pPr>
    </w:p>
    <w:p w14:paraId="270BF485" w14:textId="77101D12" w:rsidR="00D4421A" w:rsidRPr="00EE50E5" w:rsidRDefault="00BF4E1C" w:rsidP="001E04CF">
      <w:pPr>
        <w:jc w:val="center"/>
        <w:rPr>
          <w:sz w:val="28"/>
          <w:szCs w:val="28"/>
        </w:rPr>
      </w:pPr>
      <w:r w:rsidRPr="00EE50E5">
        <w:rPr>
          <w:b/>
          <w:bCs/>
          <w:sz w:val="28"/>
          <w:szCs w:val="28"/>
        </w:rPr>
        <w:t>Biroul de Presă al Consiliului Județean Vrancea</w:t>
      </w:r>
    </w:p>
    <w:p w14:paraId="5A37F774" w14:textId="77777777" w:rsidR="00D4421A" w:rsidRPr="004B3A05" w:rsidRDefault="00D4421A" w:rsidP="00DB317B">
      <w:pPr>
        <w:jc w:val="both"/>
        <w:rPr>
          <w:sz w:val="26"/>
          <w:szCs w:val="26"/>
        </w:rPr>
      </w:pPr>
    </w:p>
    <w:p w14:paraId="44D51F17" w14:textId="77777777" w:rsidR="00BF4E1C" w:rsidRPr="004B3A05" w:rsidRDefault="00BF4E1C" w:rsidP="00DB317B">
      <w:pPr>
        <w:jc w:val="both"/>
        <w:rPr>
          <w:sz w:val="26"/>
          <w:szCs w:val="26"/>
        </w:rPr>
      </w:pPr>
    </w:p>
    <w:p w14:paraId="5E864517" w14:textId="77777777" w:rsidR="00BF4E1C" w:rsidRPr="004B3A05" w:rsidRDefault="00BF4E1C" w:rsidP="00DB317B">
      <w:pPr>
        <w:jc w:val="both"/>
        <w:rPr>
          <w:sz w:val="26"/>
          <w:szCs w:val="26"/>
        </w:rPr>
      </w:pPr>
    </w:p>
    <w:p w14:paraId="642756BD" w14:textId="77777777" w:rsidR="00D4421A" w:rsidRPr="004B3A05" w:rsidRDefault="00D4421A" w:rsidP="00DB317B">
      <w:pPr>
        <w:jc w:val="both"/>
        <w:rPr>
          <w:sz w:val="26"/>
          <w:szCs w:val="26"/>
        </w:rPr>
      </w:pPr>
    </w:p>
    <w:sectPr w:rsidR="00D4421A" w:rsidRPr="004B3A05" w:rsidSect="00EE50E5">
      <w:headerReference w:type="default" r:id="rId7"/>
      <w:pgSz w:w="11906" w:h="16838" w:code="9"/>
      <w:pgMar w:top="3119" w:right="900" w:bottom="1350" w:left="1080" w:header="397" w:footer="9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7AFE" w14:textId="77777777" w:rsidR="00EA7AF8" w:rsidRDefault="00EA7AF8">
      <w:r>
        <w:separator/>
      </w:r>
    </w:p>
  </w:endnote>
  <w:endnote w:type="continuationSeparator" w:id="0">
    <w:p w14:paraId="5FD26E64" w14:textId="77777777" w:rsidR="00EA7AF8" w:rsidRDefault="00EA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1127" w14:textId="77777777" w:rsidR="00EA7AF8" w:rsidRDefault="00EA7AF8">
      <w:r>
        <w:separator/>
      </w:r>
    </w:p>
  </w:footnote>
  <w:footnote w:type="continuationSeparator" w:id="0">
    <w:p w14:paraId="6C859477" w14:textId="77777777" w:rsidR="00EA7AF8" w:rsidRDefault="00EA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E48B" w14:textId="77777777" w:rsidR="004E4365" w:rsidRDefault="00000000">
    <w:pPr>
      <w:pStyle w:val="Header"/>
      <w:tabs>
        <w:tab w:val="clear" w:pos="4320"/>
        <w:tab w:val="clear" w:pos="8640"/>
        <w:tab w:val="left" w:pos="3189"/>
      </w:tabs>
      <w:ind w:left="-900"/>
      <w:jc w:val="center"/>
    </w:pPr>
    <w:r>
      <w:rPr>
        <w:noProof/>
        <w:sz w:val="20"/>
      </w:rPr>
      <w:pict w14:anchorId="0733D2FD">
        <v:shapetype id="_x0000_t202" coordsize="21600,21600" o:spt="202" path="m,l,21600r21600,l21600,xe">
          <v:stroke joinstyle="miter"/>
          <v:path gradientshapeok="t" o:connecttype="rect"/>
        </v:shapetype>
        <v:shape id="_x0000_s1030" type="#_x0000_t202" style="position:absolute;left:0;text-align:left;margin-left:93.9pt;margin-top:100.65pt;width:324pt;height:62.55pt;z-index:3" strokecolor="white">
          <v:textbox style="mso-next-textbox:#_x0000_s1030">
            <w:txbxContent>
              <w:p w14:paraId="5F2A6418" w14:textId="77777777" w:rsidR="002A5939" w:rsidRPr="008A3722" w:rsidRDefault="002A5939" w:rsidP="002A5939">
                <w:pPr>
                  <w:pStyle w:val="Heading3"/>
                  <w:rPr>
                    <w:sz w:val="20"/>
                    <w:szCs w:val="20"/>
                    <w:lang w:val="it-IT"/>
                  </w:rPr>
                </w:pPr>
                <w:r w:rsidRPr="008A3722">
                  <w:rPr>
                    <w:sz w:val="20"/>
                    <w:szCs w:val="20"/>
                    <w:lang w:val="it-IT"/>
                  </w:rPr>
                  <w:t xml:space="preserve">Str. Cuza Vodă, nr.56, 620034, Focşani, Vrancea, România </w:t>
                </w:r>
              </w:p>
              <w:p w14:paraId="784EE5F3" w14:textId="77777777" w:rsidR="002A5939" w:rsidRPr="00DA453A" w:rsidRDefault="002A5939" w:rsidP="002A5939">
                <w:pPr>
                  <w:pStyle w:val="Heading3"/>
                  <w:rPr>
                    <w:sz w:val="20"/>
                    <w:szCs w:val="20"/>
                    <w:lang w:val="en-GB"/>
                  </w:rPr>
                </w:pPr>
                <w:r w:rsidRPr="00DA453A">
                  <w:rPr>
                    <w:sz w:val="20"/>
                    <w:szCs w:val="20"/>
                    <w:lang w:val="en-GB"/>
                  </w:rPr>
                  <w:t>Tel.40.237.</w:t>
                </w:r>
                <w:proofErr w:type="gramStart"/>
                <w:r w:rsidRPr="00DA453A">
                  <w:rPr>
                    <w:sz w:val="20"/>
                    <w:szCs w:val="20"/>
                    <w:lang w:val="en-GB"/>
                  </w:rPr>
                  <w:t>616800 ;</w:t>
                </w:r>
                <w:proofErr w:type="gramEnd"/>
                <w:r w:rsidRPr="00DA453A">
                  <w:rPr>
                    <w:sz w:val="20"/>
                    <w:szCs w:val="20"/>
                    <w:lang w:val="en-GB"/>
                  </w:rPr>
                  <w:t xml:space="preserve"> 40.237.213057; Fax 40.237.212228 </w:t>
                </w:r>
              </w:p>
              <w:p w14:paraId="05D89770" w14:textId="77777777" w:rsidR="002A5939" w:rsidRPr="00DA453A" w:rsidRDefault="002A5939" w:rsidP="002A5939">
                <w:pPr>
                  <w:pStyle w:val="Heading3"/>
                  <w:rPr>
                    <w:sz w:val="20"/>
                    <w:szCs w:val="20"/>
                    <w:lang w:val="en-GB"/>
                  </w:rPr>
                </w:pPr>
                <w:proofErr w:type="gramStart"/>
                <w:r w:rsidRPr="00DA453A">
                  <w:rPr>
                    <w:sz w:val="20"/>
                    <w:szCs w:val="20"/>
                    <w:lang w:val="en-GB"/>
                  </w:rPr>
                  <w:t>e-mail :</w:t>
                </w:r>
                <w:proofErr w:type="gramEnd"/>
                <w:r w:rsidRPr="00DA453A">
                  <w:rPr>
                    <w:sz w:val="20"/>
                    <w:szCs w:val="20"/>
                    <w:lang w:val="en-GB"/>
                  </w:rPr>
                  <w:t xml:space="preserve"> contact@cjvrancea.ro </w:t>
                </w:r>
              </w:p>
              <w:p w14:paraId="6136566A" w14:textId="77777777" w:rsidR="002A5939" w:rsidRPr="00DA453A" w:rsidRDefault="002A5939" w:rsidP="002A5939">
                <w:pPr>
                  <w:pStyle w:val="Heading3"/>
                  <w:rPr>
                    <w:sz w:val="20"/>
                    <w:szCs w:val="20"/>
                    <w:lang w:val="en-GB"/>
                  </w:rPr>
                </w:pPr>
                <w:r w:rsidRPr="00DA453A">
                  <w:rPr>
                    <w:sz w:val="20"/>
                    <w:szCs w:val="20"/>
                    <w:lang w:val="en-GB"/>
                  </w:rPr>
                  <w:t xml:space="preserve">www.cjvrancea.ro </w:t>
                </w:r>
              </w:p>
              <w:p w14:paraId="7C9DF938" w14:textId="77777777" w:rsidR="004E4365" w:rsidRPr="0002590B" w:rsidRDefault="004E4365">
                <w:pPr>
                  <w:jc w:val="center"/>
                  <w:rPr>
                    <w:b/>
                    <w:color w:val="0066FF"/>
                    <w:sz w:val="16"/>
                    <w:szCs w:val="16"/>
                    <w:lang w:val="fr-FR"/>
                  </w:rPr>
                </w:pPr>
              </w:p>
            </w:txbxContent>
          </v:textbox>
        </v:shape>
      </w:pict>
    </w:r>
    <w:r>
      <w:rPr>
        <w:noProof/>
        <w:sz w:val="20"/>
      </w:rPr>
      <w:pict w14:anchorId="6A31D63A">
        <v:line id="_x0000_s1029" style="position:absolute;left:0;text-align:left;z-index:2" from="-9pt,95.4pt" to="522pt,95.4pt" strokecolor="#36f" strokeweight="2.25pt"/>
      </w:pict>
    </w:r>
    <w:r>
      <w:rPr>
        <w:noProof/>
      </w:rPr>
      <w:pict w14:anchorId="14F4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9.75pt;margin-top:-150pt;width:72.55pt;height:105pt;z-index:5;mso-position-horizontal-relative:margin;mso-position-vertical-relative:margin">
          <v:imagedata r:id="rId1" o:title=""/>
          <w10:wrap type="square" anchorx="margin" anchory="margin"/>
        </v:shape>
      </w:pict>
    </w:r>
    <w:r>
      <w:rPr>
        <w:noProof/>
      </w:rPr>
      <w:pict w14:anchorId="7BB797A4">
        <v:shape id="_x0000_s1032" type="#_x0000_t75" style="position:absolute;left:0;text-align:left;margin-left:438.75pt;margin-top:-147pt;width:85.35pt;height:100.5pt;z-index:4;mso-position-horizontal-relative:margin;mso-position-vertical-relative:margin">
          <v:imagedata r:id="rId2" o:title=""/>
          <w10:wrap type="square" anchorx="margin" anchory="margin"/>
        </v:shape>
      </w:pict>
    </w:r>
    <w:r>
      <w:rPr>
        <w:noProof/>
        <w:sz w:val="20"/>
      </w:rPr>
      <w:pict w14:anchorId="4D415A1A">
        <v:shape id="_x0000_s1028" type="#_x0000_t202" style="position:absolute;left:0;text-align:left;margin-left:81pt;margin-top:0;width:342pt;height:99pt;z-index:1" strokecolor="white">
          <v:textbox style="mso-next-textbox:#_x0000_s1028">
            <w:txbxContent>
              <w:p w14:paraId="5EF89D77" w14:textId="77777777" w:rsidR="004E4365" w:rsidRDefault="004E4365">
                <w:pPr>
                  <w:pStyle w:val="Header"/>
                  <w:tabs>
                    <w:tab w:val="clear" w:pos="4320"/>
                    <w:tab w:val="clear" w:pos="8640"/>
                  </w:tabs>
                  <w:jc w:val="center"/>
                  <w:rPr>
                    <w:b/>
                    <w:bCs/>
                    <w:color w:val="3366FF"/>
                    <w:sz w:val="40"/>
                  </w:rPr>
                </w:pPr>
                <w:r>
                  <w:rPr>
                    <w:b/>
                    <w:bCs/>
                    <w:color w:val="3366FF"/>
                    <w:sz w:val="40"/>
                  </w:rPr>
                  <w:t>R O M Â N I A</w:t>
                </w:r>
              </w:p>
              <w:p w14:paraId="02BDD42C" w14:textId="77777777" w:rsidR="004E4365" w:rsidRDefault="004E4365">
                <w:pPr>
                  <w:pStyle w:val="Header"/>
                  <w:tabs>
                    <w:tab w:val="clear" w:pos="4320"/>
                    <w:tab w:val="clear" w:pos="8640"/>
                  </w:tabs>
                  <w:jc w:val="center"/>
                  <w:rPr>
                    <w:b/>
                    <w:bCs/>
                    <w:color w:val="3366FF"/>
                    <w:sz w:val="40"/>
                    <w:lang w:val="fr-FR"/>
                  </w:rPr>
                </w:pPr>
                <w:r>
                  <w:rPr>
                    <w:b/>
                    <w:bCs/>
                    <w:color w:val="3366FF"/>
                    <w:sz w:val="40"/>
                    <w:lang w:val="fr-FR"/>
                  </w:rPr>
                  <w:t>JUDEŢUL VRANCEA</w:t>
                </w:r>
              </w:p>
              <w:p w14:paraId="47814BB7" w14:textId="77777777" w:rsidR="004E4365" w:rsidRDefault="004E4365">
                <w:pPr>
                  <w:pStyle w:val="Heading2"/>
                  <w:rPr>
                    <w:rFonts w:ascii="Times New Roman" w:hAnsi="Times New Roman" w:cs="Times New Roman"/>
                    <w:sz w:val="40"/>
                    <w:lang w:val="fr-FR"/>
                  </w:rPr>
                </w:pPr>
                <w:r>
                  <w:rPr>
                    <w:rFonts w:ascii="Times New Roman" w:hAnsi="Times New Roman" w:cs="Times New Roman"/>
                    <w:sz w:val="40"/>
                    <w:lang w:val="fr-FR"/>
                  </w:rPr>
                  <w:t>CONSILIUL JUDEŢEAN</w:t>
                </w:r>
              </w:p>
              <w:p w14:paraId="46427A02" w14:textId="77777777" w:rsidR="004E4365" w:rsidRDefault="004E4365">
                <w:pPr>
                  <w:pStyle w:val="Heading1"/>
                  <w:rPr>
                    <w:sz w:val="40"/>
                  </w:rPr>
                </w:pPr>
              </w:p>
            </w:txbxContent>
          </v:textbox>
          <w10:wrap type="square"/>
        </v:shape>
      </w:pict>
    </w:r>
    <w:r w:rsidR="004E4365">
      <w:t xml:space="preserve">              </w:t>
    </w:r>
    <w:r w:rsidR="004E4365">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943"/>
    <w:multiLevelType w:val="hybridMultilevel"/>
    <w:tmpl w:val="325670CE"/>
    <w:lvl w:ilvl="0" w:tplc="04180001">
      <w:start w:val="1"/>
      <w:numFmt w:val="bullet"/>
      <w:lvlText w:val=""/>
      <w:lvlJc w:val="left"/>
      <w:pPr>
        <w:ind w:left="720" w:hanging="360"/>
      </w:pPr>
      <w:rPr>
        <w:rFonts w:ascii="Symbol" w:hAnsi="Symbol" w:hint="default"/>
      </w:rPr>
    </w:lvl>
    <w:lvl w:ilvl="1" w:tplc="EAAECD7E">
      <w:numFmt w:val="bullet"/>
      <w:lvlText w:val="•"/>
      <w:lvlJc w:val="left"/>
      <w:pPr>
        <w:ind w:left="1800" w:hanging="72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E279FA"/>
    <w:multiLevelType w:val="hybridMultilevel"/>
    <w:tmpl w:val="95D814C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946AA5"/>
    <w:multiLevelType w:val="hybridMultilevel"/>
    <w:tmpl w:val="B760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7253A"/>
    <w:multiLevelType w:val="hybridMultilevel"/>
    <w:tmpl w:val="B4DAA21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C16914"/>
    <w:multiLevelType w:val="hybridMultilevel"/>
    <w:tmpl w:val="F31AE3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25707C"/>
    <w:multiLevelType w:val="hybridMultilevel"/>
    <w:tmpl w:val="352C64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F54CE6"/>
    <w:multiLevelType w:val="hybridMultilevel"/>
    <w:tmpl w:val="F1420E78"/>
    <w:lvl w:ilvl="0" w:tplc="995A8F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F4B7175"/>
    <w:multiLevelType w:val="hybridMultilevel"/>
    <w:tmpl w:val="E514B4A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5D82245"/>
    <w:multiLevelType w:val="multilevel"/>
    <w:tmpl w:val="EE9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A1329"/>
    <w:multiLevelType w:val="hybridMultilevel"/>
    <w:tmpl w:val="806E9E22"/>
    <w:lvl w:ilvl="0" w:tplc="2D74352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E934B4"/>
    <w:multiLevelType w:val="multilevel"/>
    <w:tmpl w:val="378A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964B5"/>
    <w:multiLevelType w:val="hybridMultilevel"/>
    <w:tmpl w:val="D25802FE"/>
    <w:lvl w:ilvl="0" w:tplc="EBDE2A9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06537C"/>
    <w:multiLevelType w:val="hybridMultilevel"/>
    <w:tmpl w:val="D2D48B7A"/>
    <w:lvl w:ilvl="0" w:tplc="5E681A5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F106B9"/>
    <w:multiLevelType w:val="hybridMultilevel"/>
    <w:tmpl w:val="F7C619F8"/>
    <w:lvl w:ilvl="0" w:tplc="FE244F4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392D92"/>
    <w:multiLevelType w:val="hybridMultilevel"/>
    <w:tmpl w:val="CF92A74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A08150E"/>
    <w:multiLevelType w:val="multilevel"/>
    <w:tmpl w:val="BBE0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344C6"/>
    <w:multiLevelType w:val="hybridMultilevel"/>
    <w:tmpl w:val="2AEE5B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CBE0C51"/>
    <w:multiLevelType w:val="hybridMultilevel"/>
    <w:tmpl w:val="77F0B3B2"/>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9" w15:restartNumberingAfterBreak="0">
    <w:nsid w:val="3E272F82"/>
    <w:multiLevelType w:val="hybridMultilevel"/>
    <w:tmpl w:val="B4C69D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0653656"/>
    <w:multiLevelType w:val="hybridMultilevel"/>
    <w:tmpl w:val="734CC61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3606E24"/>
    <w:multiLevelType w:val="multilevel"/>
    <w:tmpl w:val="59B84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0414E"/>
    <w:multiLevelType w:val="multilevel"/>
    <w:tmpl w:val="03A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862E1"/>
    <w:multiLevelType w:val="multilevel"/>
    <w:tmpl w:val="3B189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A39BD"/>
    <w:multiLevelType w:val="hybridMultilevel"/>
    <w:tmpl w:val="A61044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F9D6DB3"/>
    <w:multiLevelType w:val="hybridMultilevel"/>
    <w:tmpl w:val="567C25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2913F08"/>
    <w:multiLevelType w:val="hybridMultilevel"/>
    <w:tmpl w:val="090092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64F6E5F"/>
    <w:multiLevelType w:val="hybridMultilevel"/>
    <w:tmpl w:val="E69EBCE0"/>
    <w:lvl w:ilvl="0" w:tplc="719A974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30220"/>
    <w:multiLevelType w:val="hybridMultilevel"/>
    <w:tmpl w:val="8C1CAC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67F02B2"/>
    <w:multiLevelType w:val="hybridMultilevel"/>
    <w:tmpl w:val="7C203314"/>
    <w:lvl w:ilvl="0" w:tplc="4380FE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B5D560B"/>
    <w:multiLevelType w:val="hybridMultilevel"/>
    <w:tmpl w:val="C86A1E14"/>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1" w15:restartNumberingAfterBreak="0">
    <w:nsid w:val="5B911A1A"/>
    <w:multiLevelType w:val="multilevel"/>
    <w:tmpl w:val="342E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6657A"/>
    <w:multiLevelType w:val="multilevel"/>
    <w:tmpl w:val="A62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63B58"/>
    <w:multiLevelType w:val="hybridMultilevel"/>
    <w:tmpl w:val="18224876"/>
    <w:lvl w:ilvl="0" w:tplc="93106B5C">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03B493F"/>
    <w:multiLevelType w:val="hybridMultilevel"/>
    <w:tmpl w:val="15CEDE7A"/>
    <w:lvl w:ilvl="0" w:tplc="EB8E430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43A3689"/>
    <w:multiLevelType w:val="hybridMultilevel"/>
    <w:tmpl w:val="BE264AC2"/>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6" w15:restartNumberingAfterBreak="0">
    <w:nsid w:val="76BE2E77"/>
    <w:multiLevelType w:val="multilevel"/>
    <w:tmpl w:val="9D8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6111D"/>
    <w:multiLevelType w:val="hybridMultilevel"/>
    <w:tmpl w:val="786C6988"/>
    <w:lvl w:ilvl="0" w:tplc="C2A2694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AF5503C"/>
    <w:multiLevelType w:val="hybridMultilevel"/>
    <w:tmpl w:val="DD7C5B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BF37672"/>
    <w:multiLevelType w:val="multilevel"/>
    <w:tmpl w:val="8FCCE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859373">
    <w:abstractNumId w:val="13"/>
  </w:num>
  <w:num w:numId="2" w16cid:durableId="217981358">
    <w:abstractNumId w:val="30"/>
  </w:num>
  <w:num w:numId="3" w16cid:durableId="1400716358">
    <w:abstractNumId w:val="18"/>
  </w:num>
  <w:num w:numId="4" w16cid:durableId="12652355">
    <w:abstractNumId w:val="35"/>
  </w:num>
  <w:num w:numId="5" w16cid:durableId="727411791">
    <w:abstractNumId w:val="38"/>
  </w:num>
  <w:num w:numId="6" w16cid:durableId="1421826358">
    <w:abstractNumId w:val="37"/>
  </w:num>
  <w:num w:numId="7" w16cid:durableId="1003817548">
    <w:abstractNumId w:val="17"/>
  </w:num>
  <w:num w:numId="8" w16cid:durableId="938878256">
    <w:abstractNumId w:val="27"/>
  </w:num>
  <w:num w:numId="9" w16cid:durableId="1312557521">
    <w:abstractNumId w:val="21"/>
  </w:num>
  <w:num w:numId="10" w16cid:durableId="1116830135">
    <w:abstractNumId w:val="22"/>
  </w:num>
  <w:num w:numId="11" w16cid:durableId="937130404">
    <w:abstractNumId w:val="10"/>
  </w:num>
  <w:num w:numId="12" w16cid:durableId="1232077890">
    <w:abstractNumId w:val="11"/>
  </w:num>
  <w:num w:numId="13" w16cid:durableId="1988778427">
    <w:abstractNumId w:val="8"/>
  </w:num>
  <w:num w:numId="14" w16cid:durableId="342830104">
    <w:abstractNumId w:val="19"/>
  </w:num>
  <w:num w:numId="15" w16cid:durableId="1642731748">
    <w:abstractNumId w:val="28"/>
  </w:num>
  <w:num w:numId="16" w16cid:durableId="195429909">
    <w:abstractNumId w:val="20"/>
  </w:num>
  <w:num w:numId="17" w16cid:durableId="1986665686">
    <w:abstractNumId w:val="5"/>
  </w:num>
  <w:num w:numId="18" w16cid:durableId="117771821">
    <w:abstractNumId w:val="36"/>
  </w:num>
  <w:num w:numId="19" w16cid:durableId="281810844">
    <w:abstractNumId w:val="23"/>
  </w:num>
  <w:num w:numId="20" w16cid:durableId="1720663987">
    <w:abstractNumId w:val="4"/>
  </w:num>
  <w:num w:numId="21" w16cid:durableId="1744253581">
    <w:abstractNumId w:val="25"/>
  </w:num>
  <w:num w:numId="22" w16cid:durableId="161774250">
    <w:abstractNumId w:val="26"/>
  </w:num>
  <w:num w:numId="23" w16cid:durableId="629357812">
    <w:abstractNumId w:val="14"/>
  </w:num>
  <w:num w:numId="24" w16cid:durableId="180705725">
    <w:abstractNumId w:val="7"/>
  </w:num>
  <w:num w:numId="25" w16cid:durableId="1882739169">
    <w:abstractNumId w:val="6"/>
  </w:num>
  <w:num w:numId="26" w16cid:durableId="1933082238">
    <w:abstractNumId w:val="2"/>
  </w:num>
  <w:num w:numId="27" w16cid:durableId="2012101916">
    <w:abstractNumId w:val="12"/>
  </w:num>
  <w:num w:numId="28" w16cid:durableId="1052575647">
    <w:abstractNumId w:val="1"/>
  </w:num>
  <w:num w:numId="29" w16cid:durableId="1817263903">
    <w:abstractNumId w:val="24"/>
  </w:num>
  <w:num w:numId="30" w16cid:durableId="1541088090">
    <w:abstractNumId w:val="31"/>
  </w:num>
  <w:num w:numId="31" w16cid:durableId="1325087321">
    <w:abstractNumId w:val="32"/>
  </w:num>
  <w:num w:numId="32" w16cid:durableId="2032679247">
    <w:abstractNumId w:val="33"/>
  </w:num>
  <w:num w:numId="33" w16cid:durableId="131758238">
    <w:abstractNumId w:val="3"/>
  </w:num>
  <w:num w:numId="34" w16cid:durableId="628054965">
    <w:abstractNumId w:val="34"/>
  </w:num>
  <w:num w:numId="35" w16cid:durableId="189613535">
    <w:abstractNumId w:val="15"/>
  </w:num>
  <w:num w:numId="36" w16cid:durableId="1604341381">
    <w:abstractNumId w:val="0"/>
  </w:num>
  <w:num w:numId="37" w16cid:durableId="249507025">
    <w:abstractNumId w:val="9"/>
  </w:num>
  <w:num w:numId="38" w16cid:durableId="766656159">
    <w:abstractNumId w:val="29"/>
  </w:num>
  <w:num w:numId="39" w16cid:durableId="990141200">
    <w:abstractNumId w:val="39"/>
  </w:num>
  <w:num w:numId="40" w16cid:durableId="14615310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B70"/>
    <w:rsid w:val="000007FB"/>
    <w:rsid w:val="000102FD"/>
    <w:rsid w:val="00010D8E"/>
    <w:rsid w:val="00012BEB"/>
    <w:rsid w:val="00012F9B"/>
    <w:rsid w:val="00014214"/>
    <w:rsid w:val="000144BB"/>
    <w:rsid w:val="00015DFC"/>
    <w:rsid w:val="000178AB"/>
    <w:rsid w:val="00020AC6"/>
    <w:rsid w:val="000214C8"/>
    <w:rsid w:val="00022BCB"/>
    <w:rsid w:val="00022CFF"/>
    <w:rsid w:val="000238E6"/>
    <w:rsid w:val="00023BE3"/>
    <w:rsid w:val="00024767"/>
    <w:rsid w:val="0002590B"/>
    <w:rsid w:val="00025915"/>
    <w:rsid w:val="00027A27"/>
    <w:rsid w:val="0003003C"/>
    <w:rsid w:val="000309DE"/>
    <w:rsid w:val="00031C29"/>
    <w:rsid w:val="00032911"/>
    <w:rsid w:val="00034EE0"/>
    <w:rsid w:val="00035F7B"/>
    <w:rsid w:val="000360C1"/>
    <w:rsid w:val="0003762F"/>
    <w:rsid w:val="00040D2F"/>
    <w:rsid w:val="00043631"/>
    <w:rsid w:val="00044721"/>
    <w:rsid w:val="000461F4"/>
    <w:rsid w:val="00050CD7"/>
    <w:rsid w:val="00051D14"/>
    <w:rsid w:val="0006234A"/>
    <w:rsid w:val="0006380A"/>
    <w:rsid w:val="000646E6"/>
    <w:rsid w:val="00064AE1"/>
    <w:rsid w:val="0006783E"/>
    <w:rsid w:val="000723B2"/>
    <w:rsid w:val="00076394"/>
    <w:rsid w:val="0007655A"/>
    <w:rsid w:val="000801DF"/>
    <w:rsid w:val="00083056"/>
    <w:rsid w:val="00092DB8"/>
    <w:rsid w:val="00095948"/>
    <w:rsid w:val="000959CA"/>
    <w:rsid w:val="000A2C30"/>
    <w:rsid w:val="000A39FF"/>
    <w:rsid w:val="000A561A"/>
    <w:rsid w:val="000A61B6"/>
    <w:rsid w:val="000A6C03"/>
    <w:rsid w:val="000A721F"/>
    <w:rsid w:val="000B1077"/>
    <w:rsid w:val="000B1DC7"/>
    <w:rsid w:val="000B1E4B"/>
    <w:rsid w:val="000B257B"/>
    <w:rsid w:val="000B2D0D"/>
    <w:rsid w:val="000B3606"/>
    <w:rsid w:val="000B413A"/>
    <w:rsid w:val="000B61A8"/>
    <w:rsid w:val="000B690B"/>
    <w:rsid w:val="000C0AF3"/>
    <w:rsid w:val="000C1ACB"/>
    <w:rsid w:val="000C22DD"/>
    <w:rsid w:val="000C5BF7"/>
    <w:rsid w:val="000C741D"/>
    <w:rsid w:val="000C7C52"/>
    <w:rsid w:val="000D0DCA"/>
    <w:rsid w:val="000D1450"/>
    <w:rsid w:val="000D1838"/>
    <w:rsid w:val="000D2854"/>
    <w:rsid w:val="000D4104"/>
    <w:rsid w:val="000E06F4"/>
    <w:rsid w:val="000E0A14"/>
    <w:rsid w:val="000E0F67"/>
    <w:rsid w:val="000E7DD3"/>
    <w:rsid w:val="000F1788"/>
    <w:rsid w:val="000F1CA3"/>
    <w:rsid w:val="000F3137"/>
    <w:rsid w:val="000F3DC4"/>
    <w:rsid w:val="000F572A"/>
    <w:rsid w:val="000F5ABB"/>
    <w:rsid w:val="000F67C8"/>
    <w:rsid w:val="001010F1"/>
    <w:rsid w:val="00101E3F"/>
    <w:rsid w:val="0010315E"/>
    <w:rsid w:val="0010671F"/>
    <w:rsid w:val="00107FC1"/>
    <w:rsid w:val="0011122E"/>
    <w:rsid w:val="00114C9F"/>
    <w:rsid w:val="00115A54"/>
    <w:rsid w:val="001166A8"/>
    <w:rsid w:val="001170DB"/>
    <w:rsid w:val="00117539"/>
    <w:rsid w:val="0012030C"/>
    <w:rsid w:val="00120CE8"/>
    <w:rsid w:val="00121E31"/>
    <w:rsid w:val="001222DA"/>
    <w:rsid w:val="001252E0"/>
    <w:rsid w:val="001265A4"/>
    <w:rsid w:val="00130408"/>
    <w:rsid w:val="00130D6C"/>
    <w:rsid w:val="001331C1"/>
    <w:rsid w:val="00134FE4"/>
    <w:rsid w:val="00137358"/>
    <w:rsid w:val="001436D8"/>
    <w:rsid w:val="00145240"/>
    <w:rsid w:val="001474DF"/>
    <w:rsid w:val="001508D0"/>
    <w:rsid w:val="00150B9C"/>
    <w:rsid w:val="001518AF"/>
    <w:rsid w:val="00151DDA"/>
    <w:rsid w:val="00151FCD"/>
    <w:rsid w:val="00153261"/>
    <w:rsid w:val="00153AAB"/>
    <w:rsid w:val="00160EB1"/>
    <w:rsid w:val="00161B8D"/>
    <w:rsid w:val="00165489"/>
    <w:rsid w:val="001662C4"/>
    <w:rsid w:val="001714AD"/>
    <w:rsid w:val="00173753"/>
    <w:rsid w:val="0017611D"/>
    <w:rsid w:val="0018086E"/>
    <w:rsid w:val="00181BA6"/>
    <w:rsid w:val="0018351A"/>
    <w:rsid w:val="001847EF"/>
    <w:rsid w:val="001849B6"/>
    <w:rsid w:val="00185065"/>
    <w:rsid w:val="00195297"/>
    <w:rsid w:val="001A0BB6"/>
    <w:rsid w:val="001A2B5F"/>
    <w:rsid w:val="001A2F99"/>
    <w:rsid w:val="001A3486"/>
    <w:rsid w:val="001A4FB1"/>
    <w:rsid w:val="001A6BE9"/>
    <w:rsid w:val="001A6C84"/>
    <w:rsid w:val="001B1229"/>
    <w:rsid w:val="001B144E"/>
    <w:rsid w:val="001B17A6"/>
    <w:rsid w:val="001B1F8D"/>
    <w:rsid w:val="001B4B4E"/>
    <w:rsid w:val="001B4E0B"/>
    <w:rsid w:val="001B4EBF"/>
    <w:rsid w:val="001B5FA9"/>
    <w:rsid w:val="001C1F77"/>
    <w:rsid w:val="001C258B"/>
    <w:rsid w:val="001C2793"/>
    <w:rsid w:val="001C2C91"/>
    <w:rsid w:val="001C4060"/>
    <w:rsid w:val="001D02D5"/>
    <w:rsid w:val="001D043A"/>
    <w:rsid w:val="001D0BAF"/>
    <w:rsid w:val="001D20DE"/>
    <w:rsid w:val="001D226F"/>
    <w:rsid w:val="001D259C"/>
    <w:rsid w:val="001D3F93"/>
    <w:rsid w:val="001D458B"/>
    <w:rsid w:val="001E04CF"/>
    <w:rsid w:val="001E0CD6"/>
    <w:rsid w:val="001E4165"/>
    <w:rsid w:val="001E41CF"/>
    <w:rsid w:val="001E4753"/>
    <w:rsid w:val="001E5FE2"/>
    <w:rsid w:val="001E62D2"/>
    <w:rsid w:val="001F02A0"/>
    <w:rsid w:val="001F143C"/>
    <w:rsid w:val="001F1AE4"/>
    <w:rsid w:val="001F2CC5"/>
    <w:rsid w:val="001F3AF7"/>
    <w:rsid w:val="001F3D03"/>
    <w:rsid w:val="001F4CD3"/>
    <w:rsid w:val="001F718C"/>
    <w:rsid w:val="00202E3F"/>
    <w:rsid w:val="002037B0"/>
    <w:rsid w:val="00203D77"/>
    <w:rsid w:val="002049F8"/>
    <w:rsid w:val="00206D5B"/>
    <w:rsid w:val="00207E6B"/>
    <w:rsid w:val="00210561"/>
    <w:rsid w:val="00210FE0"/>
    <w:rsid w:val="00211CE6"/>
    <w:rsid w:val="002132C1"/>
    <w:rsid w:val="00214E02"/>
    <w:rsid w:val="002208F4"/>
    <w:rsid w:val="00220EC8"/>
    <w:rsid w:val="00222DCB"/>
    <w:rsid w:val="00225A95"/>
    <w:rsid w:val="00226B8C"/>
    <w:rsid w:val="00231E04"/>
    <w:rsid w:val="00233787"/>
    <w:rsid w:val="00233A6A"/>
    <w:rsid w:val="00234F9B"/>
    <w:rsid w:val="00235E47"/>
    <w:rsid w:val="00236BE2"/>
    <w:rsid w:val="00242533"/>
    <w:rsid w:val="002438E5"/>
    <w:rsid w:val="0024703F"/>
    <w:rsid w:val="002476AF"/>
    <w:rsid w:val="00250258"/>
    <w:rsid w:val="002510BF"/>
    <w:rsid w:val="002545C2"/>
    <w:rsid w:val="00256D04"/>
    <w:rsid w:val="002577A1"/>
    <w:rsid w:val="00257C53"/>
    <w:rsid w:val="00261131"/>
    <w:rsid w:val="00261719"/>
    <w:rsid w:val="00261F3E"/>
    <w:rsid w:val="002629CF"/>
    <w:rsid w:val="0026387C"/>
    <w:rsid w:val="00263F93"/>
    <w:rsid w:val="0026546C"/>
    <w:rsid w:val="002659C6"/>
    <w:rsid w:val="00270016"/>
    <w:rsid w:val="00270A1B"/>
    <w:rsid w:val="00272F9E"/>
    <w:rsid w:val="0027342B"/>
    <w:rsid w:val="00273844"/>
    <w:rsid w:val="00273E3F"/>
    <w:rsid w:val="00275429"/>
    <w:rsid w:val="00281AF4"/>
    <w:rsid w:val="00283A63"/>
    <w:rsid w:val="0028634C"/>
    <w:rsid w:val="0029375E"/>
    <w:rsid w:val="002A123E"/>
    <w:rsid w:val="002A3F39"/>
    <w:rsid w:val="002A445E"/>
    <w:rsid w:val="002A5939"/>
    <w:rsid w:val="002A67C8"/>
    <w:rsid w:val="002B0232"/>
    <w:rsid w:val="002B0AFC"/>
    <w:rsid w:val="002B1235"/>
    <w:rsid w:val="002B1C3F"/>
    <w:rsid w:val="002B412E"/>
    <w:rsid w:val="002B5A52"/>
    <w:rsid w:val="002C0465"/>
    <w:rsid w:val="002C0F2E"/>
    <w:rsid w:val="002C1C6B"/>
    <w:rsid w:val="002C1D03"/>
    <w:rsid w:val="002C3D18"/>
    <w:rsid w:val="002C3D50"/>
    <w:rsid w:val="002C52D2"/>
    <w:rsid w:val="002C62D7"/>
    <w:rsid w:val="002D029B"/>
    <w:rsid w:val="002D3201"/>
    <w:rsid w:val="002D589B"/>
    <w:rsid w:val="002D5EA0"/>
    <w:rsid w:val="002D63EF"/>
    <w:rsid w:val="002D748A"/>
    <w:rsid w:val="002E0630"/>
    <w:rsid w:val="002E0C80"/>
    <w:rsid w:val="002E16F2"/>
    <w:rsid w:val="002E4002"/>
    <w:rsid w:val="002E5909"/>
    <w:rsid w:val="002E72CA"/>
    <w:rsid w:val="002E7A7A"/>
    <w:rsid w:val="002E7B7A"/>
    <w:rsid w:val="002F13B5"/>
    <w:rsid w:val="002F2320"/>
    <w:rsid w:val="002F25C2"/>
    <w:rsid w:val="002F2EF9"/>
    <w:rsid w:val="002F3469"/>
    <w:rsid w:val="002F56F7"/>
    <w:rsid w:val="002F61EE"/>
    <w:rsid w:val="002F6513"/>
    <w:rsid w:val="002F6B50"/>
    <w:rsid w:val="00307EF2"/>
    <w:rsid w:val="00313903"/>
    <w:rsid w:val="0031394D"/>
    <w:rsid w:val="003145C2"/>
    <w:rsid w:val="00314EA1"/>
    <w:rsid w:val="003153D9"/>
    <w:rsid w:val="00317302"/>
    <w:rsid w:val="0031741E"/>
    <w:rsid w:val="00321056"/>
    <w:rsid w:val="00321E67"/>
    <w:rsid w:val="00324562"/>
    <w:rsid w:val="0032698A"/>
    <w:rsid w:val="00327088"/>
    <w:rsid w:val="003278CE"/>
    <w:rsid w:val="00330A9E"/>
    <w:rsid w:val="00331468"/>
    <w:rsid w:val="00331895"/>
    <w:rsid w:val="003338FD"/>
    <w:rsid w:val="0033667D"/>
    <w:rsid w:val="00341D51"/>
    <w:rsid w:val="0034384B"/>
    <w:rsid w:val="00347E5F"/>
    <w:rsid w:val="003502C0"/>
    <w:rsid w:val="003505F3"/>
    <w:rsid w:val="00350879"/>
    <w:rsid w:val="00354C09"/>
    <w:rsid w:val="00356027"/>
    <w:rsid w:val="0035705E"/>
    <w:rsid w:val="00357BBB"/>
    <w:rsid w:val="00357F46"/>
    <w:rsid w:val="003618FA"/>
    <w:rsid w:val="00361915"/>
    <w:rsid w:val="00363474"/>
    <w:rsid w:val="00364F48"/>
    <w:rsid w:val="003659D2"/>
    <w:rsid w:val="003673DC"/>
    <w:rsid w:val="00371559"/>
    <w:rsid w:val="0037173B"/>
    <w:rsid w:val="00372FD5"/>
    <w:rsid w:val="00373FDF"/>
    <w:rsid w:val="00374F34"/>
    <w:rsid w:val="0037570A"/>
    <w:rsid w:val="00376BDA"/>
    <w:rsid w:val="00376CDA"/>
    <w:rsid w:val="00383935"/>
    <w:rsid w:val="00383F73"/>
    <w:rsid w:val="00384D2B"/>
    <w:rsid w:val="0038680C"/>
    <w:rsid w:val="00395E63"/>
    <w:rsid w:val="003A0157"/>
    <w:rsid w:val="003A0E64"/>
    <w:rsid w:val="003A1DC5"/>
    <w:rsid w:val="003A3456"/>
    <w:rsid w:val="003A4BA8"/>
    <w:rsid w:val="003A58C7"/>
    <w:rsid w:val="003A616C"/>
    <w:rsid w:val="003B1A40"/>
    <w:rsid w:val="003B24C6"/>
    <w:rsid w:val="003B6433"/>
    <w:rsid w:val="003B757C"/>
    <w:rsid w:val="003B766F"/>
    <w:rsid w:val="003C1B27"/>
    <w:rsid w:val="003C2A66"/>
    <w:rsid w:val="003D0236"/>
    <w:rsid w:val="003D0953"/>
    <w:rsid w:val="003D28EF"/>
    <w:rsid w:val="003D39C1"/>
    <w:rsid w:val="003D4A6C"/>
    <w:rsid w:val="003D4FE4"/>
    <w:rsid w:val="003D52D2"/>
    <w:rsid w:val="003E2A90"/>
    <w:rsid w:val="003E3737"/>
    <w:rsid w:val="003E3ACE"/>
    <w:rsid w:val="003E5498"/>
    <w:rsid w:val="003E596F"/>
    <w:rsid w:val="003E7B1B"/>
    <w:rsid w:val="003E7C0C"/>
    <w:rsid w:val="003F0CBB"/>
    <w:rsid w:val="003F13EE"/>
    <w:rsid w:val="003F2993"/>
    <w:rsid w:val="003F3DF1"/>
    <w:rsid w:val="003F5CC5"/>
    <w:rsid w:val="003F6C84"/>
    <w:rsid w:val="004005ED"/>
    <w:rsid w:val="004032C5"/>
    <w:rsid w:val="0040507D"/>
    <w:rsid w:val="004054FF"/>
    <w:rsid w:val="00410D7C"/>
    <w:rsid w:val="00412F73"/>
    <w:rsid w:val="0041413E"/>
    <w:rsid w:val="00414F06"/>
    <w:rsid w:val="00415023"/>
    <w:rsid w:val="0041584C"/>
    <w:rsid w:val="00416103"/>
    <w:rsid w:val="0041725A"/>
    <w:rsid w:val="00421474"/>
    <w:rsid w:val="00421C4C"/>
    <w:rsid w:val="00422339"/>
    <w:rsid w:val="004225A6"/>
    <w:rsid w:val="0042292C"/>
    <w:rsid w:val="00425341"/>
    <w:rsid w:val="00426088"/>
    <w:rsid w:val="0043007C"/>
    <w:rsid w:val="00430BF6"/>
    <w:rsid w:val="004315B0"/>
    <w:rsid w:val="00432266"/>
    <w:rsid w:val="00432CC2"/>
    <w:rsid w:val="00433EFF"/>
    <w:rsid w:val="004354B1"/>
    <w:rsid w:val="00435AAF"/>
    <w:rsid w:val="004371A5"/>
    <w:rsid w:val="00440EDF"/>
    <w:rsid w:val="00442D47"/>
    <w:rsid w:val="0044374A"/>
    <w:rsid w:val="004441F1"/>
    <w:rsid w:val="004457E0"/>
    <w:rsid w:val="00445A20"/>
    <w:rsid w:val="004466B0"/>
    <w:rsid w:val="0045279C"/>
    <w:rsid w:val="00453CB6"/>
    <w:rsid w:val="00454588"/>
    <w:rsid w:val="00455150"/>
    <w:rsid w:val="0045540F"/>
    <w:rsid w:val="00455E97"/>
    <w:rsid w:val="00456CF9"/>
    <w:rsid w:val="004575CC"/>
    <w:rsid w:val="00460720"/>
    <w:rsid w:val="004618C7"/>
    <w:rsid w:val="00463FD4"/>
    <w:rsid w:val="00464472"/>
    <w:rsid w:val="0046477A"/>
    <w:rsid w:val="00464A5E"/>
    <w:rsid w:val="0046584E"/>
    <w:rsid w:val="0047085C"/>
    <w:rsid w:val="0047086E"/>
    <w:rsid w:val="004758F4"/>
    <w:rsid w:val="004763E9"/>
    <w:rsid w:val="00476607"/>
    <w:rsid w:val="00477940"/>
    <w:rsid w:val="00480FFD"/>
    <w:rsid w:val="0048144B"/>
    <w:rsid w:val="00481D00"/>
    <w:rsid w:val="00481EB3"/>
    <w:rsid w:val="0048202E"/>
    <w:rsid w:val="00482A44"/>
    <w:rsid w:val="004858B1"/>
    <w:rsid w:val="00486194"/>
    <w:rsid w:val="0048733D"/>
    <w:rsid w:val="00496D5E"/>
    <w:rsid w:val="004A47C1"/>
    <w:rsid w:val="004A57EF"/>
    <w:rsid w:val="004A5DEB"/>
    <w:rsid w:val="004A60C0"/>
    <w:rsid w:val="004A7F30"/>
    <w:rsid w:val="004B0D5E"/>
    <w:rsid w:val="004B2651"/>
    <w:rsid w:val="004B2876"/>
    <w:rsid w:val="004B3A05"/>
    <w:rsid w:val="004B496A"/>
    <w:rsid w:val="004B57A4"/>
    <w:rsid w:val="004B68D1"/>
    <w:rsid w:val="004C0463"/>
    <w:rsid w:val="004C1F9A"/>
    <w:rsid w:val="004C4D16"/>
    <w:rsid w:val="004D15B5"/>
    <w:rsid w:val="004D1C85"/>
    <w:rsid w:val="004D5B68"/>
    <w:rsid w:val="004D7765"/>
    <w:rsid w:val="004D78B5"/>
    <w:rsid w:val="004D7B7D"/>
    <w:rsid w:val="004E1789"/>
    <w:rsid w:val="004E4264"/>
    <w:rsid w:val="004E4365"/>
    <w:rsid w:val="004E4912"/>
    <w:rsid w:val="004E7FB0"/>
    <w:rsid w:val="004F0851"/>
    <w:rsid w:val="004F0F71"/>
    <w:rsid w:val="004F1E04"/>
    <w:rsid w:val="004F22E3"/>
    <w:rsid w:val="004F5DE5"/>
    <w:rsid w:val="00502C61"/>
    <w:rsid w:val="00502D89"/>
    <w:rsid w:val="00506C14"/>
    <w:rsid w:val="00507D20"/>
    <w:rsid w:val="00510112"/>
    <w:rsid w:val="00510177"/>
    <w:rsid w:val="005133C4"/>
    <w:rsid w:val="00514B53"/>
    <w:rsid w:val="00517DE8"/>
    <w:rsid w:val="005206D1"/>
    <w:rsid w:val="00522BED"/>
    <w:rsid w:val="00523F0A"/>
    <w:rsid w:val="00526729"/>
    <w:rsid w:val="00526747"/>
    <w:rsid w:val="005326D4"/>
    <w:rsid w:val="00537B16"/>
    <w:rsid w:val="00537B9D"/>
    <w:rsid w:val="005403FB"/>
    <w:rsid w:val="00541E90"/>
    <w:rsid w:val="005430DE"/>
    <w:rsid w:val="005460F5"/>
    <w:rsid w:val="00546E8A"/>
    <w:rsid w:val="005470E9"/>
    <w:rsid w:val="005476A6"/>
    <w:rsid w:val="00550698"/>
    <w:rsid w:val="00554063"/>
    <w:rsid w:val="00554548"/>
    <w:rsid w:val="0055620C"/>
    <w:rsid w:val="00557978"/>
    <w:rsid w:val="00557B27"/>
    <w:rsid w:val="0056717E"/>
    <w:rsid w:val="00571646"/>
    <w:rsid w:val="00571F1A"/>
    <w:rsid w:val="005720BC"/>
    <w:rsid w:val="005721DE"/>
    <w:rsid w:val="00573CE8"/>
    <w:rsid w:val="00574792"/>
    <w:rsid w:val="00574B1A"/>
    <w:rsid w:val="005759A7"/>
    <w:rsid w:val="00580859"/>
    <w:rsid w:val="005817B1"/>
    <w:rsid w:val="005817D8"/>
    <w:rsid w:val="00583562"/>
    <w:rsid w:val="00587997"/>
    <w:rsid w:val="0059066C"/>
    <w:rsid w:val="00593A5F"/>
    <w:rsid w:val="00596D07"/>
    <w:rsid w:val="005A1146"/>
    <w:rsid w:val="005A2737"/>
    <w:rsid w:val="005A29A4"/>
    <w:rsid w:val="005A3941"/>
    <w:rsid w:val="005A58ED"/>
    <w:rsid w:val="005A5DC6"/>
    <w:rsid w:val="005A7381"/>
    <w:rsid w:val="005B0B88"/>
    <w:rsid w:val="005B1343"/>
    <w:rsid w:val="005B16D4"/>
    <w:rsid w:val="005B200A"/>
    <w:rsid w:val="005B28E1"/>
    <w:rsid w:val="005B2982"/>
    <w:rsid w:val="005B47A0"/>
    <w:rsid w:val="005B65E3"/>
    <w:rsid w:val="005C21CA"/>
    <w:rsid w:val="005C2B8E"/>
    <w:rsid w:val="005C618D"/>
    <w:rsid w:val="005C6B75"/>
    <w:rsid w:val="005D00B9"/>
    <w:rsid w:val="005D01CC"/>
    <w:rsid w:val="005D046A"/>
    <w:rsid w:val="005D0A1E"/>
    <w:rsid w:val="005D100D"/>
    <w:rsid w:val="005D1F7E"/>
    <w:rsid w:val="005D26E3"/>
    <w:rsid w:val="005D2970"/>
    <w:rsid w:val="005D2E7F"/>
    <w:rsid w:val="005D364A"/>
    <w:rsid w:val="005D38DA"/>
    <w:rsid w:val="005D41B8"/>
    <w:rsid w:val="005D584A"/>
    <w:rsid w:val="005D7C7C"/>
    <w:rsid w:val="005E285B"/>
    <w:rsid w:val="005E2C01"/>
    <w:rsid w:val="005E47F9"/>
    <w:rsid w:val="005E4855"/>
    <w:rsid w:val="005F042C"/>
    <w:rsid w:val="005F0498"/>
    <w:rsid w:val="005F0736"/>
    <w:rsid w:val="005F1F39"/>
    <w:rsid w:val="005F22A5"/>
    <w:rsid w:val="005F26CB"/>
    <w:rsid w:val="005F6AA3"/>
    <w:rsid w:val="00604936"/>
    <w:rsid w:val="00604CD3"/>
    <w:rsid w:val="00604FB6"/>
    <w:rsid w:val="00605613"/>
    <w:rsid w:val="00611A9D"/>
    <w:rsid w:val="00611EF7"/>
    <w:rsid w:val="00612500"/>
    <w:rsid w:val="00612646"/>
    <w:rsid w:val="00613EA8"/>
    <w:rsid w:val="00615CC6"/>
    <w:rsid w:val="006247AD"/>
    <w:rsid w:val="0062574D"/>
    <w:rsid w:val="00625CC4"/>
    <w:rsid w:val="00626D00"/>
    <w:rsid w:val="00631204"/>
    <w:rsid w:val="00632317"/>
    <w:rsid w:val="00637181"/>
    <w:rsid w:val="0064189E"/>
    <w:rsid w:val="006419DE"/>
    <w:rsid w:val="00642427"/>
    <w:rsid w:val="00642FBD"/>
    <w:rsid w:val="0064350D"/>
    <w:rsid w:val="00643B05"/>
    <w:rsid w:val="00645524"/>
    <w:rsid w:val="00650047"/>
    <w:rsid w:val="00652C64"/>
    <w:rsid w:val="00653211"/>
    <w:rsid w:val="00654222"/>
    <w:rsid w:val="00655926"/>
    <w:rsid w:val="00656B49"/>
    <w:rsid w:val="00660974"/>
    <w:rsid w:val="00661306"/>
    <w:rsid w:val="00661897"/>
    <w:rsid w:val="00662FB6"/>
    <w:rsid w:val="006635DB"/>
    <w:rsid w:val="00663B54"/>
    <w:rsid w:val="0066658B"/>
    <w:rsid w:val="00667054"/>
    <w:rsid w:val="00667D42"/>
    <w:rsid w:val="00667E9E"/>
    <w:rsid w:val="006700AE"/>
    <w:rsid w:val="006708D2"/>
    <w:rsid w:val="00670982"/>
    <w:rsid w:val="00670E17"/>
    <w:rsid w:val="00670EB5"/>
    <w:rsid w:val="00670F3F"/>
    <w:rsid w:val="00671954"/>
    <w:rsid w:val="00673A65"/>
    <w:rsid w:val="0067442C"/>
    <w:rsid w:val="006757D7"/>
    <w:rsid w:val="00676EC5"/>
    <w:rsid w:val="00677169"/>
    <w:rsid w:val="006800DC"/>
    <w:rsid w:val="00680A9D"/>
    <w:rsid w:val="0068338D"/>
    <w:rsid w:val="00683802"/>
    <w:rsid w:val="00684051"/>
    <w:rsid w:val="00685074"/>
    <w:rsid w:val="00685E74"/>
    <w:rsid w:val="006875C1"/>
    <w:rsid w:val="006931E1"/>
    <w:rsid w:val="00694B65"/>
    <w:rsid w:val="00694C1D"/>
    <w:rsid w:val="00694D48"/>
    <w:rsid w:val="00697BEE"/>
    <w:rsid w:val="006A080C"/>
    <w:rsid w:val="006A0DB9"/>
    <w:rsid w:val="006A0E8F"/>
    <w:rsid w:val="006A20E9"/>
    <w:rsid w:val="006A4656"/>
    <w:rsid w:val="006A51CE"/>
    <w:rsid w:val="006A5D93"/>
    <w:rsid w:val="006A6C3A"/>
    <w:rsid w:val="006A768F"/>
    <w:rsid w:val="006A77BC"/>
    <w:rsid w:val="006B173A"/>
    <w:rsid w:val="006C01D3"/>
    <w:rsid w:val="006C31BF"/>
    <w:rsid w:val="006C454F"/>
    <w:rsid w:val="006C74F9"/>
    <w:rsid w:val="006D1417"/>
    <w:rsid w:val="006D329A"/>
    <w:rsid w:val="006D36FE"/>
    <w:rsid w:val="006D78A8"/>
    <w:rsid w:val="006E1C7C"/>
    <w:rsid w:val="006E2837"/>
    <w:rsid w:val="006E2917"/>
    <w:rsid w:val="006E4370"/>
    <w:rsid w:val="006E46CE"/>
    <w:rsid w:val="006E4738"/>
    <w:rsid w:val="006E62AD"/>
    <w:rsid w:val="006F0378"/>
    <w:rsid w:val="006F608C"/>
    <w:rsid w:val="006F6422"/>
    <w:rsid w:val="0070001B"/>
    <w:rsid w:val="007000BF"/>
    <w:rsid w:val="00700874"/>
    <w:rsid w:val="0070233E"/>
    <w:rsid w:val="00702A27"/>
    <w:rsid w:val="007040D4"/>
    <w:rsid w:val="00704298"/>
    <w:rsid w:val="007051DB"/>
    <w:rsid w:val="0070527A"/>
    <w:rsid w:val="00715DDF"/>
    <w:rsid w:val="007201A9"/>
    <w:rsid w:val="00721BC3"/>
    <w:rsid w:val="00722A17"/>
    <w:rsid w:val="00723A9A"/>
    <w:rsid w:val="0072627F"/>
    <w:rsid w:val="0073047E"/>
    <w:rsid w:val="00730DD8"/>
    <w:rsid w:val="00731BFC"/>
    <w:rsid w:val="00731FB6"/>
    <w:rsid w:val="00732668"/>
    <w:rsid w:val="007339D1"/>
    <w:rsid w:val="00737A6B"/>
    <w:rsid w:val="0074013E"/>
    <w:rsid w:val="00740E75"/>
    <w:rsid w:val="00741761"/>
    <w:rsid w:val="00741980"/>
    <w:rsid w:val="007424AF"/>
    <w:rsid w:val="00742D72"/>
    <w:rsid w:val="007436DC"/>
    <w:rsid w:val="007452B2"/>
    <w:rsid w:val="00751566"/>
    <w:rsid w:val="00753551"/>
    <w:rsid w:val="007558FE"/>
    <w:rsid w:val="00756DD8"/>
    <w:rsid w:val="0075792C"/>
    <w:rsid w:val="00757D70"/>
    <w:rsid w:val="00757FD1"/>
    <w:rsid w:val="007620DA"/>
    <w:rsid w:val="007658EC"/>
    <w:rsid w:val="00766687"/>
    <w:rsid w:val="00767A6E"/>
    <w:rsid w:val="0077054F"/>
    <w:rsid w:val="007706EC"/>
    <w:rsid w:val="00770DED"/>
    <w:rsid w:val="00771B70"/>
    <w:rsid w:val="00773FB9"/>
    <w:rsid w:val="00781CB3"/>
    <w:rsid w:val="00783259"/>
    <w:rsid w:val="00784FA1"/>
    <w:rsid w:val="007865D2"/>
    <w:rsid w:val="00787AE2"/>
    <w:rsid w:val="007923E2"/>
    <w:rsid w:val="00793889"/>
    <w:rsid w:val="00796389"/>
    <w:rsid w:val="007966D1"/>
    <w:rsid w:val="007A277A"/>
    <w:rsid w:val="007A50C7"/>
    <w:rsid w:val="007B01EB"/>
    <w:rsid w:val="007B2B78"/>
    <w:rsid w:val="007B2E09"/>
    <w:rsid w:val="007B4A6F"/>
    <w:rsid w:val="007B63B6"/>
    <w:rsid w:val="007B79A8"/>
    <w:rsid w:val="007C5D28"/>
    <w:rsid w:val="007C71E3"/>
    <w:rsid w:val="007D2E76"/>
    <w:rsid w:val="007D37A4"/>
    <w:rsid w:val="007D5524"/>
    <w:rsid w:val="007D5893"/>
    <w:rsid w:val="007D7C6A"/>
    <w:rsid w:val="007E1314"/>
    <w:rsid w:val="007E1F22"/>
    <w:rsid w:val="007E4BFC"/>
    <w:rsid w:val="007E5B66"/>
    <w:rsid w:val="007E7AEC"/>
    <w:rsid w:val="007F0DCD"/>
    <w:rsid w:val="007F26B5"/>
    <w:rsid w:val="007F367C"/>
    <w:rsid w:val="007F4C21"/>
    <w:rsid w:val="007F5809"/>
    <w:rsid w:val="008014FA"/>
    <w:rsid w:val="00801C14"/>
    <w:rsid w:val="00802554"/>
    <w:rsid w:val="00804C84"/>
    <w:rsid w:val="00805169"/>
    <w:rsid w:val="0080587E"/>
    <w:rsid w:val="00805DF8"/>
    <w:rsid w:val="00813ADB"/>
    <w:rsid w:val="0081499C"/>
    <w:rsid w:val="008179FF"/>
    <w:rsid w:val="00820F10"/>
    <w:rsid w:val="008214FE"/>
    <w:rsid w:val="008219EA"/>
    <w:rsid w:val="00822338"/>
    <w:rsid w:val="00822DFB"/>
    <w:rsid w:val="00822F18"/>
    <w:rsid w:val="008239B6"/>
    <w:rsid w:val="00824C02"/>
    <w:rsid w:val="00825042"/>
    <w:rsid w:val="0082569C"/>
    <w:rsid w:val="008303BC"/>
    <w:rsid w:val="00830521"/>
    <w:rsid w:val="008317EB"/>
    <w:rsid w:val="00831FA7"/>
    <w:rsid w:val="008332AC"/>
    <w:rsid w:val="0083340F"/>
    <w:rsid w:val="008344A7"/>
    <w:rsid w:val="00836539"/>
    <w:rsid w:val="00837596"/>
    <w:rsid w:val="00840E34"/>
    <w:rsid w:val="00842A4A"/>
    <w:rsid w:val="00845CAD"/>
    <w:rsid w:val="00846071"/>
    <w:rsid w:val="00847DCF"/>
    <w:rsid w:val="00850BE4"/>
    <w:rsid w:val="00850D71"/>
    <w:rsid w:val="00856FE3"/>
    <w:rsid w:val="00864C02"/>
    <w:rsid w:val="0086505D"/>
    <w:rsid w:val="00865B88"/>
    <w:rsid w:val="0087020A"/>
    <w:rsid w:val="008713B6"/>
    <w:rsid w:val="008721F2"/>
    <w:rsid w:val="00874A0D"/>
    <w:rsid w:val="00874AF4"/>
    <w:rsid w:val="00874CD7"/>
    <w:rsid w:val="00875D80"/>
    <w:rsid w:val="00877232"/>
    <w:rsid w:val="00877D91"/>
    <w:rsid w:val="00877E7D"/>
    <w:rsid w:val="00880245"/>
    <w:rsid w:val="008825AF"/>
    <w:rsid w:val="00882B78"/>
    <w:rsid w:val="00882F44"/>
    <w:rsid w:val="00883313"/>
    <w:rsid w:val="00883ED8"/>
    <w:rsid w:val="00884F48"/>
    <w:rsid w:val="008865DC"/>
    <w:rsid w:val="00891675"/>
    <w:rsid w:val="008934BC"/>
    <w:rsid w:val="0089449C"/>
    <w:rsid w:val="008A221B"/>
    <w:rsid w:val="008A35D5"/>
    <w:rsid w:val="008A3722"/>
    <w:rsid w:val="008A780C"/>
    <w:rsid w:val="008A7CB3"/>
    <w:rsid w:val="008A7DA8"/>
    <w:rsid w:val="008B0922"/>
    <w:rsid w:val="008B4112"/>
    <w:rsid w:val="008B43BB"/>
    <w:rsid w:val="008B5EB9"/>
    <w:rsid w:val="008B626A"/>
    <w:rsid w:val="008B757B"/>
    <w:rsid w:val="008B7815"/>
    <w:rsid w:val="008B7858"/>
    <w:rsid w:val="008C0259"/>
    <w:rsid w:val="008C3EF0"/>
    <w:rsid w:val="008C4AEA"/>
    <w:rsid w:val="008C775B"/>
    <w:rsid w:val="008D0B45"/>
    <w:rsid w:val="008D0C5F"/>
    <w:rsid w:val="008D1B57"/>
    <w:rsid w:val="008D3CC3"/>
    <w:rsid w:val="008D4E32"/>
    <w:rsid w:val="008D53E6"/>
    <w:rsid w:val="008D5F1C"/>
    <w:rsid w:val="008E0074"/>
    <w:rsid w:val="008E04C2"/>
    <w:rsid w:val="008E1795"/>
    <w:rsid w:val="008E17C7"/>
    <w:rsid w:val="008E1FC9"/>
    <w:rsid w:val="008E2545"/>
    <w:rsid w:val="008E3207"/>
    <w:rsid w:val="008E499A"/>
    <w:rsid w:val="008E4DB3"/>
    <w:rsid w:val="008E5BD7"/>
    <w:rsid w:val="008E6948"/>
    <w:rsid w:val="008F2554"/>
    <w:rsid w:val="008F43DE"/>
    <w:rsid w:val="008F5B33"/>
    <w:rsid w:val="00900A4E"/>
    <w:rsid w:val="00900B3F"/>
    <w:rsid w:val="00902A3D"/>
    <w:rsid w:val="00905B31"/>
    <w:rsid w:val="00905E01"/>
    <w:rsid w:val="00906116"/>
    <w:rsid w:val="00906C32"/>
    <w:rsid w:val="009115C5"/>
    <w:rsid w:val="00912F99"/>
    <w:rsid w:val="00913329"/>
    <w:rsid w:val="00913CDF"/>
    <w:rsid w:val="00914D54"/>
    <w:rsid w:val="009209EE"/>
    <w:rsid w:val="00920C7E"/>
    <w:rsid w:val="00924261"/>
    <w:rsid w:val="00924D41"/>
    <w:rsid w:val="00925628"/>
    <w:rsid w:val="00930AD3"/>
    <w:rsid w:val="00930FA4"/>
    <w:rsid w:val="00933620"/>
    <w:rsid w:val="00933944"/>
    <w:rsid w:val="0093578A"/>
    <w:rsid w:val="00937D88"/>
    <w:rsid w:val="009441F4"/>
    <w:rsid w:val="0094733F"/>
    <w:rsid w:val="009473C3"/>
    <w:rsid w:val="0094769D"/>
    <w:rsid w:val="0095200C"/>
    <w:rsid w:val="009523EB"/>
    <w:rsid w:val="009544D8"/>
    <w:rsid w:val="00956266"/>
    <w:rsid w:val="00956B16"/>
    <w:rsid w:val="00957194"/>
    <w:rsid w:val="00957FC8"/>
    <w:rsid w:val="00961DAA"/>
    <w:rsid w:val="00961EFC"/>
    <w:rsid w:val="0096465B"/>
    <w:rsid w:val="009655B3"/>
    <w:rsid w:val="0097465D"/>
    <w:rsid w:val="009747A0"/>
    <w:rsid w:val="00975916"/>
    <w:rsid w:val="009769A6"/>
    <w:rsid w:val="0098032E"/>
    <w:rsid w:val="009804C8"/>
    <w:rsid w:val="0098404E"/>
    <w:rsid w:val="009853E0"/>
    <w:rsid w:val="00994493"/>
    <w:rsid w:val="00994EA4"/>
    <w:rsid w:val="00997A84"/>
    <w:rsid w:val="009A042E"/>
    <w:rsid w:val="009A2D18"/>
    <w:rsid w:val="009A3D44"/>
    <w:rsid w:val="009A4E9E"/>
    <w:rsid w:val="009A5D58"/>
    <w:rsid w:val="009A5EAC"/>
    <w:rsid w:val="009B1BA5"/>
    <w:rsid w:val="009B1D15"/>
    <w:rsid w:val="009B7532"/>
    <w:rsid w:val="009C0B72"/>
    <w:rsid w:val="009C426F"/>
    <w:rsid w:val="009C4C65"/>
    <w:rsid w:val="009D00CE"/>
    <w:rsid w:val="009D3DBE"/>
    <w:rsid w:val="009D413C"/>
    <w:rsid w:val="009D467F"/>
    <w:rsid w:val="009D541A"/>
    <w:rsid w:val="009D6840"/>
    <w:rsid w:val="009D7F35"/>
    <w:rsid w:val="009E2D76"/>
    <w:rsid w:val="009E5AA4"/>
    <w:rsid w:val="009E6A51"/>
    <w:rsid w:val="009F2E2D"/>
    <w:rsid w:val="009F32F6"/>
    <w:rsid w:val="009F5588"/>
    <w:rsid w:val="009F69D9"/>
    <w:rsid w:val="00A02710"/>
    <w:rsid w:val="00A0348A"/>
    <w:rsid w:val="00A049E9"/>
    <w:rsid w:val="00A04D01"/>
    <w:rsid w:val="00A05CAB"/>
    <w:rsid w:val="00A1405F"/>
    <w:rsid w:val="00A16030"/>
    <w:rsid w:val="00A16AB8"/>
    <w:rsid w:val="00A206FB"/>
    <w:rsid w:val="00A20B45"/>
    <w:rsid w:val="00A23D97"/>
    <w:rsid w:val="00A2409B"/>
    <w:rsid w:val="00A248ED"/>
    <w:rsid w:val="00A265D4"/>
    <w:rsid w:val="00A30346"/>
    <w:rsid w:val="00A30CF6"/>
    <w:rsid w:val="00A31040"/>
    <w:rsid w:val="00A33247"/>
    <w:rsid w:val="00A33F98"/>
    <w:rsid w:val="00A346F9"/>
    <w:rsid w:val="00A35444"/>
    <w:rsid w:val="00A36D1D"/>
    <w:rsid w:val="00A4069B"/>
    <w:rsid w:val="00A40B55"/>
    <w:rsid w:val="00A4322A"/>
    <w:rsid w:val="00A43505"/>
    <w:rsid w:val="00A44D75"/>
    <w:rsid w:val="00A45D09"/>
    <w:rsid w:val="00A47CD9"/>
    <w:rsid w:val="00A50B16"/>
    <w:rsid w:val="00A50E14"/>
    <w:rsid w:val="00A51565"/>
    <w:rsid w:val="00A5177E"/>
    <w:rsid w:val="00A51A41"/>
    <w:rsid w:val="00A52238"/>
    <w:rsid w:val="00A54C0E"/>
    <w:rsid w:val="00A61D0E"/>
    <w:rsid w:val="00A62689"/>
    <w:rsid w:val="00A62951"/>
    <w:rsid w:val="00A65CD2"/>
    <w:rsid w:val="00A65DEF"/>
    <w:rsid w:val="00A66E24"/>
    <w:rsid w:val="00A700AF"/>
    <w:rsid w:val="00A7158B"/>
    <w:rsid w:val="00A719C6"/>
    <w:rsid w:val="00A7248F"/>
    <w:rsid w:val="00A725FD"/>
    <w:rsid w:val="00A77610"/>
    <w:rsid w:val="00A8175A"/>
    <w:rsid w:val="00A82E04"/>
    <w:rsid w:val="00A84250"/>
    <w:rsid w:val="00A85C9E"/>
    <w:rsid w:val="00A86201"/>
    <w:rsid w:val="00A86328"/>
    <w:rsid w:val="00A9074C"/>
    <w:rsid w:val="00A941BE"/>
    <w:rsid w:val="00A9494A"/>
    <w:rsid w:val="00A94AB7"/>
    <w:rsid w:val="00A95067"/>
    <w:rsid w:val="00A95677"/>
    <w:rsid w:val="00A96624"/>
    <w:rsid w:val="00AA2B46"/>
    <w:rsid w:val="00AA71B1"/>
    <w:rsid w:val="00AA7D4D"/>
    <w:rsid w:val="00AB00C4"/>
    <w:rsid w:val="00AB1FA2"/>
    <w:rsid w:val="00AB3FA4"/>
    <w:rsid w:val="00AB46EC"/>
    <w:rsid w:val="00AB4F88"/>
    <w:rsid w:val="00AB5016"/>
    <w:rsid w:val="00AB589A"/>
    <w:rsid w:val="00AB6730"/>
    <w:rsid w:val="00AB6FFD"/>
    <w:rsid w:val="00AB7332"/>
    <w:rsid w:val="00AC03F2"/>
    <w:rsid w:val="00AC1F9C"/>
    <w:rsid w:val="00AC2C8C"/>
    <w:rsid w:val="00AC7381"/>
    <w:rsid w:val="00AC7CF1"/>
    <w:rsid w:val="00AC7DDF"/>
    <w:rsid w:val="00AD004A"/>
    <w:rsid w:val="00AD2A96"/>
    <w:rsid w:val="00AD5091"/>
    <w:rsid w:val="00AE1F80"/>
    <w:rsid w:val="00AE6FD5"/>
    <w:rsid w:val="00AE7BB7"/>
    <w:rsid w:val="00AF03B8"/>
    <w:rsid w:val="00AF1BDA"/>
    <w:rsid w:val="00AF5831"/>
    <w:rsid w:val="00B00011"/>
    <w:rsid w:val="00B0183D"/>
    <w:rsid w:val="00B048E7"/>
    <w:rsid w:val="00B06465"/>
    <w:rsid w:val="00B0668C"/>
    <w:rsid w:val="00B06CAD"/>
    <w:rsid w:val="00B07B2B"/>
    <w:rsid w:val="00B120B0"/>
    <w:rsid w:val="00B12141"/>
    <w:rsid w:val="00B13667"/>
    <w:rsid w:val="00B165E2"/>
    <w:rsid w:val="00B20447"/>
    <w:rsid w:val="00B2245D"/>
    <w:rsid w:val="00B22EB4"/>
    <w:rsid w:val="00B23E20"/>
    <w:rsid w:val="00B243B7"/>
    <w:rsid w:val="00B2444D"/>
    <w:rsid w:val="00B26258"/>
    <w:rsid w:val="00B26750"/>
    <w:rsid w:val="00B26829"/>
    <w:rsid w:val="00B26B69"/>
    <w:rsid w:val="00B32107"/>
    <w:rsid w:val="00B32195"/>
    <w:rsid w:val="00B34279"/>
    <w:rsid w:val="00B36DAB"/>
    <w:rsid w:val="00B36F75"/>
    <w:rsid w:val="00B372C3"/>
    <w:rsid w:val="00B37F68"/>
    <w:rsid w:val="00B40555"/>
    <w:rsid w:val="00B40945"/>
    <w:rsid w:val="00B43111"/>
    <w:rsid w:val="00B456B5"/>
    <w:rsid w:val="00B45DEF"/>
    <w:rsid w:val="00B46F08"/>
    <w:rsid w:val="00B526AD"/>
    <w:rsid w:val="00B52785"/>
    <w:rsid w:val="00B52AB5"/>
    <w:rsid w:val="00B52CD8"/>
    <w:rsid w:val="00B544E7"/>
    <w:rsid w:val="00B5588C"/>
    <w:rsid w:val="00B57785"/>
    <w:rsid w:val="00B62025"/>
    <w:rsid w:val="00B62FA7"/>
    <w:rsid w:val="00B63192"/>
    <w:rsid w:val="00B635CE"/>
    <w:rsid w:val="00B6665A"/>
    <w:rsid w:val="00B721DD"/>
    <w:rsid w:val="00B72CA7"/>
    <w:rsid w:val="00B73D91"/>
    <w:rsid w:val="00B74787"/>
    <w:rsid w:val="00B77F69"/>
    <w:rsid w:val="00B80F5C"/>
    <w:rsid w:val="00B81323"/>
    <w:rsid w:val="00B82ACF"/>
    <w:rsid w:val="00B844C2"/>
    <w:rsid w:val="00B85DDF"/>
    <w:rsid w:val="00B86905"/>
    <w:rsid w:val="00B87B10"/>
    <w:rsid w:val="00B87E77"/>
    <w:rsid w:val="00B9074C"/>
    <w:rsid w:val="00B91035"/>
    <w:rsid w:val="00B9109A"/>
    <w:rsid w:val="00B93C6C"/>
    <w:rsid w:val="00B963F8"/>
    <w:rsid w:val="00B966E3"/>
    <w:rsid w:val="00B972D7"/>
    <w:rsid w:val="00BA282A"/>
    <w:rsid w:val="00BA345A"/>
    <w:rsid w:val="00BA443A"/>
    <w:rsid w:val="00BA4D05"/>
    <w:rsid w:val="00BA5034"/>
    <w:rsid w:val="00BA51E4"/>
    <w:rsid w:val="00BA59C5"/>
    <w:rsid w:val="00BA5EC3"/>
    <w:rsid w:val="00BB128E"/>
    <w:rsid w:val="00BB1934"/>
    <w:rsid w:val="00BB2BED"/>
    <w:rsid w:val="00BB385A"/>
    <w:rsid w:val="00BB4C25"/>
    <w:rsid w:val="00BB4C55"/>
    <w:rsid w:val="00BB54C8"/>
    <w:rsid w:val="00BB6CF7"/>
    <w:rsid w:val="00BB7354"/>
    <w:rsid w:val="00BC0335"/>
    <w:rsid w:val="00BC3AE4"/>
    <w:rsid w:val="00BC74F8"/>
    <w:rsid w:val="00BD3869"/>
    <w:rsid w:val="00BD3FA2"/>
    <w:rsid w:val="00BD41E1"/>
    <w:rsid w:val="00BD42C2"/>
    <w:rsid w:val="00BD4973"/>
    <w:rsid w:val="00BD4C37"/>
    <w:rsid w:val="00BD5746"/>
    <w:rsid w:val="00BD6DF2"/>
    <w:rsid w:val="00BD6ECA"/>
    <w:rsid w:val="00BD781F"/>
    <w:rsid w:val="00BE0087"/>
    <w:rsid w:val="00BE5219"/>
    <w:rsid w:val="00BF1048"/>
    <w:rsid w:val="00BF12BE"/>
    <w:rsid w:val="00BF3E4B"/>
    <w:rsid w:val="00BF4308"/>
    <w:rsid w:val="00BF4E1C"/>
    <w:rsid w:val="00BF572C"/>
    <w:rsid w:val="00C00895"/>
    <w:rsid w:val="00C046F6"/>
    <w:rsid w:val="00C07091"/>
    <w:rsid w:val="00C071BA"/>
    <w:rsid w:val="00C077AF"/>
    <w:rsid w:val="00C11557"/>
    <w:rsid w:val="00C13FFF"/>
    <w:rsid w:val="00C14507"/>
    <w:rsid w:val="00C14B9F"/>
    <w:rsid w:val="00C2031D"/>
    <w:rsid w:val="00C2191D"/>
    <w:rsid w:val="00C22C3D"/>
    <w:rsid w:val="00C25190"/>
    <w:rsid w:val="00C2536C"/>
    <w:rsid w:val="00C30A48"/>
    <w:rsid w:val="00C35EA5"/>
    <w:rsid w:val="00C370A8"/>
    <w:rsid w:val="00C4175D"/>
    <w:rsid w:val="00C42C39"/>
    <w:rsid w:val="00C43679"/>
    <w:rsid w:val="00C440D0"/>
    <w:rsid w:val="00C44F0E"/>
    <w:rsid w:val="00C45FBD"/>
    <w:rsid w:val="00C46059"/>
    <w:rsid w:val="00C4611B"/>
    <w:rsid w:val="00C47E28"/>
    <w:rsid w:val="00C519C7"/>
    <w:rsid w:val="00C55252"/>
    <w:rsid w:val="00C57055"/>
    <w:rsid w:val="00C609DA"/>
    <w:rsid w:val="00C62C8D"/>
    <w:rsid w:val="00C64B84"/>
    <w:rsid w:val="00C67934"/>
    <w:rsid w:val="00C71360"/>
    <w:rsid w:val="00C7180F"/>
    <w:rsid w:val="00C73706"/>
    <w:rsid w:val="00C7400E"/>
    <w:rsid w:val="00C747F5"/>
    <w:rsid w:val="00C748F7"/>
    <w:rsid w:val="00C76483"/>
    <w:rsid w:val="00C80637"/>
    <w:rsid w:val="00C8453D"/>
    <w:rsid w:val="00C856A2"/>
    <w:rsid w:val="00C86E59"/>
    <w:rsid w:val="00C91351"/>
    <w:rsid w:val="00C914AD"/>
    <w:rsid w:val="00C91C79"/>
    <w:rsid w:val="00C9218B"/>
    <w:rsid w:val="00C933CA"/>
    <w:rsid w:val="00C979A0"/>
    <w:rsid w:val="00CA0763"/>
    <w:rsid w:val="00CA3748"/>
    <w:rsid w:val="00CA59FD"/>
    <w:rsid w:val="00CA7D68"/>
    <w:rsid w:val="00CB0617"/>
    <w:rsid w:val="00CB1A27"/>
    <w:rsid w:val="00CB267D"/>
    <w:rsid w:val="00CB36A7"/>
    <w:rsid w:val="00CB4582"/>
    <w:rsid w:val="00CB6675"/>
    <w:rsid w:val="00CB7ABA"/>
    <w:rsid w:val="00CC35C4"/>
    <w:rsid w:val="00CC3E6E"/>
    <w:rsid w:val="00CC6A54"/>
    <w:rsid w:val="00CD169A"/>
    <w:rsid w:val="00CD6BBA"/>
    <w:rsid w:val="00CD7369"/>
    <w:rsid w:val="00CE036A"/>
    <w:rsid w:val="00CE2380"/>
    <w:rsid w:val="00CE72D6"/>
    <w:rsid w:val="00CF0125"/>
    <w:rsid w:val="00CF4276"/>
    <w:rsid w:val="00CF44D8"/>
    <w:rsid w:val="00CF59FA"/>
    <w:rsid w:val="00CF610C"/>
    <w:rsid w:val="00CF632F"/>
    <w:rsid w:val="00CF6837"/>
    <w:rsid w:val="00CF6AA4"/>
    <w:rsid w:val="00CF6BE3"/>
    <w:rsid w:val="00D00199"/>
    <w:rsid w:val="00D00709"/>
    <w:rsid w:val="00D01CBB"/>
    <w:rsid w:val="00D034C9"/>
    <w:rsid w:val="00D038CF"/>
    <w:rsid w:val="00D03EFA"/>
    <w:rsid w:val="00D108C2"/>
    <w:rsid w:val="00D10BD9"/>
    <w:rsid w:val="00D10E39"/>
    <w:rsid w:val="00D11A0F"/>
    <w:rsid w:val="00D140E1"/>
    <w:rsid w:val="00D15048"/>
    <w:rsid w:val="00D16DAB"/>
    <w:rsid w:val="00D16DAE"/>
    <w:rsid w:val="00D211E7"/>
    <w:rsid w:val="00D24554"/>
    <w:rsid w:val="00D2465A"/>
    <w:rsid w:val="00D2662F"/>
    <w:rsid w:val="00D26A99"/>
    <w:rsid w:val="00D27A16"/>
    <w:rsid w:val="00D31D91"/>
    <w:rsid w:val="00D32D49"/>
    <w:rsid w:val="00D360AB"/>
    <w:rsid w:val="00D36BF6"/>
    <w:rsid w:val="00D3714F"/>
    <w:rsid w:val="00D4081E"/>
    <w:rsid w:val="00D43A6D"/>
    <w:rsid w:val="00D43D53"/>
    <w:rsid w:val="00D43E9D"/>
    <w:rsid w:val="00D4421A"/>
    <w:rsid w:val="00D4470A"/>
    <w:rsid w:val="00D461E2"/>
    <w:rsid w:val="00D46F9E"/>
    <w:rsid w:val="00D47746"/>
    <w:rsid w:val="00D50E45"/>
    <w:rsid w:val="00D51863"/>
    <w:rsid w:val="00D53BC7"/>
    <w:rsid w:val="00D57869"/>
    <w:rsid w:val="00D578E8"/>
    <w:rsid w:val="00D57D98"/>
    <w:rsid w:val="00D601BF"/>
    <w:rsid w:val="00D65432"/>
    <w:rsid w:val="00D65711"/>
    <w:rsid w:val="00D65778"/>
    <w:rsid w:val="00D657DC"/>
    <w:rsid w:val="00D677EA"/>
    <w:rsid w:val="00D701DD"/>
    <w:rsid w:val="00D701E8"/>
    <w:rsid w:val="00D71BBB"/>
    <w:rsid w:val="00D724DE"/>
    <w:rsid w:val="00D72F67"/>
    <w:rsid w:val="00D77E05"/>
    <w:rsid w:val="00D8651C"/>
    <w:rsid w:val="00D91E99"/>
    <w:rsid w:val="00D93A33"/>
    <w:rsid w:val="00D946C4"/>
    <w:rsid w:val="00D95E24"/>
    <w:rsid w:val="00D96234"/>
    <w:rsid w:val="00D9665E"/>
    <w:rsid w:val="00D96E7F"/>
    <w:rsid w:val="00D97156"/>
    <w:rsid w:val="00DA45E6"/>
    <w:rsid w:val="00DB19F8"/>
    <w:rsid w:val="00DB2887"/>
    <w:rsid w:val="00DB2A64"/>
    <w:rsid w:val="00DB2C3B"/>
    <w:rsid w:val="00DB317B"/>
    <w:rsid w:val="00DB7269"/>
    <w:rsid w:val="00DC5506"/>
    <w:rsid w:val="00DC5673"/>
    <w:rsid w:val="00DC791B"/>
    <w:rsid w:val="00DD181E"/>
    <w:rsid w:val="00DD1CA2"/>
    <w:rsid w:val="00DD2989"/>
    <w:rsid w:val="00DD4523"/>
    <w:rsid w:val="00DD5245"/>
    <w:rsid w:val="00DD5E88"/>
    <w:rsid w:val="00DD6994"/>
    <w:rsid w:val="00DD75F6"/>
    <w:rsid w:val="00DD7602"/>
    <w:rsid w:val="00DE0887"/>
    <w:rsid w:val="00DE1991"/>
    <w:rsid w:val="00DE3FD0"/>
    <w:rsid w:val="00DF086E"/>
    <w:rsid w:val="00DF21EE"/>
    <w:rsid w:val="00DF27AE"/>
    <w:rsid w:val="00DF5140"/>
    <w:rsid w:val="00E00671"/>
    <w:rsid w:val="00E00D85"/>
    <w:rsid w:val="00E01A15"/>
    <w:rsid w:val="00E04AC5"/>
    <w:rsid w:val="00E07EB0"/>
    <w:rsid w:val="00E14156"/>
    <w:rsid w:val="00E172E9"/>
    <w:rsid w:val="00E218E5"/>
    <w:rsid w:val="00E21CA2"/>
    <w:rsid w:val="00E220F0"/>
    <w:rsid w:val="00E2220F"/>
    <w:rsid w:val="00E22B0A"/>
    <w:rsid w:val="00E2305E"/>
    <w:rsid w:val="00E25AF4"/>
    <w:rsid w:val="00E30750"/>
    <w:rsid w:val="00E32C72"/>
    <w:rsid w:val="00E3476E"/>
    <w:rsid w:val="00E378B0"/>
    <w:rsid w:val="00E40D1C"/>
    <w:rsid w:val="00E41818"/>
    <w:rsid w:val="00E4214B"/>
    <w:rsid w:val="00E50FFC"/>
    <w:rsid w:val="00E56B7E"/>
    <w:rsid w:val="00E5711B"/>
    <w:rsid w:val="00E603C2"/>
    <w:rsid w:val="00E60709"/>
    <w:rsid w:val="00E61CF3"/>
    <w:rsid w:val="00E6201C"/>
    <w:rsid w:val="00E63F0B"/>
    <w:rsid w:val="00E6526B"/>
    <w:rsid w:val="00E654A6"/>
    <w:rsid w:val="00E705C8"/>
    <w:rsid w:val="00E71545"/>
    <w:rsid w:val="00E71934"/>
    <w:rsid w:val="00E73468"/>
    <w:rsid w:val="00E73574"/>
    <w:rsid w:val="00E73658"/>
    <w:rsid w:val="00E739B8"/>
    <w:rsid w:val="00E76078"/>
    <w:rsid w:val="00E767F5"/>
    <w:rsid w:val="00E808D0"/>
    <w:rsid w:val="00E813E4"/>
    <w:rsid w:val="00E81C04"/>
    <w:rsid w:val="00E83AFC"/>
    <w:rsid w:val="00E90747"/>
    <w:rsid w:val="00E90CE2"/>
    <w:rsid w:val="00E91E8F"/>
    <w:rsid w:val="00E92AC8"/>
    <w:rsid w:val="00E92D85"/>
    <w:rsid w:val="00E95A23"/>
    <w:rsid w:val="00EA22FE"/>
    <w:rsid w:val="00EA2F6E"/>
    <w:rsid w:val="00EA3BD7"/>
    <w:rsid w:val="00EA3DD0"/>
    <w:rsid w:val="00EA68C8"/>
    <w:rsid w:val="00EA7AF8"/>
    <w:rsid w:val="00EB32E7"/>
    <w:rsid w:val="00EB5C8B"/>
    <w:rsid w:val="00EB7FEE"/>
    <w:rsid w:val="00EC0867"/>
    <w:rsid w:val="00EC0BE3"/>
    <w:rsid w:val="00EC0BF0"/>
    <w:rsid w:val="00EC48B1"/>
    <w:rsid w:val="00ED52A5"/>
    <w:rsid w:val="00EE31A8"/>
    <w:rsid w:val="00EE50E5"/>
    <w:rsid w:val="00EE5677"/>
    <w:rsid w:val="00EE5A83"/>
    <w:rsid w:val="00EE639B"/>
    <w:rsid w:val="00EF289B"/>
    <w:rsid w:val="00EF2C9B"/>
    <w:rsid w:val="00EF3BA9"/>
    <w:rsid w:val="00EF55CD"/>
    <w:rsid w:val="00EF560B"/>
    <w:rsid w:val="00EF5DC6"/>
    <w:rsid w:val="00EF6123"/>
    <w:rsid w:val="00F0041A"/>
    <w:rsid w:val="00F044A3"/>
    <w:rsid w:val="00F04D0A"/>
    <w:rsid w:val="00F05044"/>
    <w:rsid w:val="00F07183"/>
    <w:rsid w:val="00F0718F"/>
    <w:rsid w:val="00F10399"/>
    <w:rsid w:val="00F123DA"/>
    <w:rsid w:val="00F12814"/>
    <w:rsid w:val="00F138F5"/>
    <w:rsid w:val="00F17034"/>
    <w:rsid w:val="00F17A3A"/>
    <w:rsid w:val="00F20F04"/>
    <w:rsid w:val="00F212C0"/>
    <w:rsid w:val="00F22C69"/>
    <w:rsid w:val="00F23534"/>
    <w:rsid w:val="00F237B0"/>
    <w:rsid w:val="00F24CD2"/>
    <w:rsid w:val="00F309B6"/>
    <w:rsid w:val="00F30AAD"/>
    <w:rsid w:val="00F31AB7"/>
    <w:rsid w:val="00F32957"/>
    <w:rsid w:val="00F342D1"/>
    <w:rsid w:val="00F35650"/>
    <w:rsid w:val="00F364B0"/>
    <w:rsid w:val="00F37B62"/>
    <w:rsid w:val="00F42A84"/>
    <w:rsid w:val="00F4463D"/>
    <w:rsid w:val="00F44F61"/>
    <w:rsid w:val="00F45D47"/>
    <w:rsid w:val="00F46375"/>
    <w:rsid w:val="00F47C85"/>
    <w:rsid w:val="00F54199"/>
    <w:rsid w:val="00F54FB4"/>
    <w:rsid w:val="00F55494"/>
    <w:rsid w:val="00F61E6E"/>
    <w:rsid w:val="00F61EDC"/>
    <w:rsid w:val="00F631C0"/>
    <w:rsid w:val="00F6649A"/>
    <w:rsid w:val="00F667C0"/>
    <w:rsid w:val="00F73A3D"/>
    <w:rsid w:val="00F73D64"/>
    <w:rsid w:val="00F82613"/>
    <w:rsid w:val="00F83FD2"/>
    <w:rsid w:val="00F909BE"/>
    <w:rsid w:val="00F971D7"/>
    <w:rsid w:val="00FA1183"/>
    <w:rsid w:val="00FA31BB"/>
    <w:rsid w:val="00FB0C75"/>
    <w:rsid w:val="00FB5B80"/>
    <w:rsid w:val="00FB5C15"/>
    <w:rsid w:val="00FC023A"/>
    <w:rsid w:val="00FC107A"/>
    <w:rsid w:val="00FC1A9F"/>
    <w:rsid w:val="00FC219A"/>
    <w:rsid w:val="00FC2F91"/>
    <w:rsid w:val="00FC66BF"/>
    <w:rsid w:val="00FC7B3D"/>
    <w:rsid w:val="00FD23C2"/>
    <w:rsid w:val="00FD33B0"/>
    <w:rsid w:val="00FD4421"/>
    <w:rsid w:val="00FD6786"/>
    <w:rsid w:val="00FD77FC"/>
    <w:rsid w:val="00FD782A"/>
    <w:rsid w:val="00FE0428"/>
    <w:rsid w:val="00FE40F4"/>
    <w:rsid w:val="00FE5B9F"/>
    <w:rsid w:val="00FF12B4"/>
    <w:rsid w:val="00FF279E"/>
    <w:rsid w:val="00FF2D1A"/>
    <w:rsid w:val="00FF3F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F2A0B"/>
  <w15:chartTrackingRefBased/>
  <w15:docId w15:val="{5CDA5198-7BAE-43C3-BAB5-E5E8E59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554"/>
    <w:rPr>
      <w:sz w:val="24"/>
      <w:szCs w:val="24"/>
    </w:rPr>
  </w:style>
  <w:style w:type="paragraph" w:styleId="Heading1">
    <w:name w:val="heading 1"/>
    <w:basedOn w:val="Normal"/>
    <w:next w:val="Normal"/>
    <w:qFormat/>
    <w:pPr>
      <w:keepNext/>
      <w:jc w:val="center"/>
      <w:outlineLvl w:val="0"/>
    </w:pPr>
    <w:rPr>
      <w:rFonts w:ascii="Lucida Calligraphy" w:hAnsi="Lucida Calligraphy"/>
      <w:b/>
      <w:bCs/>
      <w:color w:val="3366FF"/>
    </w:rPr>
  </w:style>
  <w:style w:type="paragraph" w:styleId="Heading2">
    <w:name w:val="heading 2"/>
    <w:basedOn w:val="Normal"/>
    <w:next w:val="Normal"/>
    <w:qFormat/>
    <w:pPr>
      <w:keepNext/>
      <w:jc w:val="center"/>
      <w:outlineLvl w:val="1"/>
    </w:pPr>
    <w:rPr>
      <w:rFonts w:ascii="Lucida Fax" w:hAnsi="Lucida Fax" w:cs="Arial"/>
      <w:b/>
      <w:bCs/>
      <w:color w:val="3366FF"/>
      <w:sz w:val="36"/>
    </w:rPr>
  </w:style>
  <w:style w:type="paragraph" w:styleId="Heading3">
    <w:name w:val="heading 3"/>
    <w:basedOn w:val="Normal"/>
    <w:next w:val="Normal"/>
    <w:link w:val="Heading3Char"/>
    <w:qFormat/>
    <w:pPr>
      <w:keepNext/>
      <w:jc w:val="center"/>
      <w:outlineLvl w:val="2"/>
    </w:pPr>
    <w:rPr>
      <w:rFonts w:ascii="Arial" w:hAnsi="Arial" w:cs="Arial"/>
      <w:b/>
      <w:bCs/>
      <w:color w:val="3366FF"/>
      <w:sz w:val="18"/>
      <w:lang w:val="fr-FR"/>
    </w:rPr>
  </w:style>
  <w:style w:type="paragraph" w:styleId="Heading4">
    <w:name w:val="heading 4"/>
    <w:basedOn w:val="Normal"/>
    <w:next w:val="Normal"/>
    <w:qFormat/>
    <w:pPr>
      <w:keepNext/>
      <w:outlineLvl w:val="3"/>
    </w:pPr>
    <w:rPr>
      <w:sz w:val="28"/>
      <w:u w:val="single"/>
    </w:rPr>
  </w:style>
  <w:style w:type="paragraph" w:styleId="Heading5">
    <w:name w:val="heading 5"/>
    <w:basedOn w:val="Normal"/>
    <w:next w:val="Normal"/>
    <w:qFormat/>
    <w:pPr>
      <w:keepNext/>
      <w:ind w:left="720" w:right="540"/>
      <w:jc w:val="center"/>
      <w:outlineLvl w:val="4"/>
    </w:pPr>
    <w:rPr>
      <w:b/>
      <w:bCs/>
      <w:sz w:val="28"/>
      <w:lang w:val="fr-FR"/>
    </w:rPr>
  </w:style>
  <w:style w:type="paragraph" w:styleId="Heading6">
    <w:name w:val="heading 6"/>
    <w:basedOn w:val="Normal"/>
    <w:next w:val="Normal"/>
    <w:qFormat/>
    <w:pPr>
      <w:keepNext/>
      <w:ind w:left="720" w:right="540"/>
      <w:outlineLvl w:val="5"/>
    </w:pPr>
    <w:rPr>
      <w:sz w:val="28"/>
      <w:u w:val="single"/>
    </w:rPr>
  </w:style>
  <w:style w:type="paragraph" w:styleId="Heading7">
    <w:name w:val="heading 7"/>
    <w:basedOn w:val="Normal"/>
    <w:next w:val="Normal"/>
    <w:qFormat/>
    <w:pPr>
      <w:keepNext/>
      <w:jc w:val="center"/>
      <w:outlineLvl w:val="6"/>
    </w:pPr>
    <w:rPr>
      <w:sz w:val="28"/>
      <w:u w:val="single"/>
      <w:lang w:val="fr-FR"/>
    </w:rPr>
  </w:style>
  <w:style w:type="paragraph" w:styleId="Heading8">
    <w:name w:val="heading 8"/>
    <w:basedOn w:val="Normal"/>
    <w:next w:val="Normal"/>
    <w:qFormat/>
    <w:pPr>
      <w:keepNext/>
      <w:ind w:left="720" w:right="540"/>
      <w:jc w:val="center"/>
      <w:outlineLvl w:val="7"/>
    </w:pPr>
    <w:rPr>
      <w:sz w:val="28"/>
      <w:u w:val="single"/>
      <w:lang w:val="fr-FR"/>
    </w:rPr>
  </w:style>
  <w:style w:type="paragraph" w:styleId="Heading9">
    <w:name w:val="heading 9"/>
    <w:basedOn w:val="Normal"/>
    <w:next w:val="Normal"/>
    <w:qFormat/>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720" w:right="540"/>
    </w:pPr>
    <w:rPr>
      <w:sz w:val="28"/>
      <w:lang w:val="fr-FR"/>
    </w:rPr>
  </w:style>
  <w:style w:type="paragraph" w:styleId="BodyText2">
    <w:name w:val="Body Text 2"/>
    <w:basedOn w:val="Normal"/>
    <w:rPr>
      <w:sz w:val="28"/>
    </w:rPr>
  </w:style>
  <w:style w:type="paragraph" w:styleId="BodyText">
    <w:name w:val="Body Text"/>
    <w:basedOn w:val="Normal"/>
    <w:link w:val="BodyTextChar"/>
    <w:pPr>
      <w:tabs>
        <w:tab w:val="left" w:pos="898"/>
      </w:tabs>
      <w:jc w:val="both"/>
    </w:pPr>
    <w:rPr>
      <w:sz w:val="28"/>
    </w:rPr>
  </w:style>
  <w:style w:type="paragraph" w:styleId="BodyTextIndent2">
    <w:name w:val="Body Text Indent 2"/>
    <w:basedOn w:val="Normal"/>
    <w:pPr>
      <w:spacing w:after="120" w:line="480" w:lineRule="auto"/>
      <w:ind w:left="360"/>
    </w:pPr>
  </w:style>
  <w:style w:type="paragraph" w:styleId="BodyTextIndent">
    <w:name w:val="Body Text Indent"/>
    <w:basedOn w:val="Normal"/>
    <w:pPr>
      <w:spacing w:after="120"/>
      <w:ind w:left="360"/>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textgri">
    <w:name w:val="text_gri"/>
    <w:basedOn w:val="DefaultParagraphFont"/>
  </w:style>
  <w:style w:type="paragraph" w:styleId="Title">
    <w:name w:val="Title"/>
    <w:basedOn w:val="Normal"/>
    <w:link w:val="TitleChar"/>
    <w:qFormat/>
    <w:rsid w:val="001B4EBF"/>
    <w:pPr>
      <w:jc w:val="center"/>
    </w:pPr>
    <w:rPr>
      <w:b/>
      <w:bCs/>
      <w:i/>
      <w:iCs/>
      <w:sz w:val="44"/>
      <w:lang w:val="x-none" w:eastAsia="x-none"/>
    </w:rPr>
  </w:style>
  <w:style w:type="paragraph" w:styleId="BodyText3">
    <w:name w:val="Body Text 3"/>
    <w:basedOn w:val="Normal"/>
    <w:link w:val="BodyText3Char"/>
    <w:rsid w:val="00850D71"/>
    <w:pPr>
      <w:spacing w:after="120"/>
    </w:pPr>
    <w:rPr>
      <w:sz w:val="16"/>
      <w:szCs w:val="16"/>
    </w:rPr>
  </w:style>
  <w:style w:type="character" w:customStyle="1" w:styleId="BodyText3Char">
    <w:name w:val="Body Text 3 Char"/>
    <w:link w:val="BodyText3"/>
    <w:rsid w:val="00850D71"/>
    <w:rPr>
      <w:sz w:val="16"/>
      <w:szCs w:val="16"/>
      <w:lang w:val="ro-RO" w:eastAsia="ro-RO"/>
    </w:rPr>
  </w:style>
  <w:style w:type="character" w:styleId="Strong">
    <w:name w:val="Strong"/>
    <w:uiPriority w:val="22"/>
    <w:qFormat/>
    <w:rsid w:val="00203D77"/>
    <w:rPr>
      <w:b/>
      <w:bCs/>
    </w:rPr>
  </w:style>
  <w:style w:type="character" w:customStyle="1" w:styleId="BodyTextChar">
    <w:name w:val="Body Text Char"/>
    <w:link w:val="BodyText"/>
    <w:rsid w:val="007F0DCD"/>
    <w:rPr>
      <w:sz w:val="28"/>
      <w:szCs w:val="24"/>
      <w:lang w:val="ro-RO" w:eastAsia="ro-RO"/>
    </w:rPr>
  </w:style>
  <w:style w:type="character" w:customStyle="1" w:styleId="TitleChar">
    <w:name w:val="Title Char"/>
    <w:link w:val="Title"/>
    <w:rsid w:val="00120CE8"/>
    <w:rPr>
      <w:b/>
      <w:bCs/>
      <w:i/>
      <w:iCs/>
      <w:sz w:val="44"/>
      <w:szCs w:val="24"/>
    </w:rPr>
  </w:style>
  <w:style w:type="paragraph" w:customStyle="1" w:styleId="CharChar">
    <w:name w:val="Char Char"/>
    <w:basedOn w:val="Normal"/>
    <w:rsid w:val="007201A9"/>
    <w:rPr>
      <w:lang w:val="pl-PL" w:eastAsia="pl-PL"/>
    </w:rPr>
  </w:style>
  <w:style w:type="paragraph" w:styleId="NormalWeb">
    <w:name w:val="Normal (Web)"/>
    <w:basedOn w:val="Normal"/>
    <w:uiPriority w:val="99"/>
    <w:rsid w:val="00B52785"/>
    <w:pPr>
      <w:spacing w:before="100" w:beforeAutospacing="1" w:after="100" w:afterAutospacing="1"/>
    </w:pPr>
  </w:style>
  <w:style w:type="character" w:styleId="UnresolvedMention">
    <w:name w:val="Unresolved Mention"/>
    <w:uiPriority w:val="99"/>
    <w:semiHidden/>
    <w:unhideWhenUsed/>
    <w:rsid w:val="005B1343"/>
    <w:rPr>
      <w:color w:val="605E5C"/>
      <w:shd w:val="clear" w:color="auto" w:fill="E1DFDD"/>
    </w:rPr>
  </w:style>
  <w:style w:type="character" w:customStyle="1" w:styleId="FooterChar">
    <w:name w:val="Footer Char"/>
    <w:link w:val="Footer"/>
    <w:uiPriority w:val="99"/>
    <w:rsid w:val="001D02D5"/>
    <w:rPr>
      <w:sz w:val="24"/>
      <w:szCs w:val="24"/>
    </w:rPr>
  </w:style>
  <w:style w:type="paragraph" w:customStyle="1" w:styleId="Default">
    <w:name w:val="Default"/>
    <w:rsid w:val="001166A8"/>
    <w:pPr>
      <w:autoSpaceDE w:val="0"/>
      <w:autoSpaceDN w:val="0"/>
      <w:adjustRightInd w:val="0"/>
    </w:pPr>
    <w:rPr>
      <w:rFonts w:ascii="Cambria" w:eastAsia="Calibri" w:hAnsi="Cambria" w:cs="Cambria"/>
      <w:color w:val="000000"/>
      <w:sz w:val="24"/>
      <w:szCs w:val="24"/>
      <w:lang w:eastAsia="en-US"/>
    </w:rPr>
  </w:style>
  <w:style w:type="paragraph" w:styleId="ListParagraph">
    <w:name w:val="List Paragraph"/>
    <w:aliases w:val="Akapit z listą BS,Outlines a.b.c.,List_Paragraph,Multilevel para_II,Akapit z lista BS,List Paragraph1,ListaNumerotata1,Normal bullet 2,Outlines a,b,c,List Paragraph11,Paragraph,Citation List,ANNEX,Bullet,bullet,bu,bullet1,B,b1,bullet 1"/>
    <w:basedOn w:val="Normal"/>
    <w:link w:val="ListParagraphChar"/>
    <w:uiPriority w:val="34"/>
    <w:qFormat/>
    <w:rsid w:val="00604FB6"/>
    <w:pPr>
      <w:ind w:left="708"/>
    </w:pPr>
    <w:rPr>
      <w:noProof/>
      <w:lang w:eastAsia="en-US"/>
    </w:rPr>
  </w:style>
  <w:style w:type="character" w:customStyle="1" w:styleId="ListParagraphChar">
    <w:name w:val="List Paragraph Char"/>
    <w:aliases w:val="Akapit z listą BS Char,Outlines a.b.c. Char,List_Paragraph Char,Multilevel para_II Char,Akapit z lista BS Char,List Paragraph1 Char,ListaNumerotata1 Char,Normal bullet 2 Char,Outlines a Char,b Char,c Char,List Paragraph11 Char,B Char"/>
    <w:link w:val="ListParagraph"/>
    <w:uiPriority w:val="34"/>
    <w:qFormat/>
    <w:locked/>
    <w:rsid w:val="00766687"/>
    <w:rPr>
      <w:noProof/>
      <w:sz w:val="24"/>
      <w:szCs w:val="24"/>
      <w:lang w:eastAsia="en-US"/>
    </w:rPr>
  </w:style>
  <w:style w:type="character" w:customStyle="1" w:styleId="Heading3Char">
    <w:name w:val="Heading 3 Char"/>
    <w:link w:val="Heading3"/>
    <w:rsid w:val="002A5939"/>
    <w:rPr>
      <w:rFonts w:ascii="Arial" w:hAnsi="Arial" w:cs="Arial"/>
      <w:b/>
      <w:bCs/>
      <w:color w:val="3366FF"/>
      <w:sz w:val="18"/>
      <w:szCs w:val="24"/>
      <w:lang w:val="fr-FR"/>
    </w:rPr>
  </w:style>
  <w:style w:type="character" w:customStyle="1" w:styleId="HeaderChar">
    <w:name w:val="Header Char"/>
    <w:link w:val="Header"/>
    <w:uiPriority w:val="99"/>
    <w:rsid w:val="00EE5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078">
      <w:bodyDiv w:val="1"/>
      <w:marLeft w:val="0"/>
      <w:marRight w:val="0"/>
      <w:marTop w:val="0"/>
      <w:marBottom w:val="0"/>
      <w:divBdr>
        <w:top w:val="none" w:sz="0" w:space="0" w:color="auto"/>
        <w:left w:val="none" w:sz="0" w:space="0" w:color="auto"/>
        <w:bottom w:val="none" w:sz="0" w:space="0" w:color="auto"/>
        <w:right w:val="none" w:sz="0" w:space="0" w:color="auto"/>
      </w:divBdr>
      <w:divsChild>
        <w:div w:id="1783958732">
          <w:marLeft w:val="0"/>
          <w:marRight w:val="0"/>
          <w:marTop w:val="0"/>
          <w:marBottom w:val="0"/>
          <w:divBdr>
            <w:top w:val="none" w:sz="0" w:space="0" w:color="auto"/>
            <w:left w:val="none" w:sz="0" w:space="0" w:color="auto"/>
            <w:bottom w:val="none" w:sz="0" w:space="0" w:color="auto"/>
            <w:right w:val="none" w:sz="0" w:space="0" w:color="auto"/>
          </w:divBdr>
        </w:div>
      </w:divsChild>
    </w:div>
    <w:div w:id="144510201">
      <w:bodyDiv w:val="1"/>
      <w:marLeft w:val="0"/>
      <w:marRight w:val="0"/>
      <w:marTop w:val="0"/>
      <w:marBottom w:val="0"/>
      <w:divBdr>
        <w:top w:val="none" w:sz="0" w:space="0" w:color="auto"/>
        <w:left w:val="none" w:sz="0" w:space="0" w:color="auto"/>
        <w:bottom w:val="none" w:sz="0" w:space="0" w:color="auto"/>
        <w:right w:val="none" w:sz="0" w:space="0" w:color="auto"/>
      </w:divBdr>
    </w:div>
    <w:div w:id="204879303">
      <w:bodyDiv w:val="1"/>
      <w:marLeft w:val="0"/>
      <w:marRight w:val="0"/>
      <w:marTop w:val="0"/>
      <w:marBottom w:val="0"/>
      <w:divBdr>
        <w:top w:val="none" w:sz="0" w:space="0" w:color="auto"/>
        <w:left w:val="none" w:sz="0" w:space="0" w:color="auto"/>
        <w:bottom w:val="none" w:sz="0" w:space="0" w:color="auto"/>
        <w:right w:val="none" w:sz="0" w:space="0" w:color="auto"/>
      </w:divBdr>
    </w:div>
    <w:div w:id="233244713">
      <w:bodyDiv w:val="1"/>
      <w:marLeft w:val="0"/>
      <w:marRight w:val="0"/>
      <w:marTop w:val="0"/>
      <w:marBottom w:val="0"/>
      <w:divBdr>
        <w:top w:val="none" w:sz="0" w:space="0" w:color="auto"/>
        <w:left w:val="none" w:sz="0" w:space="0" w:color="auto"/>
        <w:bottom w:val="none" w:sz="0" w:space="0" w:color="auto"/>
        <w:right w:val="none" w:sz="0" w:space="0" w:color="auto"/>
      </w:divBdr>
      <w:divsChild>
        <w:div w:id="61563551">
          <w:marLeft w:val="0"/>
          <w:marRight w:val="0"/>
          <w:marTop w:val="0"/>
          <w:marBottom w:val="0"/>
          <w:divBdr>
            <w:top w:val="none" w:sz="0" w:space="0" w:color="auto"/>
            <w:left w:val="none" w:sz="0" w:space="0" w:color="auto"/>
            <w:bottom w:val="none" w:sz="0" w:space="0" w:color="auto"/>
            <w:right w:val="none" w:sz="0" w:space="0" w:color="auto"/>
          </w:divBdr>
          <w:divsChild>
            <w:div w:id="412045314">
              <w:marLeft w:val="0"/>
              <w:marRight w:val="0"/>
              <w:marTop w:val="0"/>
              <w:marBottom w:val="0"/>
              <w:divBdr>
                <w:top w:val="none" w:sz="0" w:space="0" w:color="auto"/>
                <w:left w:val="none" w:sz="0" w:space="0" w:color="auto"/>
                <w:bottom w:val="none" w:sz="0" w:space="0" w:color="auto"/>
                <w:right w:val="none" w:sz="0" w:space="0" w:color="auto"/>
              </w:divBdr>
            </w:div>
          </w:divsChild>
        </w:div>
        <w:div w:id="290984771">
          <w:marLeft w:val="0"/>
          <w:marRight w:val="0"/>
          <w:marTop w:val="0"/>
          <w:marBottom w:val="0"/>
          <w:divBdr>
            <w:top w:val="none" w:sz="0" w:space="0" w:color="auto"/>
            <w:left w:val="none" w:sz="0" w:space="0" w:color="auto"/>
            <w:bottom w:val="none" w:sz="0" w:space="0" w:color="auto"/>
            <w:right w:val="none" w:sz="0" w:space="0" w:color="auto"/>
          </w:divBdr>
          <w:divsChild>
            <w:div w:id="177933950">
              <w:marLeft w:val="0"/>
              <w:marRight w:val="0"/>
              <w:marTop w:val="0"/>
              <w:marBottom w:val="0"/>
              <w:divBdr>
                <w:top w:val="none" w:sz="0" w:space="0" w:color="auto"/>
                <w:left w:val="none" w:sz="0" w:space="0" w:color="auto"/>
                <w:bottom w:val="none" w:sz="0" w:space="0" w:color="auto"/>
                <w:right w:val="none" w:sz="0" w:space="0" w:color="auto"/>
              </w:divBdr>
            </w:div>
            <w:div w:id="1220437863">
              <w:marLeft w:val="0"/>
              <w:marRight w:val="0"/>
              <w:marTop w:val="0"/>
              <w:marBottom w:val="0"/>
              <w:divBdr>
                <w:top w:val="none" w:sz="0" w:space="0" w:color="auto"/>
                <w:left w:val="none" w:sz="0" w:space="0" w:color="auto"/>
                <w:bottom w:val="none" w:sz="0" w:space="0" w:color="auto"/>
                <w:right w:val="none" w:sz="0" w:space="0" w:color="auto"/>
              </w:divBdr>
            </w:div>
          </w:divsChild>
        </w:div>
        <w:div w:id="1238368698">
          <w:marLeft w:val="0"/>
          <w:marRight w:val="0"/>
          <w:marTop w:val="0"/>
          <w:marBottom w:val="0"/>
          <w:divBdr>
            <w:top w:val="none" w:sz="0" w:space="0" w:color="auto"/>
            <w:left w:val="none" w:sz="0" w:space="0" w:color="auto"/>
            <w:bottom w:val="none" w:sz="0" w:space="0" w:color="auto"/>
            <w:right w:val="none" w:sz="0" w:space="0" w:color="auto"/>
          </w:divBdr>
          <w:divsChild>
            <w:div w:id="1776710743">
              <w:marLeft w:val="0"/>
              <w:marRight w:val="0"/>
              <w:marTop w:val="0"/>
              <w:marBottom w:val="0"/>
              <w:divBdr>
                <w:top w:val="none" w:sz="0" w:space="0" w:color="auto"/>
                <w:left w:val="none" w:sz="0" w:space="0" w:color="auto"/>
                <w:bottom w:val="none" w:sz="0" w:space="0" w:color="auto"/>
                <w:right w:val="none" w:sz="0" w:space="0" w:color="auto"/>
              </w:divBdr>
            </w:div>
          </w:divsChild>
        </w:div>
        <w:div w:id="1645348941">
          <w:marLeft w:val="0"/>
          <w:marRight w:val="0"/>
          <w:marTop w:val="0"/>
          <w:marBottom w:val="0"/>
          <w:divBdr>
            <w:top w:val="none" w:sz="0" w:space="0" w:color="auto"/>
            <w:left w:val="none" w:sz="0" w:space="0" w:color="auto"/>
            <w:bottom w:val="none" w:sz="0" w:space="0" w:color="auto"/>
            <w:right w:val="none" w:sz="0" w:space="0" w:color="auto"/>
          </w:divBdr>
          <w:divsChild>
            <w:div w:id="593824958">
              <w:marLeft w:val="0"/>
              <w:marRight w:val="0"/>
              <w:marTop w:val="0"/>
              <w:marBottom w:val="0"/>
              <w:divBdr>
                <w:top w:val="none" w:sz="0" w:space="0" w:color="auto"/>
                <w:left w:val="none" w:sz="0" w:space="0" w:color="auto"/>
                <w:bottom w:val="none" w:sz="0" w:space="0" w:color="auto"/>
                <w:right w:val="none" w:sz="0" w:space="0" w:color="auto"/>
              </w:divBdr>
            </w:div>
          </w:divsChild>
        </w:div>
        <w:div w:id="1843658787">
          <w:marLeft w:val="0"/>
          <w:marRight w:val="0"/>
          <w:marTop w:val="0"/>
          <w:marBottom w:val="0"/>
          <w:divBdr>
            <w:top w:val="none" w:sz="0" w:space="0" w:color="auto"/>
            <w:left w:val="none" w:sz="0" w:space="0" w:color="auto"/>
            <w:bottom w:val="none" w:sz="0" w:space="0" w:color="auto"/>
            <w:right w:val="none" w:sz="0" w:space="0" w:color="auto"/>
          </w:divBdr>
          <w:divsChild>
            <w:div w:id="8483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4810">
      <w:bodyDiv w:val="1"/>
      <w:marLeft w:val="0"/>
      <w:marRight w:val="0"/>
      <w:marTop w:val="0"/>
      <w:marBottom w:val="0"/>
      <w:divBdr>
        <w:top w:val="none" w:sz="0" w:space="0" w:color="auto"/>
        <w:left w:val="none" w:sz="0" w:space="0" w:color="auto"/>
        <w:bottom w:val="none" w:sz="0" w:space="0" w:color="auto"/>
        <w:right w:val="none" w:sz="0" w:space="0" w:color="auto"/>
      </w:divBdr>
      <w:divsChild>
        <w:div w:id="190387777">
          <w:marLeft w:val="0"/>
          <w:marRight w:val="0"/>
          <w:marTop w:val="0"/>
          <w:marBottom w:val="0"/>
          <w:divBdr>
            <w:top w:val="none" w:sz="0" w:space="0" w:color="auto"/>
            <w:left w:val="none" w:sz="0" w:space="0" w:color="auto"/>
            <w:bottom w:val="none" w:sz="0" w:space="0" w:color="auto"/>
            <w:right w:val="none" w:sz="0" w:space="0" w:color="auto"/>
          </w:divBdr>
          <w:divsChild>
            <w:div w:id="157619272">
              <w:marLeft w:val="0"/>
              <w:marRight w:val="0"/>
              <w:marTop w:val="0"/>
              <w:marBottom w:val="0"/>
              <w:divBdr>
                <w:top w:val="none" w:sz="0" w:space="0" w:color="auto"/>
                <w:left w:val="none" w:sz="0" w:space="0" w:color="auto"/>
                <w:bottom w:val="none" w:sz="0" w:space="0" w:color="auto"/>
                <w:right w:val="none" w:sz="0" w:space="0" w:color="auto"/>
              </w:divBdr>
            </w:div>
          </w:divsChild>
        </w:div>
        <w:div w:id="385573280">
          <w:marLeft w:val="0"/>
          <w:marRight w:val="0"/>
          <w:marTop w:val="0"/>
          <w:marBottom w:val="0"/>
          <w:divBdr>
            <w:top w:val="none" w:sz="0" w:space="0" w:color="auto"/>
            <w:left w:val="none" w:sz="0" w:space="0" w:color="auto"/>
            <w:bottom w:val="none" w:sz="0" w:space="0" w:color="auto"/>
            <w:right w:val="none" w:sz="0" w:space="0" w:color="auto"/>
          </w:divBdr>
          <w:divsChild>
            <w:div w:id="893850939">
              <w:marLeft w:val="0"/>
              <w:marRight w:val="0"/>
              <w:marTop w:val="0"/>
              <w:marBottom w:val="0"/>
              <w:divBdr>
                <w:top w:val="none" w:sz="0" w:space="0" w:color="auto"/>
                <w:left w:val="none" w:sz="0" w:space="0" w:color="auto"/>
                <w:bottom w:val="none" w:sz="0" w:space="0" w:color="auto"/>
                <w:right w:val="none" w:sz="0" w:space="0" w:color="auto"/>
              </w:divBdr>
            </w:div>
          </w:divsChild>
        </w:div>
        <w:div w:id="723991567">
          <w:marLeft w:val="0"/>
          <w:marRight w:val="0"/>
          <w:marTop w:val="0"/>
          <w:marBottom w:val="0"/>
          <w:divBdr>
            <w:top w:val="none" w:sz="0" w:space="0" w:color="auto"/>
            <w:left w:val="none" w:sz="0" w:space="0" w:color="auto"/>
            <w:bottom w:val="none" w:sz="0" w:space="0" w:color="auto"/>
            <w:right w:val="none" w:sz="0" w:space="0" w:color="auto"/>
          </w:divBdr>
          <w:divsChild>
            <w:div w:id="1391423070">
              <w:marLeft w:val="0"/>
              <w:marRight w:val="0"/>
              <w:marTop w:val="0"/>
              <w:marBottom w:val="0"/>
              <w:divBdr>
                <w:top w:val="none" w:sz="0" w:space="0" w:color="auto"/>
                <w:left w:val="none" w:sz="0" w:space="0" w:color="auto"/>
                <w:bottom w:val="none" w:sz="0" w:space="0" w:color="auto"/>
                <w:right w:val="none" w:sz="0" w:space="0" w:color="auto"/>
              </w:divBdr>
            </w:div>
          </w:divsChild>
        </w:div>
        <w:div w:id="1367829579">
          <w:marLeft w:val="0"/>
          <w:marRight w:val="0"/>
          <w:marTop w:val="0"/>
          <w:marBottom w:val="0"/>
          <w:divBdr>
            <w:top w:val="none" w:sz="0" w:space="0" w:color="auto"/>
            <w:left w:val="none" w:sz="0" w:space="0" w:color="auto"/>
            <w:bottom w:val="none" w:sz="0" w:space="0" w:color="auto"/>
            <w:right w:val="none" w:sz="0" w:space="0" w:color="auto"/>
          </w:divBdr>
          <w:divsChild>
            <w:div w:id="1320229805">
              <w:marLeft w:val="0"/>
              <w:marRight w:val="0"/>
              <w:marTop w:val="0"/>
              <w:marBottom w:val="0"/>
              <w:divBdr>
                <w:top w:val="none" w:sz="0" w:space="0" w:color="auto"/>
                <w:left w:val="none" w:sz="0" w:space="0" w:color="auto"/>
                <w:bottom w:val="none" w:sz="0" w:space="0" w:color="auto"/>
                <w:right w:val="none" w:sz="0" w:space="0" w:color="auto"/>
              </w:divBdr>
            </w:div>
          </w:divsChild>
        </w:div>
        <w:div w:id="1557862121">
          <w:marLeft w:val="0"/>
          <w:marRight w:val="0"/>
          <w:marTop w:val="0"/>
          <w:marBottom w:val="0"/>
          <w:divBdr>
            <w:top w:val="none" w:sz="0" w:space="0" w:color="auto"/>
            <w:left w:val="none" w:sz="0" w:space="0" w:color="auto"/>
            <w:bottom w:val="none" w:sz="0" w:space="0" w:color="auto"/>
            <w:right w:val="none" w:sz="0" w:space="0" w:color="auto"/>
          </w:divBdr>
          <w:divsChild>
            <w:div w:id="419910391">
              <w:marLeft w:val="0"/>
              <w:marRight w:val="0"/>
              <w:marTop w:val="0"/>
              <w:marBottom w:val="0"/>
              <w:divBdr>
                <w:top w:val="none" w:sz="0" w:space="0" w:color="auto"/>
                <w:left w:val="none" w:sz="0" w:space="0" w:color="auto"/>
                <w:bottom w:val="none" w:sz="0" w:space="0" w:color="auto"/>
                <w:right w:val="none" w:sz="0" w:space="0" w:color="auto"/>
              </w:divBdr>
            </w:div>
          </w:divsChild>
        </w:div>
        <w:div w:id="1809937407">
          <w:marLeft w:val="0"/>
          <w:marRight w:val="0"/>
          <w:marTop w:val="0"/>
          <w:marBottom w:val="0"/>
          <w:divBdr>
            <w:top w:val="none" w:sz="0" w:space="0" w:color="auto"/>
            <w:left w:val="none" w:sz="0" w:space="0" w:color="auto"/>
            <w:bottom w:val="none" w:sz="0" w:space="0" w:color="auto"/>
            <w:right w:val="none" w:sz="0" w:space="0" w:color="auto"/>
          </w:divBdr>
          <w:divsChild>
            <w:div w:id="1939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53845">
      <w:bodyDiv w:val="1"/>
      <w:marLeft w:val="0"/>
      <w:marRight w:val="0"/>
      <w:marTop w:val="0"/>
      <w:marBottom w:val="0"/>
      <w:divBdr>
        <w:top w:val="none" w:sz="0" w:space="0" w:color="auto"/>
        <w:left w:val="none" w:sz="0" w:space="0" w:color="auto"/>
        <w:bottom w:val="none" w:sz="0" w:space="0" w:color="auto"/>
        <w:right w:val="none" w:sz="0" w:space="0" w:color="auto"/>
      </w:divBdr>
    </w:div>
    <w:div w:id="462820049">
      <w:bodyDiv w:val="1"/>
      <w:marLeft w:val="0"/>
      <w:marRight w:val="0"/>
      <w:marTop w:val="0"/>
      <w:marBottom w:val="0"/>
      <w:divBdr>
        <w:top w:val="none" w:sz="0" w:space="0" w:color="auto"/>
        <w:left w:val="none" w:sz="0" w:space="0" w:color="auto"/>
        <w:bottom w:val="none" w:sz="0" w:space="0" w:color="auto"/>
        <w:right w:val="none" w:sz="0" w:space="0" w:color="auto"/>
      </w:divBdr>
    </w:div>
    <w:div w:id="487676188">
      <w:bodyDiv w:val="1"/>
      <w:marLeft w:val="0"/>
      <w:marRight w:val="0"/>
      <w:marTop w:val="0"/>
      <w:marBottom w:val="0"/>
      <w:divBdr>
        <w:top w:val="none" w:sz="0" w:space="0" w:color="auto"/>
        <w:left w:val="none" w:sz="0" w:space="0" w:color="auto"/>
        <w:bottom w:val="none" w:sz="0" w:space="0" w:color="auto"/>
        <w:right w:val="none" w:sz="0" w:space="0" w:color="auto"/>
      </w:divBdr>
    </w:div>
    <w:div w:id="512114431">
      <w:bodyDiv w:val="1"/>
      <w:marLeft w:val="0"/>
      <w:marRight w:val="0"/>
      <w:marTop w:val="0"/>
      <w:marBottom w:val="0"/>
      <w:divBdr>
        <w:top w:val="none" w:sz="0" w:space="0" w:color="auto"/>
        <w:left w:val="none" w:sz="0" w:space="0" w:color="auto"/>
        <w:bottom w:val="none" w:sz="0" w:space="0" w:color="auto"/>
        <w:right w:val="none" w:sz="0" w:space="0" w:color="auto"/>
      </w:divBdr>
    </w:div>
    <w:div w:id="605814858">
      <w:bodyDiv w:val="1"/>
      <w:marLeft w:val="0"/>
      <w:marRight w:val="0"/>
      <w:marTop w:val="0"/>
      <w:marBottom w:val="0"/>
      <w:divBdr>
        <w:top w:val="none" w:sz="0" w:space="0" w:color="auto"/>
        <w:left w:val="none" w:sz="0" w:space="0" w:color="auto"/>
        <w:bottom w:val="none" w:sz="0" w:space="0" w:color="auto"/>
        <w:right w:val="none" w:sz="0" w:space="0" w:color="auto"/>
      </w:divBdr>
    </w:div>
    <w:div w:id="631250838">
      <w:bodyDiv w:val="1"/>
      <w:marLeft w:val="0"/>
      <w:marRight w:val="0"/>
      <w:marTop w:val="0"/>
      <w:marBottom w:val="0"/>
      <w:divBdr>
        <w:top w:val="none" w:sz="0" w:space="0" w:color="auto"/>
        <w:left w:val="none" w:sz="0" w:space="0" w:color="auto"/>
        <w:bottom w:val="none" w:sz="0" w:space="0" w:color="auto"/>
        <w:right w:val="none" w:sz="0" w:space="0" w:color="auto"/>
      </w:divBdr>
    </w:div>
    <w:div w:id="685789480">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803277701">
      <w:bodyDiv w:val="1"/>
      <w:marLeft w:val="0"/>
      <w:marRight w:val="0"/>
      <w:marTop w:val="0"/>
      <w:marBottom w:val="0"/>
      <w:divBdr>
        <w:top w:val="none" w:sz="0" w:space="0" w:color="auto"/>
        <w:left w:val="none" w:sz="0" w:space="0" w:color="auto"/>
        <w:bottom w:val="none" w:sz="0" w:space="0" w:color="auto"/>
        <w:right w:val="none" w:sz="0" w:space="0" w:color="auto"/>
      </w:divBdr>
    </w:div>
    <w:div w:id="822551614">
      <w:bodyDiv w:val="1"/>
      <w:marLeft w:val="0"/>
      <w:marRight w:val="0"/>
      <w:marTop w:val="0"/>
      <w:marBottom w:val="0"/>
      <w:divBdr>
        <w:top w:val="none" w:sz="0" w:space="0" w:color="auto"/>
        <w:left w:val="none" w:sz="0" w:space="0" w:color="auto"/>
        <w:bottom w:val="none" w:sz="0" w:space="0" w:color="auto"/>
        <w:right w:val="none" w:sz="0" w:space="0" w:color="auto"/>
      </w:divBdr>
    </w:div>
    <w:div w:id="844396799">
      <w:bodyDiv w:val="1"/>
      <w:marLeft w:val="0"/>
      <w:marRight w:val="0"/>
      <w:marTop w:val="0"/>
      <w:marBottom w:val="0"/>
      <w:divBdr>
        <w:top w:val="none" w:sz="0" w:space="0" w:color="auto"/>
        <w:left w:val="none" w:sz="0" w:space="0" w:color="auto"/>
        <w:bottom w:val="none" w:sz="0" w:space="0" w:color="auto"/>
        <w:right w:val="none" w:sz="0" w:space="0" w:color="auto"/>
      </w:divBdr>
    </w:div>
    <w:div w:id="845444024">
      <w:bodyDiv w:val="1"/>
      <w:marLeft w:val="0"/>
      <w:marRight w:val="0"/>
      <w:marTop w:val="0"/>
      <w:marBottom w:val="0"/>
      <w:divBdr>
        <w:top w:val="none" w:sz="0" w:space="0" w:color="auto"/>
        <w:left w:val="none" w:sz="0" w:space="0" w:color="auto"/>
        <w:bottom w:val="none" w:sz="0" w:space="0" w:color="auto"/>
        <w:right w:val="none" w:sz="0" w:space="0" w:color="auto"/>
      </w:divBdr>
    </w:div>
    <w:div w:id="858668052">
      <w:bodyDiv w:val="1"/>
      <w:marLeft w:val="0"/>
      <w:marRight w:val="0"/>
      <w:marTop w:val="0"/>
      <w:marBottom w:val="0"/>
      <w:divBdr>
        <w:top w:val="none" w:sz="0" w:space="0" w:color="auto"/>
        <w:left w:val="none" w:sz="0" w:space="0" w:color="auto"/>
        <w:bottom w:val="none" w:sz="0" w:space="0" w:color="auto"/>
        <w:right w:val="none" w:sz="0" w:space="0" w:color="auto"/>
      </w:divBdr>
    </w:div>
    <w:div w:id="869220213">
      <w:bodyDiv w:val="1"/>
      <w:marLeft w:val="0"/>
      <w:marRight w:val="0"/>
      <w:marTop w:val="0"/>
      <w:marBottom w:val="0"/>
      <w:divBdr>
        <w:top w:val="none" w:sz="0" w:space="0" w:color="auto"/>
        <w:left w:val="none" w:sz="0" w:space="0" w:color="auto"/>
        <w:bottom w:val="none" w:sz="0" w:space="0" w:color="auto"/>
        <w:right w:val="none" w:sz="0" w:space="0" w:color="auto"/>
      </w:divBdr>
    </w:div>
    <w:div w:id="872184455">
      <w:bodyDiv w:val="1"/>
      <w:marLeft w:val="0"/>
      <w:marRight w:val="0"/>
      <w:marTop w:val="0"/>
      <w:marBottom w:val="0"/>
      <w:divBdr>
        <w:top w:val="none" w:sz="0" w:space="0" w:color="auto"/>
        <w:left w:val="none" w:sz="0" w:space="0" w:color="auto"/>
        <w:bottom w:val="none" w:sz="0" w:space="0" w:color="auto"/>
        <w:right w:val="none" w:sz="0" w:space="0" w:color="auto"/>
      </w:divBdr>
    </w:div>
    <w:div w:id="935676902">
      <w:bodyDiv w:val="1"/>
      <w:marLeft w:val="0"/>
      <w:marRight w:val="0"/>
      <w:marTop w:val="0"/>
      <w:marBottom w:val="0"/>
      <w:divBdr>
        <w:top w:val="none" w:sz="0" w:space="0" w:color="auto"/>
        <w:left w:val="none" w:sz="0" w:space="0" w:color="auto"/>
        <w:bottom w:val="none" w:sz="0" w:space="0" w:color="auto"/>
        <w:right w:val="none" w:sz="0" w:space="0" w:color="auto"/>
      </w:divBdr>
    </w:div>
    <w:div w:id="998310700">
      <w:bodyDiv w:val="1"/>
      <w:marLeft w:val="0"/>
      <w:marRight w:val="0"/>
      <w:marTop w:val="0"/>
      <w:marBottom w:val="0"/>
      <w:divBdr>
        <w:top w:val="none" w:sz="0" w:space="0" w:color="auto"/>
        <w:left w:val="none" w:sz="0" w:space="0" w:color="auto"/>
        <w:bottom w:val="none" w:sz="0" w:space="0" w:color="auto"/>
        <w:right w:val="none" w:sz="0" w:space="0" w:color="auto"/>
      </w:divBdr>
      <w:divsChild>
        <w:div w:id="12849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397770">
              <w:marLeft w:val="0"/>
              <w:marRight w:val="0"/>
              <w:marTop w:val="0"/>
              <w:marBottom w:val="0"/>
              <w:divBdr>
                <w:top w:val="none" w:sz="0" w:space="0" w:color="auto"/>
                <w:left w:val="none" w:sz="0" w:space="0" w:color="auto"/>
                <w:bottom w:val="none" w:sz="0" w:space="0" w:color="auto"/>
                <w:right w:val="none" w:sz="0" w:space="0" w:color="auto"/>
              </w:divBdr>
              <w:divsChild>
                <w:div w:id="6398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4255">
      <w:bodyDiv w:val="1"/>
      <w:marLeft w:val="0"/>
      <w:marRight w:val="0"/>
      <w:marTop w:val="0"/>
      <w:marBottom w:val="0"/>
      <w:divBdr>
        <w:top w:val="none" w:sz="0" w:space="0" w:color="auto"/>
        <w:left w:val="none" w:sz="0" w:space="0" w:color="auto"/>
        <w:bottom w:val="none" w:sz="0" w:space="0" w:color="auto"/>
        <w:right w:val="none" w:sz="0" w:space="0" w:color="auto"/>
      </w:divBdr>
    </w:div>
    <w:div w:id="1244729039">
      <w:bodyDiv w:val="1"/>
      <w:marLeft w:val="0"/>
      <w:marRight w:val="0"/>
      <w:marTop w:val="0"/>
      <w:marBottom w:val="0"/>
      <w:divBdr>
        <w:top w:val="none" w:sz="0" w:space="0" w:color="auto"/>
        <w:left w:val="none" w:sz="0" w:space="0" w:color="auto"/>
        <w:bottom w:val="none" w:sz="0" w:space="0" w:color="auto"/>
        <w:right w:val="none" w:sz="0" w:space="0" w:color="auto"/>
      </w:divBdr>
    </w:div>
    <w:div w:id="1259211585">
      <w:bodyDiv w:val="1"/>
      <w:marLeft w:val="0"/>
      <w:marRight w:val="0"/>
      <w:marTop w:val="0"/>
      <w:marBottom w:val="0"/>
      <w:divBdr>
        <w:top w:val="none" w:sz="0" w:space="0" w:color="auto"/>
        <w:left w:val="none" w:sz="0" w:space="0" w:color="auto"/>
        <w:bottom w:val="none" w:sz="0" w:space="0" w:color="auto"/>
        <w:right w:val="none" w:sz="0" w:space="0" w:color="auto"/>
      </w:divBdr>
      <w:divsChild>
        <w:div w:id="157682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608447">
              <w:marLeft w:val="0"/>
              <w:marRight w:val="0"/>
              <w:marTop w:val="0"/>
              <w:marBottom w:val="0"/>
              <w:divBdr>
                <w:top w:val="none" w:sz="0" w:space="0" w:color="auto"/>
                <w:left w:val="none" w:sz="0" w:space="0" w:color="auto"/>
                <w:bottom w:val="none" w:sz="0" w:space="0" w:color="auto"/>
                <w:right w:val="none" w:sz="0" w:space="0" w:color="auto"/>
              </w:divBdr>
              <w:divsChild>
                <w:div w:id="15810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912">
      <w:bodyDiv w:val="1"/>
      <w:marLeft w:val="0"/>
      <w:marRight w:val="0"/>
      <w:marTop w:val="0"/>
      <w:marBottom w:val="0"/>
      <w:divBdr>
        <w:top w:val="none" w:sz="0" w:space="0" w:color="auto"/>
        <w:left w:val="none" w:sz="0" w:space="0" w:color="auto"/>
        <w:bottom w:val="none" w:sz="0" w:space="0" w:color="auto"/>
        <w:right w:val="none" w:sz="0" w:space="0" w:color="auto"/>
      </w:divBdr>
    </w:div>
    <w:div w:id="1433472539">
      <w:bodyDiv w:val="1"/>
      <w:marLeft w:val="0"/>
      <w:marRight w:val="0"/>
      <w:marTop w:val="0"/>
      <w:marBottom w:val="0"/>
      <w:divBdr>
        <w:top w:val="none" w:sz="0" w:space="0" w:color="auto"/>
        <w:left w:val="none" w:sz="0" w:space="0" w:color="auto"/>
        <w:bottom w:val="none" w:sz="0" w:space="0" w:color="auto"/>
        <w:right w:val="none" w:sz="0" w:space="0" w:color="auto"/>
      </w:divBdr>
    </w:div>
    <w:div w:id="1440948765">
      <w:bodyDiv w:val="1"/>
      <w:marLeft w:val="0"/>
      <w:marRight w:val="0"/>
      <w:marTop w:val="0"/>
      <w:marBottom w:val="0"/>
      <w:divBdr>
        <w:top w:val="none" w:sz="0" w:space="0" w:color="auto"/>
        <w:left w:val="none" w:sz="0" w:space="0" w:color="auto"/>
        <w:bottom w:val="none" w:sz="0" w:space="0" w:color="auto"/>
        <w:right w:val="none" w:sz="0" w:space="0" w:color="auto"/>
      </w:divBdr>
    </w:div>
    <w:div w:id="1463889215">
      <w:bodyDiv w:val="1"/>
      <w:marLeft w:val="0"/>
      <w:marRight w:val="0"/>
      <w:marTop w:val="0"/>
      <w:marBottom w:val="0"/>
      <w:divBdr>
        <w:top w:val="none" w:sz="0" w:space="0" w:color="auto"/>
        <w:left w:val="none" w:sz="0" w:space="0" w:color="auto"/>
        <w:bottom w:val="none" w:sz="0" w:space="0" w:color="auto"/>
        <w:right w:val="none" w:sz="0" w:space="0" w:color="auto"/>
      </w:divBdr>
      <w:divsChild>
        <w:div w:id="196315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423602">
              <w:marLeft w:val="0"/>
              <w:marRight w:val="0"/>
              <w:marTop w:val="0"/>
              <w:marBottom w:val="0"/>
              <w:divBdr>
                <w:top w:val="none" w:sz="0" w:space="0" w:color="auto"/>
                <w:left w:val="none" w:sz="0" w:space="0" w:color="auto"/>
                <w:bottom w:val="none" w:sz="0" w:space="0" w:color="auto"/>
                <w:right w:val="none" w:sz="0" w:space="0" w:color="auto"/>
              </w:divBdr>
              <w:divsChild>
                <w:div w:id="10020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6362">
      <w:bodyDiv w:val="1"/>
      <w:marLeft w:val="0"/>
      <w:marRight w:val="0"/>
      <w:marTop w:val="0"/>
      <w:marBottom w:val="0"/>
      <w:divBdr>
        <w:top w:val="none" w:sz="0" w:space="0" w:color="auto"/>
        <w:left w:val="none" w:sz="0" w:space="0" w:color="auto"/>
        <w:bottom w:val="none" w:sz="0" w:space="0" w:color="auto"/>
        <w:right w:val="none" w:sz="0" w:space="0" w:color="auto"/>
      </w:divBdr>
      <w:divsChild>
        <w:div w:id="262341528">
          <w:marLeft w:val="0"/>
          <w:marRight w:val="0"/>
          <w:marTop w:val="0"/>
          <w:marBottom w:val="0"/>
          <w:divBdr>
            <w:top w:val="none" w:sz="0" w:space="0" w:color="auto"/>
            <w:left w:val="none" w:sz="0" w:space="0" w:color="auto"/>
            <w:bottom w:val="none" w:sz="0" w:space="0" w:color="auto"/>
            <w:right w:val="none" w:sz="0" w:space="0" w:color="auto"/>
          </w:divBdr>
          <w:divsChild>
            <w:div w:id="955257137">
              <w:marLeft w:val="0"/>
              <w:marRight w:val="0"/>
              <w:marTop w:val="0"/>
              <w:marBottom w:val="0"/>
              <w:divBdr>
                <w:top w:val="none" w:sz="0" w:space="0" w:color="auto"/>
                <w:left w:val="none" w:sz="0" w:space="0" w:color="auto"/>
                <w:bottom w:val="none" w:sz="0" w:space="0" w:color="auto"/>
                <w:right w:val="none" w:sz="0" w:space="0" w:color="auto"/>
              </w:divBdr>
            </w:div>
          </w:divsChild>
        </w:div>
        <w:div w:id="1055081997">
          <w:marLeft w:val="0"/>
          <w:marRight w:val="0"/>
          <w:marTop w:val="0"/>
          <w:marBottom w:val="0"/>
          <w:divBdr>
            <w:top w:val="none" w:sz="0" w:space="0" w:color="auto"/>
            <w:left w:val="none" w:sz="0" w:space="0" w:color="auto"/>
            <w:bottom w:val="none" w:sz="0" w:space="0" w:color="auto"/>
            <w:right w:val="none" w:sz="0" w:space="0" w:color="auto"/>
          </w:divBdr>
          <w:divsChild>
            <w:div w:id="1518276717">
              <w:marLeft w:val="0"/>
              <w:marRight w:val="0"/>
              <w:marTop w:val="0"/>
              <w:marBottom w:val="0"/>
              <w:divBdr>
                <w:top w:val="none" w:sz="0" w:space="0" w:color="auto"/>
                <w:left w:val="none" w:sz="0" w:space="0" w:color="auto"/>
                <w:bottom w:val="none" w:sz="0" w:space="0" w:color="auto"/>
                <w:right w:val="none" w:sz="0" w:space="0" w:color="auto"/>
              </w:divBdr>
            </w:div>
          </w:divsChild>
        </w:div>
        <w:div w:id="1076366256">
          <w:marLeft w:val="0"/>
          <w:marRight w:val="0"/>
          <w:marTop w:val="0"/>
          <w:marBottom w:val="0"/>
          <w:divBdr>
            <w:top w:val="none" w:sz="0" w:space="0" w:color="auto"/>
            <w:left w:val="none" w:sz="0" w:space="0" w:color="auto"/>
            <w:bottom w:val="none" w:sz="0" w:space="0" w:color="auto"/>
            <w:right w:val="none" w:sz="0" w:space="0" w:color="auto"/>
          </w:divBdr>
          <w:divsChild>
            <w:div w:id="670137811">
              <w:marLeft w:val="0"/>
              <w:marRight w:val="0"/>
              <w:marTop w:val="0"/>
              <w:marBottom w:val="0"/>
              <w:divBdr>
                <w:top w:val="none" w:sz="0" w:space="0" w:color="auto"/>
                <w:left w:val="none" w:sz="0" w:space="0" w:color="auto"/>
                <w:bottom w:val="none" w:sz="0" w:space="0" w:color="auto"/>
                <w:right w:val="none" w:sz="0" w:space="0" w:color="auto"/>
              </w:divBdr>
            </w:div>
            <w:div w:id="1444960450">
              <w:marLeft w:val="0"/>
              <w:marRight w:val="0"/>
              <w:marTop w:val="0"/>
              <w:marBottom w:val="0"/>
              <w:divBdr>
                <w:top w:val="none" w:sz="0" w:space="0" w:color="auto"/>
                <w:left w:val="none" w:sz="0" w:space="0" w:color="auto"/>
                <w:bottom w:val="none" w:sz="0" w:space="0" w:color="auto"/>
                <w:right w:val="none" w:sz="0" w:space="0" w:color="auto"/>
              </w:divBdr>
            </w:div>
          </w:divsChild>
        </w:div>
        <w:div w:id="1288392361">
          <w:marLeft w:val="0"/>
          <w:marRight w:val="0"/>
          <w:marTop w:val="0"/>
          <w:marBottom w:val="0"/>
          <w:divBdr>
            <w:top w:val="none" w:sz="0" w:space="0" w:color="auto"/>
            <w:left w:val="none" w:sz="0" w:space="0" w:color="auto"/>
            <w:bottom w:val="none" w:sz="0" w:space="0" w:color="auto"/>
            <w:right w:val="none" w:sz="0" w:space="0" w:color="auto"/>
          </w:divBdr>
          <w:divsChild>
            <w:div w:id="2015062219">
              <w:marLeft w:val="0"/>
              <w:marRight w:val="0"/>
              <w:marTop w:val="0"/>
              <w:marBottom w:val="0"/>
              <w:divBdr>
                <w:top w:val="none" w:sz="0" w:space="0" w:color="auto"/>
                <w:left w:val="none" w:sz="0" w:space="0" w:color="auto"/>
                <w:bottom w:val="none" w:sz="0" w:space="0" w:color="auto"/>
                <w:right w:val="none" w:sz="0" w:space="0" w:color="auto"/>
              </w:divBdr>
            </w:div>
          </w:divsChild>
        </w:div>
        <w:div w:id="1730960049">
          <w:marLeft w:val="0"/>
          <w:marRight w:val="0"/>
          <w:marTop w:val="0"/>
          <w:marBottom w:val="0"/>
          <w:divBdr>
            <w:top w:val="none" w:sz="0" w:space="0" w:color="auto"/>
            <w:left w:val="none" w:sz="0" w:space="0" w:color="auto"/>
            <w:bottom w:val="none" w:sz="0" w:space="0" w:color="auto"/>
            <w:right w:val="none" w:sz="0" w:space="0" w:color="auto"/>
          </w:divBdr>
          <w:divsChild>
            <w:div w:id="18017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9713">
      <w:bodyDiv w:val="1"/>
      <w:marLeft w:val="0"/>
      <w:marRight w:val="0"/>
      <w:marTop w:val="0"/>
      <w:marBottom w:val="0"/>
      <w:divBdr>
        <w:top w:val="none" w:sz="0" w:space="0" w:color="auto"/>
        <w:left w:val="none" w:sz="0" w:space="0" w:color="auto"/>
        <w:bottom w:val="none" w:sz="0" w:space="0" w:color="auto"/>
        <w:right w:val="none" w:sz="0" w:space="0" w:color="auto"/>
      </w:divBdr>
    </w:div>
    <w:div w:id="1692755208">
      <w:bodyDiv w:val="1"/>
      <w:marLeft w:val="0"/>
      <w:marRight w:val="0"/>
      <w:marTop w:val="0"/>
      <w:marBottom w:val="0"/>
      <w:divBdr>
        <w:top w:val="none" w:sz="0" w:space="0" w:color="auto"/>
        <w:left w:val="none" w:sz="0" w:space="0" w:color="auto"/>
        <w:bottom w:val="none" w:sz="0" w:space="0" w:color="auto"/>
        <w:right w:val="none" w:sz="0" w:space="0" w:color="auto"/>
      </w:divBdr>
    </w:div>
    <w:div w:id="1784761095">
      <w:bodyDiv w:val="1"/>
      <w:marLeft w:val="0"/>
      <w:marRight w:val="0"/>
      <w:marTop w:val="0"/>
      <w:marBottom w:val="0"/>
      <w:divBdr>
        <w:top w:val="none" w:sz="0" w:space="0" w:color="auto"/>
        <w:left w:val="none" w:sz="0" w:space="0" w:color="auto"/>
        <w:bottom w:val="none" w:sz="0" w:space="0" w:color="auto"/>
        <w:right w:val="none" w:sz="0" w:space="0" w:color="auto"/>
      </w:divBdr>
    </w:div>
    <w:div w:id="1837762350">
      <w:bodyDiv w:val="1"/>
      <w:marLeft w:val="0"/>
      <w:marRight w:val="0"/>
      <w:marTop w:val="0"/>
      <w:marBottom w:val="0"/>
      <w:divBdr>
        <w:top w:val="none" w:sz="0" w:space="0" w:color="auto"/>
        <w:left w:val="none" w:sz="0" w:space="0" w:color="auto"/>
        <w:bottom w:val="none" w:sz="0" w:space="0" w:color="auto"/>
        <w:right w:val="none" w:sz="0" w:space="0" w:color="auto"/>
      </w:divBdr>
    </w:div>
    <w:div w:id="1853373685">
      <w:bodyDiv w:val="1"/>
      <w:marLeft w:val="0"/>
      <w:marRight w:val="0"/>
      <w:marTop w:val="0"/>
      <w:marBottom w:val="0"/>
      <w:divBdr>
        <w:top w:val="none" w:sz="0" w:space="0" w:color="auto"/>
        <w:left w:val="none" w:sz="0" w:space="0" w:color="auto"/>
        <w:bottom w:val="none" w:sz="0" w:space="0" w:color="auto"/>
        <w:right w:val="none" w:sz="0" w:space="0" w:color="auto"/>
      </w:divBdr>
    </w:div>
    <w:div w:id="1858077841">
      <w:bodyDiv w:val="1"/>
      <w:marLeft w:val="0"/>
      <w:marRight w:val="0"/>
      <w:marTop w:val="0"/>
      <w:marBottom w:val="0"/>
      <w:divBdr>
        <w:top w:val="none" w:sz="0" w:space="0" w:color="auto"/>
        <w:left w:val="none" w:sz="0" w:space="0" w:color="auto"/>
        <w:bottom w:val="none" w:sz="0" w:space="0" w:color="auto"/>
        <w:right w:val="none" w:sz="0" w:space="0" w:color="auto"/>
      </w:divBdr>
    </w:div>
    <w:div w:id="1884517390">
      <w:bodyDiv w:val="1"/>
      <w:marLeft w:val="0"/>
      <w:marRight w:val="0"/>
      <w:marTop w:val="0"/>
      <w:marBottom w:val="0"/>
      <w:divBdr>
        <w:top w:val="none" w:sz="0" w:space="0" w:color="auto"/>
        <w:left w:val="none" w:sz="0" w:space="0" w:color="auto"/>
        <w:bottom w:val="none" w:sz="0" w:space="0" w:color="auto"/>
        <w:right w:val="none" w:sz="0" w:space="0" w:color="auto"/>
      </w:divBdr>
    </w:div>
    <w:div w:id="1925608437">
      <w:bodyDiv w:val="1"/>
      <w:marLeft w:val="0"/>
      <w:marRight w:val="0"/>
      <w:marTop w:val="0"/>
      <w:marBottom w:val="0"/>
      <w:divBdr>
        <w:top w:val="none" w:sz="0" w:space="0" w:color="auto"/>
        <w:left w:val="none" w:sz="0" w:space="0" w:color="auto"/>
        <w:bottom w:val="none" w:sz="0" w:space="0" w:color="auto"/>
        <w:right w:val="none" w:sz="0" w:space="0" w:color="auto"/>
      </w:divBdr>
    </w:div>
    <w:div w:id="1930238868">
      <w:bodyDiv w:val="1"/>
      <w:marLeft w:val="0"/>
      <w:marRight w:val="0"/>
      <w:marTop w:val="0"/>
      <w:marBottom w:val="0"/>
      <w:divBdr>
        <w:top w:val="none" w:sz="0" w:space="0" w:color="auto"/>
        <w:left w:val="none" w:sz="0" w:space="0" w:color="auto"/>
        <w:bottom w:val="none" w:sz="0" w:space="0" w:color="auto"/>
        <w:right w:val="none" w:sz="0" w:space="0" w:color="auto"/>
      </w:divBdr>
    </w:div>
    <w:div w:id="1943567604">
      <w:bodyDiv w:val="1"/>
      <w:marLeft w:val="0"/>
      <w:marRight w:val="0"/>
      <w:marTop w:val="0"/>
      <w:marBottom w:val="0"/>
      <w:divBdr>
        <w:top w:val="none" w:sz="0" w:space="0" w:color="auto"/>
        <w:left w:val="none" w:sz="0" w:space="0" w:color="auto"/>
        <w:bottom w:val="none" w:sz="0" w:space="0" w:color="auto"/>
        <w:right w:val="none" w:sz="0" w:space="0" w:color="auto"/>
      </w:divBdr>
    </w:div>
    <w:div w:id="2036885141">
      <w:bodyDiv w:val="1"/>
      <w:marLeft w:val="0"/>
      <w:marRight w:val="0"/>
      <w:marTop w:val="0"/>
      <w:marBottom w:val="0"/>
      <w:divBdr>
        <w:top w:val="none" w:sz="0" w:space="0" w:color="auto"/>
        <w:left w:val="none" w:sz="0" w:space="0" w:color="auto"/>
        <w:bottom w:val="none" w:sz="0" w:space="0" w:color="auto"/>
        <w:right w:val="none" w:sz="0" w:space="0" w:color="auto"/>
      </w:divBdr>
    </w:div>
    <w:div w:id="2039506094">
      <w:bodyDiv w:val="1"/>
      <w:marLeft w:val="0"/>
      <w:marRight w:val="0"/>
      <w:marTop w:val="0"/>
      <w:marBottom w:val="0"/>
      <w:divBdr>
        <w:top w:val="none" w:sz="0" w:space="0" w:color="auto"/>
        <w:left w:val="none" w:sz="0" w:space="0" w:color="auto"/>
        <w:bottom w:val="none" w:sz="0" w:space="0" w:color="auto"/>
        <w:right w:val="none" w:sz="0" w:space="0" w:color="auto"/>
      </w:divBdr>
    </w:div>
    <w:div w:id="2046057458">
      <w:bodyDiv w:val="1"/>
      <w:marLeft w:val="0"/>
      <w:marRight w:val="0"/>
      <w:marTop w:val="0"/>
      <w:marBottom w:val="0"/>
      <w:divBdr>
        <w:top w:val="none" w:sz="0" w:space="0" w:color="auto"/>
        <w:left w:val="none" w:sz="0" w:space="0" w:color="auto"/>
        <w:bottom w:val="none" w:sz="0" w:space="0" w:color="auto"/>
        <w:right w:val="none" w:sz="0" w:space="0" w:color="auto"/>
      </w:divBdr>
    </w:div>
    <w:div w:id="2054041036">
      <w:bodyDiv w:val="1"/>
      <w:marLeft w:val="0"/>
      <w:marRight w:val="0"/>
      <w:marTop w:val="0"/>
      <w:marBottom w:val="0"/>
      <w:divBdr>
        <w:top w:val="none" w:sz="0" w:space="0" w:color="auto"/>
        <w:left w:val="none" w:sz="0" w:space="0" w:color="auto"/>
        <w:bottom w:val="none" w:sz="0" w:space="0" w:color="auto"/>
        <w:right w:val="none" w:sz="0" w:space="0" w:color="auto"/>
      </w:divBdr>
    </w:div>
    <w:div w:id="2072074808">
      <w:bodyDiv w:val="1"/>
      <w:marLeft w:val="0"/>
      <w:marRight w:val="0"/>
      <w:marTop w:val="0"/>
      <w:marBottom w:val="0"/>
      <w:divBdr>
        <w:top w:val="none" w:sz="0" w:space="0" w:color="auto"/>
        <w:left w:val="none" w:sz="0" w:space="0" w:color="auto"/>
        <w:bottom w:val="none" w:sz="0" w:space="0" w:color="auto"/>
        <w:right w:val="none" w:sz="0" w:space="0" w:color="auto"/>
      </w:divBdr>
    </w:div>
    <w:div w:id="2091003216">
      <w:bodyDiv w:val="1"/>
      <w:marLeft w:val="0"/>
      <w:marRight w:val="0"/>
      <w:marTop w:val="0"/>
      <w:marBottom w:val="0"/>
      <w:divBdr>
        <w:top w:val="none" w:sz="0" w:space="0" w:color="auto"/>
        <w:left w:val="none" w:sz="0" w:space="0" w:color="auto"/>
        <w:bottom w:val="none" w:sz="0" w:space="0" w:color="auto"/>
        <w:right w:val="none" w:sz="0" w:space="0" w:color="auto"/>
      </w:divBdr>
    </w:div>
    <w:div w:id="21366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218</Words>
  <Characters>1271</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CATRE,</vt:lpstr>
      <vt:lpstr>CATRE,</vt:lpstr>
    </vt:vector>
  </TitlesOfParts>
  <Company>eSoftDev</Company>
  <LinksUpToDate>false</LinksUpToDate>
  <CharactersWithSpaces>1487</CharactersWithSpaces>
  <SharedDoc>false</SharedDoc>
  <HLinks>
    <vt:vector size="6" baseType="variant">
      <vt:variant>
        <vt:i4>5373969</vt:i4>
      </vt:variant>
      <vt:variant>
        <vt:i4>0</vt:i4>
      </vt:variant>
      <vt:variant>
        <vt:i4>0</vt:i4>
      </vt:variant>
      <vt:variant>
        <vt:i4>5</vt:i4>
      </vt:variant>
      <vt:variant>
        <vt:lpwstr>https://cjvrancea.ro/cariere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subject/>
  <dc:creator>electronic Software Development</dc:creator>
  <cp:keywords/>
  <cp:lastModifiedBy>Gîrleanu Mihaela</cp:lastModifiedBy>
  <cp:revision>21</cp:revision>
  <cp:lastPrinted>2025-07-16T08:01:00Z</cp:lastPrinted>
  <dcterms:created xsi:type="dcterms:W3CDTF">2025-10-24T06:09:00Z</dcterms:created>
  <dcterms:modified xsi:type="dcterms:W3CDTF">2025-11-04T11:50:00Z</dcterms:modified>
</cp:coreProperties>
</file>