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8F269" w14:textId="55501150" w:rsidR="00FA41CF" w:rsidRPr="00F25C4F" w:rsidRDefault="00FA41CF" w:rsidP="003E212F">
      <w:pPr>
        <w:spacing w:after="0"/>
        <w:jc w:val="right"/>
        <w:rPr>
          <w:b/>
          <w:noProof/>
          <w:color w:val="004799"/>
          <w:sz w:val="28"/>
          <w:szCs w:val="28"/>
          <w:lang w:val="ro-RO"/>
        </w:rPr>
      </w:pPr>
      <w:r w:rsidRPr="00F25C4F">
        <w:rPr>
          <w:b/>
          <w:noProof/>
          <w:color w:val="004799"/>
          <w:sz w:val="28"/>
          <w:szCs w:val="28"/>
          <w:lang w:val="ro-RO"/>
        </w:rPr>
        <w:br/>
        <w:t>București, 2</w:t>
      </w:r>
      <w:r w:rsidR="003E212F">
        <w:rPr>
          <w:b/>
          <w:noProof/>
          <w:color w:val="004799"/>
          <w:sz w:val="28"/>
          <w:szCs w:val="28"/>
          <w:lang w:val="ro-RO"/>
        </w:rPr>
        <w:t>8</w:t>
      </w:r>
      <w:r w:rsidRPr="00F25C4F">
        <w:rPr>
          <w:b/>
          <w:noProof/>
          <w:color w:val="004799"/>
          <w:sz w:val="28"/>
          <w:szCs w:val="28"/>
          <w:lang w:val="ro-RO"/>
        </w:rPr>
        <w:t xml:space="preserve"> septembrie 201</w:t>
      </w:r>
      <w:r w:rsidR="003E212F">
        <w:rPr>
          <w:b/>
          <w:noProof/>
          <w:color w:val="004799"/>
          <w:sz w:val="28"/>
          <w:szCs w:val="28"/>
          <w:lang w:val="ro-RO"/>
        </w:rPr>
        <w:t>9</w:t>
      </w:r>
    </w:p>
    <w:p w14:paraId="5A989D34" w14:textId="77777777" w:rsidR="00FA41CF" w:rsidRPr="00F25C4F" w:rsidRDefault="00FA41CF" w:rsidP="00F25C4F">
      <w:pPr>
        <w:tabs>
          <w:tab w:val="left" w:pos="9630"/>
        </w:tabs>
        <w:spacing w:after="0"/>
        <w:jc w:val="center"/>
        <w:rPr>
          <w:b/>
          <w:noProof/>
          <w:color w:val="004799"/>
          <w:sz w:val="28"/>
          <w:szCs w:val="28"/>
          <w:lang w:val="ro-RO"/>
        </w:rPr>
      </w:pPr>
    </w:p>
    <w:p w14:paraId="2BD3C5C8" w14:textId="77777777" w:rsidR="00FA41CF" w:rsidRPr="00F25C4F" w:rsidRDefault="00FA41CF" w:rsidP="00F25C4F">
      <w:pPr>
        <w:tabs>
          <w:tab w:val="left" w:pos="9630"/>
        </w:tabs>
        <w:spacing w:after="0"/>
        <w:jc w:val="center"/>
        <w:rPr>
          <w:b/>
          <w:noProof/>
          <w:color w:val="004799"/>
          <w:sz w:val="28"/>
          <w:szCs w:val="28"/>
          <w:lang w:val="ro-RO"/>
        </w:rPr>
      </w:pPr>
      <w:r w:rsidRPr="00F25C4F">
        <w:rPr>
          <w:b/>
          <w:noProof/>
          <w:color w:val="004799"/>
          <w:sz w:val="28"/>
          <w:szCs w:val="28"/>
          <w:lang w:val="ro-RO"/>
        </w:rPr>
        <w:t xml:space="preserve">COMUNICAT DE PRESĂ </w:t>
      </w:r>
    </w:p>
    <w:p w14:paraId="76576717" w14:textId="77777777" w:rsidR="00FA41CF" w:rsidRPr="00F25C4F" w:rsidRDefault="00FA41CF" w:rsidP="00F25C4F">
      <w:pPr>
        <w:tabs>
          <w:tab w:val="left" w:pos="9630"/>
        </w:tabs>
        <w:spacing w:after="0"/>
        <w:jc w:val="center"/>
        <w:rPr>
          <w:b/>
          <w:noProof/>
          <w:color w:val="004799"/>
          <w:sz w:val="28"/>
          <w:szCs w:val="28"/>
          <w:lang w:val="ro-RO"/>
        </w:rPr>
      </w:pPr>
    </w:p>
    <w:p w14:paraId="121ACA9B" w14:textId="11AD92E7" w:rsidR="00A04AC1" w:rsidRPr="00F77C19" w:rsidRDefault="00F25C4F" w:rsidP="00F25C4F">
      <w:pPr>
        <w:spacing w:after="0"/>
        <w:jc w:val="center"/>
        <w:rPr>
          <w:rFonts w:cs="Arial"/>
          <w:b/>
          <w:bCs/>
          <w:i/>
          <w:color w:val="004799"/>
          <w:sz w:val="30"/>
          <w:szCs w:val="30"/>
          <w:lang w:val="ro-RO"/>
        </w:rPr>
      </w:pPr>
      <w:r w:rsidRPr="00F25C4F">
        <w:rPr>
          <w:b/>
          <w:noProof/>
          <w:color w:val="004799"/>
          <w:sz w:val="30"/>
          <w:szCs w:val="30"/>
          <w:lang w:val="ro-RO"/>
        </w:rPr>
        <w:t xml:space="preserve">POLIȚIA ROMÂNĂ ȘI LIDL </w:t>
      </w:r>
      <w:r w:rsidR="003E212F">
        <w:rPr>
          <w:rFonts w:cs="Arial"/>
          <w:b/>
          <w:bCs/>
          <w:color w:val="004799"/>
          <w:sz w:val="30"/>
          <w:szCs w:val="30"/>
          <w:lang w:val="ro-RO"/>
        </w:rPr>
        <w:t>ORGANIZEAZĂ A ȘAPTEA</w:t>
      </w:r>
      <w:r w:rsidRPr="00F25C4F">
        <w:rPr>
          <w:rFonts w:cs="Arial"/>
          <w:b/>
          <w:bCs/>
          <w:color w:val="004799"/>
          <w:sz w:val="30"/>
          <w:szCs w:val="30"/>
          <w:lang w:val="ro-RO"/>
        </w:rPr>
        <w:t xml:space="preserve"> EDIȚIE A CAMPANIEI NAȚIONALE PENTRU SIGURANȚA COPIILOR: </w:t>
      </w:r>
      <w:r w:rsidR="003E212F">
        <w:rPr>
          <w:rFonts w:cs="Arial"/>
          <w:b/>
          <w:bCs/>
          <w:color w:val="004799"/>
          <w:sz w:val="30"/>
          <w:szCs w:val="30"/>
          <w:lang w:val="ro-RO"/>
        </w:rPr>
        <w:t>”</w:t>
      </w:r>
      <w:r w:rsidRPr="00F77C19">
        <w:rPr>
          <w:rFonts w:cs="Arial"/>
          <w:b/>
          <w:bCs/>
          <w:i/>
          <w:color w:val="004799"/>
          <w:sz w:val="30"/>
          <w:szCs w:val="30"/>
          <w:lang w:val="ro-RO"/>
        </w:rPr>
        <w:t>VERDE LA EDUCAȚIE PENTRU CIRCULAȚIE</w:t>
      </w:r>
      <w:r w:rsidR="003E212F">
        <w:rPr>
          <w:rFonts w:cs="Arial"/>
          <w:b/>
          <w:bCs/>
          <w:i/>
          <w:color w:val="004799"/>
          <w:sz w:val="30"/>
          <w:szCs w:val="30"/>
          <w:lang w:val="ro-RO"/>
        </w:rPr>
        <w:t>”</w:t>
      </w:r>
    </w:p>
    <w:p w14:paraId="28DB497E" w14:textId="77777777" w:rsidR="00A04AC1" w:rsidRPr="00F25C4F" w:rsidRDefault="00A04AC1" w:rsidP="00F25C4F">
      <w:pPr>
        <w:spacing w:after="0"/>
        <w:jc w:val="center"/>
        <w:rPr>
          <w:rFonts w:cs="Arial"/>
          <w:b/>
          <w:bCs/>
          <w:color w:val="004799"/>
          <w:sz w:val="28"/>
          <w:szCs w:val="28"/>
          <w:lang w:val="ro-RO"/>
        </w:rPr>
      </w:pPr>
    </w:p>
    <w:p w14:paraId="7F9F2E8D" w14:textId="5417DB37" w:rsidR="00A04AC1" w:rsidRPr="00CD2486" w:rsidRDefault="00CD2486" w:rsidP="00F25C4F">
      <w:pPr>
        <w:spacing w:after="0"/>
        <w:jc w:val="both"/>
        <w:rPr>
          <w:b/>
          <w:i/>
          <w:sz w:val="28"/>
          <w:szCs w:val="28"/>
          <w:lang w:val="ro-RO"/>
        </w:rPr>
      </w:pPr>
      <w:r>
        <w:rPr>
          <w:b/>
          <w:noProof/>
          <w:sz w:val="28"/>
          <w:szCs w:val="28"/>
          <w:lang w:val="ro-RO"/>
        </w:rPr>
        <w:t xml:space="preserve"> </w:t>
      </w:r>
      <w:r>
        <w:rPr>
          <w:b/>
          <w:noProof/>
          <w:sz w:val="28"/>
          <w:szCs w:val="28"/>
          <w:lang w:val="ro-RO"/>
        </w:rPr>
        <w:tab/>
      </w:r>
      <w:r w:rsidR="00265DCE" w:rsidRPr="00CD2486">
        <w:rPr>
          <w:b/>
          <w:i/>
          <w:noProof/>
          <w:sz w:val="28"/>
          <w:szCs w:val="28"/>
          <w:lang w:val="ro-RO"/>
        </w:rPr>
        <w:t xml:space="preserve">Poliția Română și Lidl </w:t>
      </w:r>
      <w:r w:rsidR="00265DCE" w:rsidRPr="00CD2486">
        <w:rPr>
          <w:b/>
          <w:i/>
          <w:sz w:val="28"/>
          <w:szCs w:val="28"/>
          <w:lang w:val="ro-RO"/>
        </w:rPr>
        <w:t>continuă educația rutieră</w:t>
      </w:r>
      <w:r w:rsidR="00265DCE" w:rsidRPr="00265DCE">
        <w:rPr>
          <w:b/>
          <w:i/>
          <w:sz w:val="28"/>
          <w:szCs w:val="28"/>
          <w:lang w:val="ro-RO"/>
        </w:rPr>
        <w:t xml:space="preserve"> </w:t>
      </w:r>
      <w:r w:rsidR="00265DCE" w:rsidRPr="00CD2486">
        <w:rPr>
          <w:b/>
          <w:i/>
          <w:sz w:val="28"/>
          <w:szCs w:val="28"/>
          <w:lang w:val="ro-RO"/>
        </w:rPr>
        <w:t>prin campania națională „Verde la educație pentru circulație”</w:t>
      </w:r>
      <w:r w:rsidR="00265DCE">
        <w:rPr>
          <w:b/>
          <w:i/>
          <w:sz w:val="28"/>
          <w:szCs w:val="28"/>
          <w:lang w:val="ro-RO"/>
        </w:rPr>
        <w:t>, un p</w:t>
      </w:r>
      <w:r w:rsidR="00265DCE" w:rsidRPr="00CD2486">
        <w:rPr>
          <w:b/>
          <w:i/>
          <w:sz w:val="28"/>
          <w:szCs w:val="28"/>
          <w:lang w:val="ro-RO"/>
        </w:rPr>
        <w:t>roiect</w:t>
      </w:r>
      <w:r w:rsidR="00265DCE">
        <w:rPr>
          <w:b/>
          <w:i/>
          <w:sz w:val="28"/>
          <w:szCs w:val="28"/>
          <w:lang w:val="ro-RO"/>
        </w:rPr>
        <w:t xml:space="preserve"> adres</w:t>
      </w:r>
      <w:r w:rsidR="00265DCE" w:rsidRPr="00CD2486">
        <w:rPr>
          <w:b/>
          <w:i/>
          <w:sz w:val="28"/>
          <w:szCs w:val="28"/>
          <w:lang w:val="ro-RO"/>
        </w:rPr>
        <w:t>a</w:t>
      </w:r>
      <w:r w:rsidR="00265DCE">
        <w:rPr>
          <w:b/>
          <w:i/>
          <w:sz w:val="28"/>
          <w:szCs w:val="28"/>
          <w:lang w:val="ro-RO"/>
        </w:rPr>
        <w:t>t</w:t>
      </w:r>
      <w:r w:rsidR="00265DCE" w:rsidRPr="00CD2486">
        <w:rPr>
          <w:b/>
          <w:i/>
          <w:sz w:val="28"/>
          <w:szCs w:val="28"/>
          <w:lang w:val="ro-RO"/>
        </w:rPr>
        <w:t xml:space="preserve"> copiilor cu vârste cuprinse între 4 și 10 ani, </w:t>
      </w:r>
      <w:r w:rsidR="00265DCE">
        <w:rPr>
          <w:b/>
          <w:i/>
          <w:sz w:val="28"/>
          <w:szCs w:val="28"/>
          <w:lang w:val="ro-RO"/>
        </w:rPr>
        <w:t>p</w:t>
      </w:r>
      <w:r w:rsidR="003E212F">
        <w:rPr>
          <w:b/>
          <w:i/>
          <w:noProof/>
          <w:sz w:val="28"/>
          <w:szCs w:val="28"/>
          <w:lang w:val="ro-RO"/>
        </w:rPr>
        <w:t xml:space="preserve">entru al șaptelea </w:t>
      </w:r>
      <w:r w:rsidR="00265DCE">
        <w:rPr>
          <w:b/>
          <w:i/>
          <w:noProof/>
          <w:sz w:val="28"/>
          <w:szCs w:val="28"/>
          <w:lang w:val="ro-RO"/>
        </w:rPr>
        <w:t>an consecutiv.</w:t>
      </w:r>
      <w:r w:rsidR="00A04AC1" w:rsidRPr="00CD2486">
        <w:rPr>
          <w:b/>
          <w:i/>
          <w:sz w:val="28"/>
          <w:szCs w:val="28"/>
          <w:lang w:val="ro-RO"/>
        </w:rPr>
        <w:t xml:space="preserve"> Ediția de anul acesta a campaniei are loc la data de 2</w:t>
      </w:r>
      <w:r w:rsidR="005C7BCF">
        <w:rPr>
          <w:b/>
          <w:i/>
          <w:sz w:val="28"/>
          <w:szCs w:val="28"/>
          <w:lang w:val="ro-RO"/>
        </w:rPr>
        <w:t>8</w:t>
      </w:r>
      <w:r w:rsidR="00A04AC1" w:rsidRPr="00CD2486">
        <w:rPr>
          <w:b/>
          <w:i/>
          <w:sz w:val="28"/>
          <w:szCs w:val="28"/>
          <w:lang w:val="ro-RO"/>
        </w:rPr>
        <w:t xml:space="preserve"> septembrie, începând cu ora 11:00. </w:t>
      </w:r>
    </w:p>
    <w:p w14:paraId="3BC44DC1" w14:textId="77777777" w:rsidR="00F25C4F" w:rsidRPr="00F25C4F" w:rsidRDefault="00F25C4F" w:rsidP="00F25C4F">
      <w:pPr>
        <w:spacing w:after="0"/>
        <w:jc w:val="both"/>
        <w:rPr>
          <w:b/>
          <w:sz w:val="28"/>
          <w:szCs w:val="28"/>
          <w:lang w:val="ro-RO"/>
        </w:rPr>
      </w:pPr>
    </w:p>
    <w:p w14:paraId="697D96D1" w14:textId="77777777" w:rsidR="003E212F" w:rsidRDefault="003E212F" w:rsidP="003E212F">
      <w:pPr>
        <w:spacing w:after="0" w:line="240" w:lineRule="auto"/>
        <w:jc w:val="both"/>
        <w:rPr>
          <w:rFonts w:cs="Arial"/>
          <w:b/>
          <w:bCs/>
          <w:sz w:val="28"/>
          <w:szCs w:val="28"/>
          <w:lang w:val="ro-RO"/>
        </w:rPr>
      </w:pPr>
    </w:p>
    <w:p w14:paraId="120FCEC8" w14:textId="77777777" w:rsidR="003E212F" w:rsidRDefault="003E212F" w:rsidP="003E212F">
      <w:pPr>
        <w:spacing w:after="0" w:line="240" w:lineRule="auto"/>
        <w:jc w:val="both"/>
        <w:rPr>
          <w:rFonts w:cs="Arial"/>
          <w:b/>
          <w:bCs/>
          <w:sz w:val="28"/>
          <w:szCs w:val="28"/>
          <w:lang w:val="ro-RO"/>
        </w:rPr>
      </w:pPr>
      <w:r>
        <w:rPr>
          <w:rFonts w:cs="Arial"/>
          <w:b/>
          <w:bCs/>
          <w:sz w:val="28"/>
          <w:szCs w:val="28"/>
          <w:lang w:val="ro-RO"/>
        </w:rPr>
        <w:t>Noutatea evenimentului „Verde la educație pentru circulație” de anul acesta, constă în jocul „Surprize sau amenzi?”, care îi va ajuta pe cei mici să asimileze</w:t>
      </w:r>
      <w:r w:rsidRPr="005C7BCF">
        <w:rPr>
          <w:rFonts w:cs="Arial"/>
          <w:b/>
          <w:bCs/>
          <w:sz w:val="28"/>
          <w:szCs w:val="28"/>
          <w:lang w:val="ro-RO"/>
        </w:rPr>
        <w:t xml:space="preserve">, </w:t>
      </w:r>
      <w:r>
        <w:rPr>
          <w:rFonts w:cs="Arial"/>
          <w:b/>
          <w:bCs/>
          <w:sz w:val="28"/>
          <w:szCs w:val="28"/>
          <w:lang w:val="ro-RO"/>
        </w:rPr>
        <w:t>prin joc și premii</w:t>
      </w:r>
      <w:r w:rsidRPr="005C7BCF">
        <w:rPr>
          <w:rFonts w:cs="Arial"/>
          <w:b/>
          <w:bCs/>
          <w:sz w:val="28"/>
          <w:szCs w:val="28"/>
          <w:lang w:val="ro-RO"/>
        </w:rPr>
        <w:t xml:space="preserve">, </w:t>
      </w:r>
      <w:r>
        <w:rPr>
          <w:rFonts w:cs="Arial"/>
          <w:b/>
          <w:bCs/>
          <w:sz w:val="28"/>
          <w:szCs w:val="28"/>
          <w:lang w:val="ro-RO"/>
        </w:rPr>
        <w:t>regulile de circulație explicate de reprezentanții Poliției Române, oferindu-le tuturor șansa de a deveni pietoni responsabili.</w:t>
      </w:r>
    </w:p>
    <w:p w14:paraId="037C95FE" w14:textId="77777777" w:rsidR="003E212F" w:rsidRPr="003E212F" w:rsidRDefault="003E212F" w:rsidP="003E212F">
      <w:pPr>
        <w:spacing w:after="0" w:line="240" w:lineRule="auto"/>
        <w:jc w:val="both"/>
        <w:rPr>
          <w:rFonts w:cs="Arial"/>
          <w:b/>
          <w:bCs/>
          <w:color w:val="004799"/>
          <w:sz w:val="28"/>
          <w:szCs w:val="28"/>
          <w:lang w:val="ro-RO"/>
        </w:rPr>
      </w:pPr>
    </w:p>
    <w:p w14:paraId="5D92E1C0" w14:textId="77777777" w:rsidR="003E212F" w:rsidRPr="003E212F" w:rsidRDefault="003E212F" w:rsidP="003E212F">
      <w:pPr>
        <w:pStyle w:val="Default"/>
        <w:jc w:val="both"/>
        <w:rPr>
          <w:rFonts w:asciiTheme="minorHAnsi" w:hAnsiTheme="minorHAnsi" w:cstheme="minorHAnsi"/>
          <w:sz w:val="28"/>
          <w:szCs w:val="28"/>
          <w:lang w:val="ro-RO"/>
        </w:rPr>
      </w:pPr>
      <w:r w:rsidRPr="003E212F">
        <w:rPr>
          <w:rFonts w:asciiTheme="minorHAnsi" w:hAnsiTheme="minorHAnsi" w:cstheme="minorHAnsi"/>
          <w:sz w:val="28"/>
          <w:szCs w:val="28"/>
          <w:lang w:val="ro-RO"/>
        </w:rPr>
        <w:t xml:space="preserve">Pe 28 septembrie, fiecare copil cu vârsta între 4 și 10 ani va avea șansa să învețe cum să fie un pieton responsabil direct de la reprezentanții Poliției Române. Devenit deja tradiție, evenimentul național de educație rutieră „Verde la educație pentru circulație”, inițiat de Lidl și Poliția Română, are ca scop conștientizarea în rândul celor mici, dar și al părinților, </w:t>
      </w:r>
      <w:r w:rsidRPr="003E212F">
        <w:rPr>
          <w:rFonts w:asciiTheme="minorHAnsi" w:hAnsiTheme="minorHAnsi" w:cstheme="minorHAnsi"/>
          <w:color w:val="auto"/>
          <w:sz w:val="28"/>
          <w:szCs w:val="28"/>
          <w:lang w:val="ro-RO"/>
        </w:rPr>
        <w:t xml:space="preserve">privind importanța cunoașterii </w:t>
      </w:r>
      <w:r w:rsidRPr="003E212F">
        <w:rPr>
          <w:rFonts w:asciiTheme="minorHAnsi" w:hAnsiTheme="minorHAnsi" w:cstheme="minorHAnsi"/>
          <w:sz w:val="28"/>
          <w:szCs w:val="28"/>
          <w:lang w:val="ro-RO"/>
        </w:rPr>
        <w:t xml:space="preserve">și respectării regulilor de circulație. Proiectul își propune, totodată, formarea unui comportament responsabil în trafic al copiilor, pentru ca, pe termen lung, numărul de accidente în </w:t>
      </w:r>
      <w:r w:rsidRPr="003E212F">
        <w:rPr>
          <w:rFonts w:asciiTheme="minorHAnsi" w:hAnsiTheme="minorHAnsi" w:cstheme="minorHAnsi"/>
          <w:sz w:val="28"/>
          <w:szCs w:val="28"/>
          <w:lang w:val="ro-RO"/>
        </w:rPr>
        <w:lastRenderedPageBreak/>
        <w:t xml:space="preserve">care sunt implicați, cu vină, cei mici, să se reducă. Astfel, an de an, copiii învață de la polițiști regulile de circulație necesare pentru a fi în siguranță ca pietoni în trafic. </w:t>
      </w:r>
    </w:p>
    <w:p w14:paraId="66EB7098" w14:textId="77777777" w:rsidR="003E212F" w:rsidRPr="003E212F" w:rsidRDefault="003E212F" w:rsidP="003E212F">
      <w:pPr>
        <w:pStyle w:val="Default"/>
        <w:jc w:val="both"/>
        <w:rPr>
          <w:rFonts w:asciiTheme="minorHAnsi" w:hAnsiTheme="minorHAnsi" w:cstheme="minorHAnsi"/>
          <w:sz w:val="28"/>
          <w:szCs w:val="28"/>
          <w:lang w:val="ro-RO"/>
        </w:rPr>
      </w:pPr>
    </w:p>
    <w:p w14:paraId="714B5BFF" w14:textId="77777777" w:rsidR="003E212F" w:rsidRPr="003E212F" w:rsidRDefault="003E212F" w:rsidP="003E212F">
      <w:pPr>
        <w:pStyle w:val="Default"/>
        <w:jc w:val="both"/>
        <w:rPr>
          <w:rFonts w:asciiTheme="minorHAnsi" w:hAnsiTheme="minorHAnsi" w:cstheme="minorHAnsi"/>
          <w:b/>
          <w:sz w:val="28"/>
          <w:szCs w:val="28"/>
          <w:lang w:val="ro-RO"/>
        </w:rPr>
      </w:pPr>
    </w:p>
    <w:p w14:paraId="73152B3D" w14:textId="77777777" w:rsidR="003E212F" w:rsidRPr="003E212F" w:rsidRDefault="003E212F" w:rsidP="003E212F">
      <w:pPr>
        <w:pStyle w:val="Default"/>
        <w:jc w:val="both"/>
        <w:rPr>
          <w:rFonts w:asciiTheme="minorHAnsi" w:hAnsiTheme="minorHAnsi" w:cstheme="minorHAnsi"/>
          <w:b/>
          <w:sz w:val="28"/>
          <w:szCs w:val="28"/>
          <w:lang w:val="ro-RO"/>
        </w:rPr>
      </w:pPr>
      <w:r w:rsidRPr="003E212F">
        <w:rPr>
          <w:rFonts w:asciiTheme="minorHAnsi" w:hAnsiTheme="minorHAnsi" w:cstheme="minorHAnsi"/>
          <w:b/>
          <w:sz w:val="28"/>
          <w:szCs w:val="28"/>
          <w:lang w:val="ro-RO"/>
        </w:rPr>
        <w:t>„Surprize sau amenzi?” - Noutatea ediției din acest an</w:t>
      </w:r>
    </w:p>
    <w:p w14:paraId="0E28A8B1" w14:textId="77777777" w:rsidR="003E212F" w:rsidRPr="003E212F" w:rsidRDefault="003E212F" w:rsidP="003E212F">
      <w:pPr>
        <w:pStyle w:val="Default"/>
        <w:jc w:val="both"/>
        <w:rPr>
          <w:rFonts w:ascii="Calibri" w:hAnsi="Calibri" w:cs="Calibri-Bold"/>
          <w:bCs/>
          <w:color w:val="auto"/>
          <w:sz w:val="28"/>
          <w:szCs w:val="28"/>
          <w:lang w:val="ro-RO"/>
        </w:rPr>
      </w:pPr>
      <w:r w:rsidRPr="003E212F">
        <w:rPr>
          <w:rFonts w:asciiTheme="minorHAnsi" w:hAnsiTheme="minorHAnsi" w:cstheme="minorHAnsi"/>
          <w:sz w:val="28"/>
          <w:szCs w:val="28"/>
          <w:lang w:val="ro-RO"/>
        </w:rPr>
        <w:t xml:space="preserve">Lecția interactivă va avea loc în parcările magazinelor Lidl, începând cu ora 11.00 și va consta în două sesiuni: prima parte va fi informativă, iar cea de-a doua practică, pentru ca cei mici să aplice noțiunile învățate. Așadar, în cadrul </w:t>
      </w:r>
      <w:r w:rsidRPr="003E212F">
        <w:rPr>
          <w:rFonts w:asciiTheme="minorHAnsi" w:hAnsiTheme="minorHAnsi" w:cstheme="minorHAnsi"/>
          <w:b/>
          <w:sz w:val="28"/>
          <w:szCs w:val="28"/>
          <w:lang w:val="ro-RO"/>
        </w:rPr>
        <w:t>sesiunii informative</w:t>
      </w:r>
      <w:r w:rsidRPr="003E212F">
        <w:rPr>
          <w:rFonts w:asciiTheme="minorHAnsi" w:hAnsiTheme="minorHAnsi" w:cstheme="minorHAnsi"/>
          <w:sz w:val="28"/>
          <w:szCs w:val="28"/>
          <w:lang w:val="ro-RO"/>
        </w:rPr>
        <w:t xml:space="preserve">, cei mici vor afla de la polițiști toate </w:t>
      </w:r>
      <w:r w:rsidRPr="003E212F">
        <w:rPr>
          <w:rFonts w:ascii="Calibri" w:hAnsi="Calibri" w:cs="Calibri-Bold"/>
          <w:bCs/>
          <w:sz w:val="28"/>
          <w:szCs w:val="28"/>
          <w:lang w:val="ro-RO"/>
        </w:rPr>
        <w:t xml:space="preserve">informațiile despre cele mai importante reguli de circulație pentru ei, </w:t>
      </w:r>
      <w:r w:rsidRPr="003E212F">
        <w:rPr>
          <w:rFonts w:ascii="Calibri" w:hAnsi="Calibri" w:cs="Calibri-Bold"/>
          <w:bCs/>
          <w:color w:val="auto"/>
          <w:sz w:val="28"/>
          <w:szCs w:val="28"/>
          <w:lang w:val="ro-RO"/>
        </w:rPr>
        <w:t>și totodată cât  de important este să fie atenți la trafic.</w:t>
      </w:r>
    </w:p>
    <w:p w14:paraId="48DC4692" w14:textId="77777777" w:rsidR="003E212F" w:rsidRPr="003E212F" w:rsidRDefault="003E212F" w:rsidP="003E212F">
      <w:pPr>
        <w:pStyle w:val="Default"/>
        <w:jc w:val="both"/>
        <w:rPr>
          <w:rFonts w:ascii="Calibri" w:hAnsi="Calibri" w:cs="Calibri-Bold"/>
          <w:bCs/>
          <w:sz w:val="28"/>
          <w:szCs w:val="28"/>
          <w:lang w:val="ro-RO"/>
        </w:rPr>
      </w:pPr>
    </w:p>
    <w:p w14:paraId="458C38B0" w14:textId="77777777" w:rsidR="003E212F" w:rsidRPr="003E212F" w:rsidRDefault="003E212F" w:rsidP="003E212F">
      <w:pPr>
        <w:pStyle w:val="Default"/>
        <w:jc w:val="both"/>
        <w:rPr>
          <w:rFonts w:ascii="Calibri" w:hAnsi="Calibri" w:cs="Calibri-Bold"/>
          <w:bCs/>
          <w:sz w:val="28"/>
          <w:szCs w:val="28"/>
          <w:lang w:val="ro-RO"/>
        </w:rPr>
      </w:pPr>
      <w:r w:rsidRPr="003E212F">
        <w:rPr>
          <w:rFonts w:ascii="Calibri" w:hAnsi="Calibri" w:cs="Calibri-Bold"/>
          <w:bCs/>
          <w:sz w:val="28"/>
          <w:szCs w:val="28"/>
          <w:lang w:val="ro-RO"/>
        </w:rPr>
        <w:t xml:space="preserve">Cea de-a doua parte, dedicată educației prin joc, vine anul acesta cu o nouă componentă practică: jocul </w:t>
      </w:r>
      <w:r w:rsidRPr="003E212F">
        <w:rPr>
          <w:rFonts w:ascii="Calibri" w:hAnsi="Calibri" w:cs="Calibri-Bold"/>
          <w:b/>
          <w:bCs/>
          <w:sz w:val="28"/>
          <w:szCs w:val="28"/>
          <w:lang w:val="ro-RO"/>
        </w:rPr>
        <w:t>Surprize sau amenzi?</w:t>
      </w:r>
      <w:r w:rsidRPr="003E212F">
        <w:rPr>
          <w:rFonts w:ascii="Calibri" w:hAnsi="Calibri" w:cs="Calibri-Bold"/>
          <w:bCs/>
          <w:sz w:val="28"/>
          <w:szCs w:val="28"/>
          <w:lang w:val="ro-RO"/>
        </w:rPr>
        <w:t xml:space="preserve">. Astfel, după ce </w:t>
      </w:r>
      <w:r w:rsidRPr="003E212F">
        <w:rPr>
          <w:rFonts w:ascii="Calibri" w:hAnsi="Calibri" w:cs="Calibri-Bold"/>
          <w:bCs/>
          <w:color w:val="auto"/>
          <w:sz w:val="28"/>
          <w:szCs w:val="28"/>
          <w:lang w:val="ro-RO"/>
        </w:rPr>
        <w:t>polițistul l</w:t>
      </w:r>
      <w:r w:rsidRPr="003E212F">
        <w:rPr>
          <w:rFonts w:ascii="Calibri" w:hAnsi="Calibri" w:cs="Calibri-Bold"/>
          <w:bCs/>
          <w:sz w:val="28"/>
          <w:szCs w:val="28"/>
          <w:lang w:val="ro-RO"/>
        </w:rPr>
        <w:t xml:space="preserve">e va explica copiilor și părinților regulile de circulație, le va adresa participanților întrebări. Acesta va aprecia răspunsurile printr-o pancartă cu „Surpriză” pentru cei </w:t>
      </w:r>
      <w:bookmarkStart w:id="0" w:name="_GoBack"/>
      <w:r w:rsidRPr="003E212F">
        <w:rPr>
          <w:rFonts w:ascii="Calibri" w:hAnsi="Calibri" w:cs="Calibri-Bold"/>
          <w:bCs/>
          <w:sz w:val="28"/>
          <w:szCs w:val="28"/>
          <w:lang w:val="ro-RO"/>
        </w:rPr>
        <w:t xml:space="preserve">care oferă informațiile corecte și cu „Amendă” pentru cei care trebuie să mai </w:t>
      </w:r>
      <w:bookmarkEnd w:id="0"/>
      <w:r w:rsidRPr="003E212F">
        <w:rPr>
          <w:rFonts w:ascii="Calibri" w:hAnsi="Calibri" w:cs="Calibri-Bold"/>
          <w:bCs/>
          <w:sz w:val="28"/>
          <w:szCs w:val="28"/>
          <w:lang w:val="ro-RO"/>
        </w:rPr>
        <w:t xml:space="preserve">recapituleze regulile, încurajându-i pe cei mici să revină cu răspunsul bun. La finalul lecției, toți copiii vor primi premii și vor fi declarați „absolvenți” ai cursului. </w:t>
      </w:r>
    </w:p>
    <w:p w14:paraId="2F679620" w14:textId="77777777" w:rsidR="003E212F" w:rsidRPr="003E212F" w:rsidRDefault="003E212F" w:rsidP="003E212F">
      <w:pPr>
        <w:pStyle w:val="Default"/>
        <w:jc w:val="both"/>
        <w:rPr>
          <w:rFonts w:ascii="Calibri" w:hAnsi="Calibri" w:cs="Calibri-Bold"/>
          <w:bCs/>
          <w:sz w:val="28"/>
          <w:szCs w:val="28"/>
          <w:lang w:val="ro-RO"/>
        </w:rPr>
      </w:pPr>
    </w:p>
    <w:p w14:paraId="33F70977" w14:textId="77777777" w:rsidR="003E212F" w:rsidRPr="003E212F" w:rsidRDefault="003E212F" w:rsidP="003E212F">
      <w:pPr>
        <w:pStyle w:val="Default"/>
        <w:jc w:val="both"/>
        <w:rPr>
          <w:rFonts w:ascii="Calibri" w:hAnsi="Calibri" w:cs="Calibri-Bold"/>
          <w:bCs/>
          <w:sz w:val="28"/>
          <w:szCs w:val="28"/>
          <w:lang w:val="ro-RO"/>
        </w:rPr>
      </w:pPr>
    </w:p>
    <w:p w14:paraId="2732EAC8" w14:textId="77777777" w:rsidR="003E212F" w:rsidRPr="003E212F" w:rsidRDefault="003E212F" w:rsidP="003E212F">
      <w:pPr>
        <w:pStyle w:val="Default"/>
        <w:jc w:val="both"/>
        <w:rPr>
          <w:rFonts w:ascii="Calibri" w:hAnsi="Calibri" w:cs="Calibri-Bold"/>
          <w:bCs/>
          <w:color w:val="auto"/>
          <w:lang w:val="ro-RO"/>
        </w:rPr>
      </w:pPr>
      <w:r w:rsidRPr="003E212F">
        <w:rPr>
          <w:rFonts w:ascii="Calibri" w:hAnsi="Calibri" w:cs="Calibri-Bold"/>
          <w:bCs/>
          <w:color w:val="auto"/>
          <w:sz w:val="28"/>
          <w:szCs w:val="28"/>
          <w:lang w:val="ro-RO"/>
        </w:rPr>
        <w:t>„Un factor determinant în reducerea numărului de accidente rutiere cu implicarea copiilor îl reprezintă conștientizarea de către aceștia, pe termen lung, a importanței cunoașterii și respectării regulilor de circulație, conduită ce se naște și se dezvoltă prin activități educative,</w:t>
      </w:r>
      <w:r w:rsidRPr="003E212F">
        <w:rPr>
          <w:rFonts w:ascii="Calibri" w:hAnsi="Calibri" w:cs="Calibri-Bold"/>
          <w:bCs/>
          <w:color w:val="auto"/>
          <w:lang w:val="ro-RO"/>
        </w:rPr>
        <w:t xml:space="preserve"> încă  de la vârste fragede.” chestor de poliție Florentin BRĂCEA, director DIRECȚIA RUTIERĂ POLIȚIA ROMÂNĂ</w:t>
      </w:r>
    </w:p>
    <w:p w14:paraId="6765B83F" w14:textId="77777777" w:rsidR="003E212F" w:rsidRDefault="003E212F" w:rsidP="003E212F">
      <w:pPr>
        <w:pStyle w:val="Default"/>
        <w:jc w:val="both"/>
        <w:rPr>
          <w:rFonts w:ascii="Calibri" w:hAnsi="Calibri" w:cs="Calibri-Bold"/>
          <w:bCs/>
          <w:lang w:val="ro-RO"/>
        </w:rPr>
      </w:pPr>
    </w:p>
    <w:p w14:paraId="445A2E91" w14:textId="77777777" w:rsidR="003E212F" w:rsidRPr="003E212F" w:rsidRDefault="003E212F" w:rsidP="003E212F">
      <w:pPr>
        <w:pStyle w:val="Default"/>
        <w:jc w:val="both"/>
        <w:rPr>
          <w:i/>
          <w:sz w:val="28"/>
          <w:szCs w:val="28"/>
          <w:lang w:val="ro-RO"/>
        </w:rPr>
      </w:pPr>
      <w:r>
        <w:rPr>
          <w:rFonts w:ascii="Calibri" w:hAnsi="Calibri" w:cs="Calibri-Bold"/>
          <w:bCs/>
          <w:lang w:val="ro-RO"/>
        </w:rPr>
        <w:t>„</w:t>
      </w:r>
      <w:r w:rsidRPr="003E212F">
        <w:rPr>
          <w:rFonts w:ascii="Calibri" w:hAnsi="Calibri" w:cs="Calibri-Bold"/>
          <w:bCs/>
          <w:sz w:val="28"/>
          <w:szCs w:val="28"/>
          <w:lang w:val="ro-RO"/>
        </w:rPr>
        <w:t xml:space="preserve">Prin </w:t>
      </w:r>
      <w:r w:rsidRPr="003E212F">
        <w:rPr>
          <w:rFonts w:ascii="Calibri" w:hAnsi="Calibri" w:cs="Calibri-Bold"/>
          <w:bCs/>
          <w:i/>
          <w:sz w:val="28"/>
          <w:szCs w:val="28"/>
          <w:lang w:val="ro-RO"/>
        </w:rPr>
        <w:t xml:space="preserve">Verde la educație pentru circulație, </w:t>
      </w:r>
      <w:r w:rsidRPr="003E212F">
        <w:rPr>
          <w:rFonts w:ascii="Calibri" w:hAnsi="Calibri" w:cs="Calibri-Bold"/>
          <w:bCs/>
          <w:sz w:val="28"/>
          <w:szCs w:val="28"/>
          <w:lang w:val="ro-RO"/>
        </w:rPr>
        <w:t xml:space="preserve">ne-am implicat activ în transmiterea informațiilor esențiale către copii și părinți despre cum să fii un pieton responsabil, pentru că noi credem cu tărie că educația, sub toate formele sale, contribuie substanțial la un viitor mai bun. Am demarat acest program în 2012, a fost printre </w:t>
      </w:r>
      <w:r w:rsidRPr="003E212F">
        <w:rPr>
          <w:rFonts w:ascii="Calibri" w:hAnsi="Calibri" w:cs="Calibri-Bold"/>
          <w:bCs/>
          <w:sz w:val="28"/>
          <w:szCs w:val="28"/>
          <w:lang w:val="ro-RO"/>
        </w:rPr>
        <w:lastRenderedPageBreak/>
        <w:t>primele noastre proiecte de responsabilitate socială și de atunci vedem cum crește, de la ediție la ediție, alături de partenerii noștri de la Poliția Română. Așadar, pe 28 septembrie așteptăm cât mai mulți copii în parcările magazinelor Lidl din țară”, a spus Cristina Hanganu, Director de Comunicare și CSR Lidl România.</w:t>
      </w:r>
    </w:p>
    <w:p w14:paraId="52B936CF" w14:textId="77777777" w:rsidR="003E212F" w:rsidRPr="003E212F" w:rsidRDefault="003E212F" w:rsidP="003E212F">
      <w:pPr>
        <w:spacing w:after="120"/>
        <w:jc w:val="both"/>
        <w:rPr>
          <w:rFonts w:cs="Calibri-Bold"/>
          <w:bCs/>
          <w:color w:val="000000"/>
          <w:sz w:val="28"/>
          <w:szCs w:val="28"/>
          <w:lang w:val="ro-RO"/>
        </w:rPr>
      </w:pPr>
    </w:p>
    <w:p w14:paraId="14EC4A0B" w14:textId="77777777" w:rsidR="00FA41CF" w:rsidRPr="00F25C4F" w:rsidRDefault="00FA41CF" w:rsidP="00F25C4F">
      <w:pPr>
        <w:pStyle w:val="EinfAbs"/>
        <w:spacing w:line="259" w:lineRule="auto"/>
        <w:jc w:val="both"/>
        <w:rPr>
          <w:rFonts w:ascii="Calibri" w:hAnsi="Calibri" w:cs="Calibri-Bold"/>
          <w:b/>
          <w:bCs/>
          <w:sz w:val="28"/>
          <w:szCs w:val="28"/>
          <w:lang w:val="ro-RO"/>
        </w:rPr>
      </w:pPr>
    </w:p>
    <w:p w14:paraId="47E147AF" w14:textId="77777777" w:rsidR="00FA41CF" w:rsidRPr="00F25C4F" w:rsidRDefault="00FA41CF" w:rsidP="00F25C4F">
      <w:pPr>
        <w:pStyle w:val="EinfAbs"/>
        <w:spacing w:line="259" w:lineRule="auto"/>
        <w:jc w:val="both"/>
        <w:rPr>
          <w:rFonts w:ascii="Calibri" w:hAnsi="Calibri" w:cs="Calibri-Bold"/>
          <w:b/>
          <w:bCs/>
          <w:sz w:val="28"/>
          <w:szCs w:val="28"/>
          <w:highlight w:val="yellow"/>
          <w:lang w:val="ro-RO"/>
        </w:rPr>
      </w:pPr>
      <w:r w:rsidRPr="00F25C4F">
        <w:rPr>
          <w:rFonts w:ascii="Calibri" w:hAnsi="Calibri" w:cs="Calibri-Bold"/>
          <w:b/>
          <w:bCs/>
          <w:sz w:val="28"/>
          <w:szCs w:val="28"/>
          <w:lang w:val="ro-RO"/>
        </w:rPr>
        <w:t>Pentru mai multe informații , vă rugăm să vizitați:</w:t>
      </w:r>
    </w:p>
    <w:p w14:paraId="2887ED8D" w14:textId="77777777" w:rsidR="00FA41CF" w:rsidRPr="00F25C4F" w:rsidRDefault="00FA41CF" w:rsidP="00F25C4F">
      <w:pPr>
        <w:spacing w:after="0"/>
        <w:jc w:val="center"/>
        <w:rPr>
          <w:sz w:val="28"/>
          <w:szCs w:val="28"/>
          <w:highlight w:val="yellow"/>
          <w:lang w:val="ro-RO"/>
        </w:rPr>
      </w:pPr>
    </w:p>
    <w:p w14:paraId="01B1000F" w14:textId="77777777" w:rsidR="00EC467B" w:rsidRPr="00F25C4F" w:rsidRDefault="00D93A80" w:rsidP="00F25C4F">
      <w:pPr>
        <w:pStyle w:val="EinfAbs"/>
        <w:spacing w:line="259" w:lineRule="auto"/>
        <w:rPr>
          <w:rFonts w:ascii="Calibri" w:hAnsi="Calibri"/>
          <w:sz w:val="28"/>
          <w:szCs w:val="28"/>
          <w:lang w:val="ro-RO"/>
        </w:rPr>
      </w:pPr>
      <w:hyperlink r:id="rId6" w:history="1">
        <w:r w:rsidR="00FA41CF" w:rsidRPr="00F25C4F">
          <w:rPr>
            <w:rStyle w:val="Hyperlink"/>
            <w:rFonts w:ascii="Calibri" w:hAnsi="Calibri"/>
            <w:sz w:val="28"/>
            <w:szCs w:val="28"/>
            <w:lang w:val="ro-RO"/>
          </w:rPr>
          <w:t>www.politiaromana.ro</w:t>
        </w:r>
      </w:hyperlink>
      <w:r w:rsidR="00FA41CF" w:rsidRPr="00F25C4F">
        <w:rPr>
          <w:rFonts w:ascii="Calibri" w:hAnsi="Calibri"/>
          <w:sz w:val="28"/>
          <w:szCs w:val="28"/>
          <w:lang w:val="ro-RO"/>
        </w:rPr>
        <w:t xml:space="preserve">                                                                                </w:t>
      </w:r>
    </w:p>
    <w:p w14:paraId="7E5BFE03" w14:textId="77777777" w:rsidR="00EC467B" w:rsidRPr="00F25C4F" w:rsidRDefault="00D93A80" w:rsidP="00F25C4F">
      <w:pPr>
        <w:pStyle w:val="EinfAbs"/>
        <w:spacing w:line="259" w:lineRule="auto"/>
        <w:rPr>
          <w:rFonts w:ascii="Calibri" w:hAnsi="Calibri"/>
          <w:b/>
          <w:sz w:val="28"/>
          <w:szCs w:val="28"/>
        </w:rPr>
      </w:pPr>
      <w:hyperlink r:id="rId7" w:history="1">
        <w:r w:rsidR="00EC467B" w:rsidRPr="00F25C4F">
          <w:rPr>
            <w:rStyle w:val="Hyperlink"/>
            <w:rFonts w:ascii="Calibri" w:hAnsi="Calibri"/>
            <w:sz w:val="28"/>
            <w:szCs w:val="28"/>
          </w:rPr>
          <w:t>Facebook.com/PolitiaRomana - www.politiaromana.ro</w:t>
        </w:r>
      </w:hyperlink>
      <w:r w:rsidR="00EC467B" w:rsidRPr="00F25C4F">
        <w:rPr>
          <w:rFonts w:ascii="Calibri" w:hAnsi="Calibri"/>
          <w:b/>
          <w:sz w:val="28"/>
          <w:szCs w:val="28"/>
        </w:rPr>
        <w:t xml:space="preserve">   </w:t>
      </w:r>
    </w:p>
    <w:p w14:paraId="2A2CACA2" w14:textId="77777777" w:rsidR="00EC467B" w:rsidRPr="00F25C4F" w:rsidRDefault="00D93A80" w:rsidP="00F25C4F">
      <w:pPr>
        <w:pStyle w:val="EinfAbs"/>
        <w:spacing w:line="259" w:lineRule="auto"/>
        <w:rPr>
          <w:rFonts w:ascii="Calibri" w:hAnsi="Calibri"/>
          <w:sz w:val="28"/>
          <w:szCs w:val="28"/>
          <w:lang w:val="ro-RO"/>
        </w:rPr>
      </w:pPr>
      <w:hyperlink r:id="rId8" w:history="1">
        <w:r w:rsidR="00EC467B" w:rsidRPr="00F25C4F">
          <w:rPr>
            <w:rStyle w:val="Hyperlink"/>
            <w:rFonts w:ascii="Calibri" w:hAnsi="Calibri"/>
            <w:sz w:val="28"/>
            <w:szCs w:val="28"/>
            <w:lang w:val="ro-RO"/>
          </w:rPr>
          <w:t>https://www.instagram.com/politiaromana.ro/</w:t>
        </w:r>
      </w:hyperlink>
    </w:p>
    <w:p w14:paraId="0EE790DB" w14:textId="77777777" w:rsidR="00EC467B" w:rsidRPr="00F25C4F" w:rsidRDefault="00EC467B" w:rsidP="00F25C4F">
      <w:pPr>
        <w:pStyle w:val="EinfAbs"/>
        <w:spacing w:line="259" w:lineRule="auto"/>
        <w:rPr>
          <w:rFonts w:ascii="Calibri" w:hAnsi="Calibri"/>
          <w:b/>
          <w:sz w:val="28"/>
          <w:szCs w:val="28"/>
          <w:lang w:val="ro-RO"/>
        </w:rPr>
      </w:pPr>
    </w:p>
    <w:p w14:paraId="55F6E61F" w14:textId="7001C266" w:rsidR="00EC467B" w:rsidRPr="00F25C4F" w:rsidRDefault="00FA41CF" w:rsidP="00F25C4F">
      <w:pPr>
        <w:pStyle w:val="EinfAbs"/>
        <w:spacing w:line="259" w:lineRule="auto"/>
        <w:rPr>
          <w:rStyle w:val="Hyperlink"/>
          <w:rFonts w:asciiTheme="minorHAnsi" w:hAnsiTheme="minorHAnsi" w:cs="Calibri-Bold"/>
          <w:bCs/>
          <w:noProof/>
          <w:sz w:val="28"/>
          <w:szCs w:val="28"/>
          <w:lang w:val="ro-RO"/>
        </w:rPr>
      </w:pPr>
      <w:r w:rsidRPr="00F25C4F">
        <w:rPr>
          <w:rFonts w:ascii="Calibri" w:hAnsi="Calibri"/>
          <w:b/>
          <w:sz w:val="28"/>
          <w:szCs w:val="28"/>
          <w:lang w:val="ro-RO"/>
        </w:rPr>
        <w:t xml:space="preserve"> </w:t>
      </w:r>
    </w:p>
    <w:p w14:paraId="7BE71304" w14:textId="77777777" w:rsidR="00EC467B" w:rsidRPr="00F25C4F" w:rsidRDefault="00EC467B" w:rsidP="00F25C4F">
      <w:pPr>
        <w:pStyle w:val="EinfAbs"/>
        <w:spacing w:line="259" w:lineRule="auto"/>
        <w:jc w:val="both"/>
        <w:rPr>
          <w:rStyle w:val="Hyperlink"/>
          <w:rFonts w:asciiTheme="minorHAnsi" w:hAnsiTheme="minorHAnsi" w:cs="Calibri-Bold"/>
          <w:bCs/>
          <w:noProof/>
          <w:sz w:val="28"/>
          <w:szCs w:val="28"/>
          <w:lang w:val="ro-RO"/>
        </w:rPr>
      </w:pPr>
      <w:r w:rsidRPr="00F25C4F">
        <w:rPr>
          <w:rStyle w:val="Hyperlink"/>
          <w:rFonts w:asciiTheme="minorHAnsi" w:hAnsiTheme="minorHAnsi" w:cs="Calibri-Bold"/>
          <w:bCs/>
          <w:noProof/>
          <w:sz w:val="28"/>
          <w:szCs w:val="28"/>
          <w:lang w:val="ro-RO"/>
        </w:rPr>
        <w:t>www.surprize.lidl.ro</w:t>
      </w:r>
    </w:p>
    <w:p w14:paraId="6AD185E6" w14:textId="77777777" w:rsidR="00EC467B" w:rsidRPr="00F25C4F" w:rsidRDefault="00D93A80" w:rsidP="00F25C4F">
      <w:pPr>
        <w:pStyle w:val="EinfAbs"/>
        <w:spacing w:line="259" w:lineRule="auto"/>
        <w:jc w:val="both"/>
        <w:rPr>
          <w:rStyle w:val="Hyperlink"/>
          <w:rFonts w:asciiTheme="minorHAnsi" w:hAnsiTheme="minorHAnsi" w:cs="Calibri-Bold"/>
          <w:bCs/>
          <w:noProof/>
          <w:sz w:val="28"/>
          <w:szCs w:val="28"/>
          <w:lang w:val="ro-RO"/>
        </w:rPr>
      </w:pPr>
      <w:hyperlink r:id="rId9" w:history="1">
        <w:r w:rsidR="00EC467B" w:rsidRPr="00F25C4F">
          <w:rPr>
            <w:rStyle w:val="Hyperlink"/>
            <w:rFonts w:asciiTheme="minorHAnsi" w:hAnsiTheme="minorHAnsi" w:cs="Calibri-Bold"/>
            <w:bCs/>
            <w:noProof/>
            <w:sz w:val="28"/>
            <w:szCs w:val="28"/>
            <w:lang w:val="ro-RO"/>
          </w:rPr>
          <w:t>Facebook Lidl Romania</w:t>
        </w:r>
      </w:hyperlink>
    </w:p>
    <w:p w14:paraId="030AB5BB" w14:textId="77777777" w:rsidR="00EC467B" w:rsidRPr="00F25C4F" w:rsidRDefault="00D93A80" w:rsidP="00F25C4F">
      <w:pPr>
        <w:pStyle w:val="EinfAbs"/>
        <w:spacing w:line="259" w:lineRule="auto"/>
        <w:jc w:val="both"/>
        <w:rPr>
          <w:rStyle w:val="Hyperlink"/>
          <w:rFonts w:asciiTheme="minorHAnsi" w:hAnsiTheme="minorHAnsi" w:cs="Calibri-Bold"/>
          <w:bCs/>
          <w:noProof/>
          <w:sz w:val="28"/>
          <w:szCs w:val="28"/>
          <w:lang w:val="ro-RO"/>
        </w:rPr>
      </w:pPr>
      <w:hyperlink r:id="rId10" w:history="1">
        <w:r w:rsidR="00EC467B" w:rsidRPr="00F25C4F">
          <w:rPr>
            <w:rStyle w:val="Hyperlink"/>
            <w:rFonts w:asciiTheme="minorHAnsi" w:hAnsiTheme="minorHAnsi" w:cs="Calibri-Bold"/>
            <w:bCs/>
            <w:noProof/>
            <w:sz w:val="28"/>
            <w:szCs w:val="28"/>
            <w:lang w:val="ro-RO"/>
          </w:rPr>
          <w:t>Instagram</w:t>
        </w:r>
      </w:hyperlink>
      <w:r w:rsidR="00EC467B" w:rsidRPr="00F25C4F">
        <w:rPr>
          <w:rStyle w:val="Hyperlink"/>
          <w:rFonts w:asciiTheme="minorHAnsi" w:hAnsiTheme="minorHAnsi" w:cs="Calibri-Bold"/>
          <w:bCs/>
          <w:noProof/>
          <w:sz w:val="28"/>
          <w:szCs w:val="28"/>
          <w:lang w:val="ro-RO"/>
        </w:rPr>
        <w:t xml:space="preserve"> @LidlRomania</w:t>
      </w:r>
    </w:p>
    <w:p w14:paraId="4CEA6D12" w14:textId="77777777" w:rsidR="009F23FE" w:rsidRPr="00F25C4F" w:rsidRDefault="00D93A80" w:rsidP="00F25C4F">
      <w:pPr>
        <w:spacing w:after="0"/>
        <w:rPr>
          <w:sz w:val="28"/>
          <w:szCs w:val="28"/>
        </w:rPr>
      </w:pPr>
      <w:hyperlink r:id="rId11" w:history="1">
        <w:r w:rsidR="00EC467B" w:rsidRPr="00F25C4F">
          <w:rPr>
            <w:rStyle w:val="Hyperlink"/>
            <w:rFonts w:cs="Calibri-Bold"/>
            <w:bCs/>
            <w:noProof/>
            <w:sz w:val="28"/>
            <w:szCs w:val="28"/>
            <w:lang w:val="ro-RO"/>
          </w:rPr>
          <w:t>Twitter Lidl Romania</w:t>
        </w:r>
      </w:hyperlink>
    </w:p>
    <w:sectPr w:rsidR="009F23FE" w:rsidRPr="00F25C4F" w:rsidSect="00EC467B">
      <w:headerReference w:type="default" r:id="rId12"/>
      <w:footerReference w:type="default" r:id="rId13"/>
      <w:pgSz w:w="11906" w:h="16838"/>
      <w:pgMar w:top="2708" w:right="1016" w:bottom="1440" w:left="1440" w:header="720" w:footer="37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3E21" w14:textId="77777777" w:rsidR="00D93A80" w:rsidRDefault="00D93A80" w:rsidP="00FA41CF">
      <w:pPr>
        <w:spacing w:after="0" w:line="240" w:lineRule="auto"/>
      </w:pPr>
      <w:r>
        <w:separator/>
      </w:r>
    </w:p>
  </w:endnote>
  <w:endnote w:type="continuationSeparator" w:id="0">
    <w:p w14:paraId="0EE1DE85" w14:textId="77777777" w:rsidR="00D93A80" w:rsidRDefault="00D93A80" w:rsidP="00FA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958E" w14:textId="77777777" w:rsidR="00FA41CF" w:rsidRDefault="00EC467B">
    <w:pPr>
      <w:pStyle w:val="Footer"/>
    </w:pPr>
    <w:r>
      <w:rPr>
        <w:noProof/>
        <w:lang w:val="ro-RO" w:eastAsia="ro-RO"/>
      </w:rPr>
      <mc:AlternateContent>
        <mc:Choice Requires="wps">
          <w:drawing>
            <wp:anchor distT="0" distB="0" distL="114300" distR="114300" simplePos="0" relativeHeight="251659264" behindDoc="0" locked="0" layoutInCell="1" allowOverlap="1" wp14:anchorId="273BF8E6" wp14:editId="42C85503">
              <wp:simplePos x="0" y="0"/>
              <wp:positionH relativeFrom="margin">
                <wp:posOffset>3287766</wp:posOffset>
              </wp:positionH>
              <wp:positionV relativeFrom="margin">
                <wp:posOffset>8082687</wp:posOffset>
              </wp:positionV>
              <wp:extent cx="3398520" cy="733425"/>
              <wp:effectExtent l="0" t="0" r="11430" b="9525"/>
              <wp:wrapSquare wrapText="bothSides"/>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CDDD" w14:textId="77777777" w:rsidR="00EC467B" w:rsidRPr="00C95A9A" w:rsidRDefault="00EC467B" w:rsidP="00EC467B">
                          <w:pPr>
                            <w:pStyle w:val="FuzeileText"/>
                            <w:spacing w:after="0" w:line="240" w:lineRule="auto"/>
                            <w:rPr>
                              <w:b/>
                              <w:sz w:val="22"/>
                              <w:szCs w:val="22"/>
                              <w:lang w:val="es-ES"/>
                            </w:rPr>
                          </w:pPr>
                          <w:proofErr w:type="spellStart"/>
                          <w:r w:rsidRPr="00C95A9A">
                            <w:rPr>
                              <w:b/>
                              <w:sz w:val="22"/>
                              <w:szCs w:val="22"/>
                              <w:lang w:val="es-ES"/>
                            </w:rPr>
                            <w:t>Lidl</w:t>
                          </w:r>
                          <w:proofErr w:type="spellEnd"/>
                          <w:r w:rsidRPr="00C95A9A">
                            <w:rPr>
                              <w:b/>
                              <w:sz w:val="22"/>
                              <w:szCs w:val="22"/>
                              <w:lang w:val="es-ES"/>
                            </w:rPr>
                            <w:t xml:space="preserve"> </w:t>
                          </w:r>
                          <w:proofErr w:type="spellStart"/>
                          <w:r w:rsidRPr="00C95A9A">
                            <w:rPr>
                              <w:b/>
                              <w:sz w:val="22"/>
                              <w:szCs w:val="22"/>
                              <w:lang w:val="es-ES"/>
                            </w:rPr>
                            <w:t>România</w:t>
                          </w:r>
                          <w:proofErr w:type="spellEnd"/>
                          <w:r w:rsidRPr="00C95A9A">
                            <w:rPr>
                              <w:b/>
                              <w:sz w:val="22"/>
                              <w:szCs w:val="22"/>
                              <w:lang w:val="es-ES"/>
                            </w:rPr>
                            <w:t xml:space="preserve">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w:t>
                          </w:r>
                          <w:proofErr w:type="spellStart"/>
                          <w:r w:rsidRPr="00C95A9A">
                            <w:rPr>
                              <w:b/>
                              <w:sz w:val="22"/>
                              <w:szCs w:val="22"/>
                              <w:lang w:val="es-ES"/>
                            </w:rPr>
                            <w:t>Lidl</w:t>
                          </w:r>
                          <w:proofErr w:type="spellEnd"/>
                          <w:r w:rsidRPr="00C95A9A">
                            <w:rPr>
                              <w:b/>
                              <w:sz w:val="22"/>
                              <w:szCs w:val="22"/>
                              <w:lang w:val="es-ES"/>
                            </w:rPr>
                            <w:t xml:space="preserve"> </w:t>
                          </w:r>
                          <w:proofErr w:type="spellStart"/>
                          <w:r w:rsidRPr="00C95A9A">
                            <w:rPr>
                              <w:b/>
                              <w:sz w:val="22"/>
                              <w:szCs w:val="22"/>
                              <w:lang w:val="es-ES"/>
                            </w:rPr>
                            <w:t>România</w:t>
                          </w:r>
                          <w:proofErr w:type="spellEnd"/>
                        </w:p>
                        <w:p w14:paraId="01A95601" w14:textId="77777777" w:rsidR="00EC467B" w:rsidRDefault="00EC467B" w:rsidP="00EC467B">
                          <w:pPr>
                            <w:pStyle w:val="FuzeileText"/>
                            <w:spacing w:after="0" w:line="240" w:lineRule="auto"/>
                            <w:rPr>
                              <w:sz w:val="22"/>
                              <w:szCs w:val="22"/>
                              <w:lang w:val="es-ES"/>
                            </w:rPr>
                          </w:pPr>
                          <w:proofErr w:type="spellStart"/>
                          <w:r w:rsidRPr="00DC0FEA">
                            <w:rPr>
                              <w:sz w:val="22"/>
                              <w:szCs w:val="22"/>
                              <w:lang w:val="es-ES"/>
                            </w:rPr>
                            <w:t>Str</w:t>
                          </w:r>
                          <w:proofErr w:type="spellEnd"/>
                          <w:r>
                            <w:rPr>
                              <w:sz w:val="22"/>
                              <w:szCs w:val="22"/>
                              <w:lang w:val="es-ES"/>
                            </w:rPr>
                            <w:t>.</w:t>
                          </w:r>
                          <w:r w:rsidRPr="00DC0FEA">
                            <w:rPr>
                              <w:sz w:val="22"/>
                              <w:szCs w:val="22"/>
                              <w:lang w:val="es-ES"/>
                            </w:rPr>
                            <w:t xml:space="preserve"> </w:t>
                          </w:r>
                          <w:proofErr w:type="spellStart"/>
                          <w:r w:rsidRPr="00DC0FEA">
                            <w:rPr>
                              <w:sz w:val="22"/>
                              <w:szCs w:val="22"/>
                              <w:lang w:val="es-ES"/>
                            </w:rPr>
                            <w:t>Cpt</w:t>
                          </w:r>
                          <w:proofErr w:type="spellEnd"/>
                          <w:r w:rsidRPr="00DC0FEA">
                            <w:rPr>
                              <w:sz w:val="22"/>
                              <w:szCs w:val="22"/>
                              <w:lang w:val="es-ES"/>
                            </w:rPr>
                            <w:t xml:space="preserve">. Av. </w:t>
                          </w:r>
                          <w:proofErr w:type="spellStart"/>
                          <w:r>
                            <w:rPr>
                              <w:sz w:val="22"/>
                              <w:szCs w:val="22"/>
                              <w:lang w:val="es-ES"/>
                            </w:rPr>
                            <w:t>Alexandru</w:t>
                          </w:r>
                          <w:proofErr w:type="spellEnd"/>
                          <w:r>
                            <w:rPr>
                              <w:sz w:val="22"/>
                              <w:szCs w:val="22"/>
                              <w:lang w:val="es-ES"/>
                            </w:rPr>
                            <w:t xml:space="preserve"> </w:t>
                          </w:r>
                          <w:proofErr w:type="spellStart"/>
                          <w:r>
                            <w:rPr>
                              <w:sz w:val="22"/>
                              <w:szCs w:val="22"/>
                              <w:lang w:val="es-ES"/>
                            </w:rPr>
                            <w:t>Șerbănescu</w:t>
                          </w:r>
                          <w:proofErr w:type="spellEnd"/>
                          <w:r>
                            <w:rPr>
                              <w:sz w:val="22"/>
                              <w:szCs w:val="22"/>
                              <w:lang w:val="es-ES"/>
                            </w:rPr>
                            <w:t xml:space="preserve">, </w:t>
                          </w:r>
                          <w:proofErr w:type="spellStart"/>
                          <w:r>
                            <w:rPr>
                              <w:sz w:val="22"/>
                              <w:szCs w:val="22"/>
                              <w:lang w:val="es-ES"/>
                            </w:rPr>
                            <w:t>Nr</w:t>
                          </w:r>
                          <w:proofErr w:type="spellEnd"/>
                          <w:r>
                            <w:rPr>
                              <w:sz w:val="22"/>
                              <w:szCs w:val="22"/>
                              <w:lang w:val="es-ES"/>
                            </w:rPr>
                            <w:t xml:space="preserve">. 58 B </w:t>
                          </w:r>
                        </w:p>
                        <w:p w14:paraId="5855191D" w14:textId="77777777" w:rsidR="00EC467B" w:rsidRPr="00DC0FEA" w:rsidRDefault="00EC467B" w:rsidP="00EC467B">
                          <w:pPr>
                            <w:pStyle w:val="FuzeileText"/>
                            <w:spacing w:after="0" w:line="240" w:lineRule="auto"/>
                            <w:rPr>
                              <w:sz w:val="22"/>
                              <w:szCs w:val="22"/>
                              <w:lang w:val="es-ES"/>
                            </w:rPr>
                          </w:pPr>
                          <w:r w:rsidRPr="00DC0FEA">
                            <w:rPr>
                              <w:sz w:val="22"/>
                              <w:szCs w:val="22"/>
                              <w:lang w:val="es-ES"/>
                            </w:rPr>
                            <w:t xml:space="preserve"> </w:t>
                          </w:r>
                          <w:hyperlink r:id="rId1" w:history="1">
                            <w:r w:rsidRPr="00DC0FEA">
                              <w:rPr>
                                <w:rStyle w:val="Hyperlink"/>
                                <w:sz w:val="22"/>
                                <w:szCs w:val="22"/>
                                <w:lang w:val="es-ES"/>
                              </w:rPr>
                              <w:t>presa@lidl.ro</w:t>
                            </w:r>
                          </w:hyperlink>
                          <w:r w:rsidRPr="00DC0FEA">
                            <w:rPr>
                              <w:sz w:val="22"/>
                              <w:szCs w:val="22"/>
                              <w:lang w:val="es-ES"/>
                            </w:rPr>
                            <w:t xml:space="preserve"> </w:t>
                          </w:r>
                        </w:p>
                        <w:p w14:paraId="53B14294" w14:textId="77777777" w:rsidR="00FA41CF" w:rsidRPr="00730853" w:rsidRDefault="00FA41CF" w:rsidP="00FA41CF">
                          <w:pPr>
                            <w:pStyle w:val="FuzeileText"/>
                            <w:rPr>
                              <w:sz w:val="22"/>
                              <w:szCs w:val="22"/>
                              <w:lang w:val="it-IT"/>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BF8E6" id="_x0000_t202" coordsize="21600,21600" o:spt="202" path="m,l,21600r21600,l21600,xe">
              <v:stroke joinstyle="miter"/>
              <v:path gradientshapeok="t" o:connecttype="rect"/>
            </v:shapetype>
            <v:shape id="Text Box 9" o:spid="_x0000_s1026" type="#_x0000_t202" style="position:absolute;margin-left:258.9pt;margin-top:636.45pt;width:267.6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" filled="f" stroked="f">
              <v:textbox inset="0,0,0,0">
                <w:txbxContent>
                  <w:p w14:paraId="049FCDDD" w14:textId="77777777" w:rsidR="00EC467B" w:rsidRPr="00C95A9A" w:rsidRDefault="00EC467B" w:rsidP="00EC467B">
                    <w:pPr>
                      <w:pStyle w:val="FuzeileText"/>
                      <w:spacing w:after="0" w:line="240" w:lineRule="auto"/>
                      <w:rPr>
                        <w:b/>
                        <w:sz w:val="22"/>
                        <w:szCs w:val="22"/>
                        <w:lang w:val="es-ES"/>
                      </w:rPr>
                    </w:pPr>
                    <w:r w:rsidRPr="00C95A9A">
                      <w:rPr>
                        <w:b/>
                        <w:sz w:val="22"/>
                        <w:szCs w:val="22"/>
                        <w:lang w:val="es-ES"/>
                      </w:rPr>
                      <w:t>Lidl România · Biroul de presă Lidl România</w:t>
                    </w:r>
                  </w:p>
                  <w:p w14:paraId="01A95601" w14:textId="77777777" w:rsidR="00EC467B" w:rsidRDefault="00EC467B" w:rsidP="00EC467B">
                    <w:pPr>
                      <w:pStyle w:val="FuzeileText"/>
                      <w:spacing w:after="0" w:line="240" w:lineRule="auto"/>
                      <w:rPr>
                        <w:sz w:val="22"/>
                        <w:szCs w:val="22"/>
                        <w:lang w:val="es-ES"/>
                      </w:rPr>
                    </w:pPr>
                    <w:r w:rsidRPr="00DC0FEA">
                      <w:rPr>
                        <w:sz w:val="22"/>
                        <w:szCs w:val="22"/>
                        <w:lang w:val="es-ES"/>
                      </w:rPr>
                      <w:t>Str</w:t>
                    </w:r>
                    <w:r>
                      <w:rPr>
                        <w:sz w:val="22"/>
                        <w:szCs w:val="22"/>
                        <w:lang w:val="es-ES"/>
                      </w:rPr>
                      <w:t>.</w:t>
                    </w:r>
                    <w:r w:rsidRPr="00DC0FEA">
                      <w:rPr>
                        <w:sz w:val="22"/>
                        <w:szCs w:val="22"/>
                        <w:lang w:val="es-ES"/>
                      </w:rPr>
                      <w:t xml:space="preserve"> Cpt. Av. </w:t>
                    </w:r>
                    <w:r>
                      <w:rPr>
                        <w:sz w:val="22"/>
                        <w:szCs w:val="22"/>
                        <w:lang w:val="es-ES"/>
                      </w:rPr>
                      <w:t xml:space="preserve">Alexandru Șerbănescu, Nr. 58 B </w:t>
                    </w:r>
                  </w:p>
                  <w:p w14:paraId="5855191D" w14:textId="77777777" w:rsidR="00EC467B" w:rsidRPr="00DC0FEA" w:rsidRDefault="00EC467B" w:rsidP="00EC467B">
                    <w:pPr>
                      <w:pStyle w:val="FuzeileText"/>
                      <w:spacing w:after="0" w:line="240" w:lineRule="auto"/>
                      <w:rPr>
                        <w:sz w:val="22"/>
                        <w:szCs w:val="22"/>
                        <w:lang w:val="es-ES"/>
                      </w:rPr>
                    </w:pPr>
                    <w:r w:rsidRPr="00DC0FEA">
                      <w:rPr>
                        <w:sz w:val="22"/>
                        <w:szCs w:val="22"/>
                        <w:lang w:val="es-ES"/>
                      </w:rPr>
                      <w:t xml:space="preserve"> </w:t>
                    </w:r>
                    <w:hyperlink r:id="rId2" w:history="1">
                      <w:r w:rsidRPr="00DC0FEA">
                        <w:rPr>
                          <w:rStyle w:val="Hyperlink"/>
                          <w:sz w:val="22"/>
                          <w:szCs w:val="22"/>
                          <w:lang w:val="es-ES"/>
                        </w:rPr>
                        <w:t>presa@lidl.ro</w:t>
                      </w:r>
                    </w:hyperlink>
                    <w:r w:rsidRPr="00DC0FEA">
                      <w:rPr>
                        <w:sz w:val="22"/>
                        <w:szCs w:val="22"/>
                        <w:lang w:val="es-ES"/>
                      </w:rPr>
                      <w:t xml:space="preserve"> </w:t>
                    </w:r>
                  </w:p>
                  <w:p w14:paraId="53B14294" w14:textId="77777777" w:rsidR="00FA41CF" w:rsidRPr="00730853" w:rsidRDefault="00FA41CF" w:rsidP="00FA41CF">
                    <w:pPr>
                      <w:pStyle w:val="FuzeileText"/>
                      <w:rPr>
                        <w:sz w:val="22"/>
                        <w:szCs w:val="22"/>
                        <w:lang w:val="it-IT"/>
                      </w:rPr>
                    </w:pPr>
                  </w:p>
                </w:txbxContent>
              </v:textbox>
              <w10:wrap type="square" anchorx="margin" anchory="margin"/>
            </v:shape>
          </w:pict>
        </mc:Fallback>
      </mc:AlternateContent>
    </w:r>
    <w:r>
      <w:rPr>
        <w:noProof/>
        <w:lang w:val="ro-RO" w:eastAsia="ro-RO"/>
      </w:rPr>
      <w:drawing>
        <wp:anchor distT="0" distB="0" distL="114300" distR="114300" simplePos="0" relativeHeight="251661312" behindDoc="0" locked="0" layoutInCell="1" allowOverlap="1" wp14:anchorId="4F97FB6B" wp14:editId="149528CA">
          <wp:simplePos x="0" y="0"/>
          <wp:positionH relativeFrom="margin">
            <wp:align>right</wp:align>
          </wp:positionH>
          <wp:positionV relativeFrom="margin">
            <wp:posOffset>6924040</wp:posOffset>
          </wp:positionV>
          <wp:extent cx="6003925" cy="1085850"/>
          <wp:effectExtent l="0" t="0" r="0" b="0"/>
          <wp:wrapSquare wrapText="bothSides"/>
          <wp:docPr id="47" name="Bild 58"/>
          <wp:cNvGraphicFramePr/>
          <a:graphic xmlns:a="http://schemas.openxmlformats.org/drawingml/2006/main">
            <a:graphicData uri="http://schemas.openxmlformats.org/drawingml/2006/picture">
              <pic:pic xmlns:pic="http://schemas.openxmlformats.org/drawingml/2006/picture">
                <pic:nvPicPr>
                  <pic:cNvPr id="7" name="Bild 58"/>
                  <pic:cNvPicPr/>
                </pic:nvPicPr>
                <pic:blipFill rotWithShape="1">
                  <a:blip r:embed="rId3">
                    <a:extLst>
                      <a:ext uri="{28A0092B-C50C-407E-A947-70E740481C1C}">
                        <a14:useLocalDpi xmlns:a14="http://schemas.microsoft.com/office/drawing/2010/main" val="0"/>
                      </a:ext>
                    </a:extLst>
                  </a:blip>
                  <a:srcRect r="352"/>
                  <a:stretch/>
                </pic:blipFill>
                <pic:spPr bwMode="auto">
                  <a:xfrm>
                    <a:off x="0" y="0"/>
                    <a:ext cx="600392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ro-RO" w:eastAsia="ro-RO"/>
      </w:rPr>
      <mc:AlternateContent>
        <mc:Choice Requires="wps">
          <w:drawing>
            <wp:anchor distT="0" distB="0" distL="114300" distR="114300" simplePos="0" relativeHeight="251668480" behindDoc="0" locked="0" layoutInCell="1" allowOverlap="1" wp14:anchorId="6FDC8077" wp14:editId="79395342">
              <wp:simplePos x="0" y="0"/>
              <wp:positionH relativeFrom="margin">
                <wp:align>left</wp:align>
              </wp:positionH>
              <wp:positionV relativeFrom="paragraph">
                <wp:posOffset>1571518</wp:posOffset>
              </wp:positionV>
              <wp:extent cx="2820837" cy="61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20837" cy="61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4CA75" w14:textId="77777777" w:rsidR="00EC467B" w:rsidRPr="00EC467B" w:rsidRDefault="00EC467B" w:rsidP="00EC467B">
                          <w:pPr>
                            <w:spacing w:after="0" w:line="240" w:lineRule="auto"/>
                            <w:rPr>
                              <w:b/>
                            </w:rPr>
                          </w:pPr>
                          <w:r w:rsidRPr="00EC467B">
                            <w:rPr>
                              <w:b/>
                            </w:rPr>
                            <w:t>CENTRUL DE INFORMARE ŞI RELAŢII PUBLICE</w:t>
                          </w:r>
                        </w:p>
                        <w:p w14:paraId="6187DCC5" w14:textId="77777777" w:rsidR="00EC467B" w:rsidRDefault="00EC467B" w:rsidP="00EC467B">
                          <w:pPr>
                            <w:spacing w:after="0" w:line="240" w:lineRule="auto"/>
                          </w:pPr>
                          <w:proofErr w:type="spellStart"/>
                          <w:r>
                            <w:t>Bucureşti</w:t>
                          </w:r>
                          <w:proofErr w:type="spellEnd"/>
                          <w:r>
                            <w:t xml:space="preserve">, Str. </w:t>
                          </w:r>
                          <w:proofErr w:type="spellStart"/>
                          <w:r>
                            <w:t>MihaiVodă</w:t>
                          </w:r>
                          <w:proofErr w:type="spellEnd"/>
                          <w:r>
                            <w:t xml:space="preserve"> </w:t>
                          </w:r>
                          <w:proofErr w:type="spellStart"/>
                          <w:r>
                            <w:t>nr</w:t>
                          </w:r>
                          <w:proofErr w:type="spellEnd"/>
                          <w:r>
                            <w:t xml:space="preserve">. 6, sector 5, </w:t>
                          </w:r>
                          <w:proofErr w:type="spellStart"/>
                          <w:r>
                            <w:t>România</w:t>
                          </w:r>
                          <w:proofErr w:type="spellEnd"/>
                          <w:r>
                            <w:t xml:space="preserve"> * </w:t>
                          </w:r>
                          <w:hyperlink r:id="rId4" w:history="1">
                            <w:r w:rsidRPr="00BB7BC7">
                              <w:rPr>
                                <w:rStyle w:val="Hyperlink"/>
                              </w:rPr>
                              <w:t>www.politiaromana.ro</w:t>
                            </w:r>
                          </w:hyperlink>
                        </w:p>
                        <w:p w14:paraId="342D4B8E" w14:textId="77777777" w:rsidR="00EC467B" w:rsidRDefault="00EC467B" w:rsidP="00EC467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C8077" id="Text Box 1" o:spid="_x0000_s1027" type="#_x0000_t202" style="position:absolute;margin-left:0;margin-top:123.75pt;width:222.1pt;height:48.2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YafgIAAGkFAAAOAAAAZHJzL2Uyb0RvYy54bWysVN9P2zAQfp+0/8Hy+0hbCnQ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" filled="f" stroked="f" strokeweight=".5pt">
              <v:textbox>
                <w:txbxContent>
                  <w:p w14:paraId="7E74CA75" w14:textId="77777777" w:rsidR="00EC467B" w:rsidRPr="00EC467B" w:rsidRDefault="00EC467B" w:rsidP="00EC467B">
                    <w:pPr>
                      <w:spacing w:after="0" w:line="240" w:lineRule="auto"/>
                      <w:rPr>
                        <w:b/>
                      </w:rPr>
                    </w:pPr>
                    <w:r w:rsidRPr="00EC467B">
                      <w:rPr>
                        <w:b/>
                      </w:rPr>
                      <w:t>CENTRUL DE INFORMARE ŞI RELAŢII PUBLICE</w:t>
                    </w:r>
                  </w:p>
                  <w:p w14:paraId="6187DCC5" w14:textId="77777777" w:rsidR="00EC467B" w:rsidRDefault="00EC467B" w:rsidP="00EC467B">
                    <w:pPr>
                      <w:spacing w:after="0" w:line="240" w:lineRule="auto"/>
                    </w:pPr>
                    <w:r>
                      <w:t xml:space="preserve">Bucureşti, Str. MihaiVodă nr. 6, sector 5, România * </w:t>
                    </w:r>
                    <w:hyperlink r:id="rId5" w:history="1">
                      <w:r w:rsidRPr="00BB7BC7">
                        <w:rPr>
                          <w:rStyle w:val="Hyperlink"/>
                        </w:rPr>
                        <w:t>www.politiaromana.ro</w:t>
                      </w:r>
                    </w:hyperlink>
                  </w:p>
                  <w:p w14:paraId="342D4B8E" w14:textId="77777777" w:rsidR="00EC467B" w:rsidRDefault="00EC467B" w:rsidP="00EC467B">
                    <w:pPr>
                      <w:spacing w:after="0" w:line="240" w:lineRule="auto"/>
                    </w:pPr>
                  </w:p>
                </w:txbxContent>
              </v:textbox>
              <w10:wrap anchorx="margin"/>
            </v:shape>
          </w:pict>
        </mc:Fallback>
      </mc:AlternateContent>
    </w:r>
    <w:r>
      <w:rPr>
        <w:noProof/>
        <w:lang w:val="ro-RO" w:eastAsia="ro-RO"/>
      </w:rPr>
      <w:drawing>
        <wp:anchor distT="0" distB="0" distL="114300" distR="114300" simplePos="0" relativeHeight="251667456" behindDoc="0" locked="0" layoutInCell="1" allowOverlap="1" wp14:anchorId="1A723C8B" wp14:editId="2B895BEA">
          <wp:simplePos x="0" y="0"/>
          <wp:positionH relativeFrom="rightMargin">
            <wp:posOffset>-1239449</wp:posOffset>
          </wp:positionH>
          <wp:positionV relativeFrom="paragraph">
            <wp:posOffset>156474</wp:posOffset>
          </wp:positionV>
          <wp:extent cx="681191" cy="1098526"/>
          <wp:effectExtent l="0" t="0" r="5080" b="698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r_logo_adwnm_1c_blau_RO.jpg"/>
                  <pic:cNvPicPr/>
                </pic:nvPicPr>
                <pic:blipFill>
                  <a:blip r:embed="rId6" cstate="print">
                    <a:extLst>
                      <a:ext uri="{28A0092B-C50C-407E-A947-70E740481C1C}">
                        <a14:useLocalDpi xmlns:a14="http://schemas.microsoft.com/office/drawing/2010/main"/>
                      </a:ext>
                    </a:extLst>
                  </a:blip>
                  <a:stretch>
                    <a:fillRect/>
                  </a:stretch>
                </pic:blipFill>
                <pic:spPr>
                  <a:xfrm>
                    <a:off x="0" y="0"/>
                    <a:ext cx="681191" cy="10985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B0E8" w14:textId="77777777" w:rsidR="00D93A80" w:rsidRDefault="00D93A80" w:rsidP="00FA41CF">
      <w:pPr>
        <w:spacing w:after="0" w:line="240" w:lineRule="auto"/>
      </w:pPr>
      <w:r>
        <w:separator/>
      </w:r>
    </w:p>
  </w:footnote>
  <w:footnote w:type="continuationSeparator" w:id="0">
    <w:p w14:paraId="3654F1DD" w14:textId="77777777" w:rsidR="00D93A80" w:rsidRDefault="00D93A80" w:rsidP="00FA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B486" w14:textId="3BA36CAD" w:rsidR="00FA41CF" w:rsidRDefault="00FA41CF">
    <w:pPr>
      <w:pStyle w:val="Header"/>
    </w:pPr>
    <w:r w:rsidRPr="00014C42">
      <w:rPr>
        <w:noProof/>
        <w:lang w:val="ro-RO" w:eastAsia="ro-RO"/>
      </w:rPr>
      <w:drawing>
        <wp:anchor distT="0" distB="0" distL="114300" distR="114300" simplePos="0" relativeHeight="251663360" behindDoc="1" locked="0" layoutInCell="1" allowOverlap="1" wp14:anchorId="496EDE72" wp14:editId="06BFAF05">
          <wp:simplePos x="0" y="0"/>
          <wp:positionH relativeFrom="margin">
            <wp:posOffset>4605020</wp:posOffset>
          </wp:positionH>
          <wp:positionV relativeFrom="paragraph">
            <wp:posOffset>-133350</wp:posOffset>
          </wp:positionV>
          <wp:extent cx="838200" cy="838200"/>
          <wp:effectExtent l="0" t="0" r="0" b="0"/>
          <wp:wrapNone/>
          <wp:docPr id="44"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12C">
      <w:rPr>
        <w:noProof/>
        <w:lang w:val="ro-RO" w:eastAsia="ro-RO"/>
      </w:rPr>
      <w:drawing>
        <wp:inline distT="0" distB="0" distL="0" distR="0" wp14:anchorId="794CFF03" wp14:editId="70FF428C">
          <wp:extent cx="1714500" cy="657225"/>
          <wp:effectExtent l="0" t="0" r="0" b="9525"/>
          <wp:docPr id="2" name="Picture 2" descr="C:\Users\botezatu_tania\Desktop\POL ROM n.png"/>
          <wp:cNvGraphicFramePr/>
          <a:graphic xmlns:a="http://schemas.openxmlformats.org/drawingml/2006/main">
            <a:graphicData uri="http://schemas.openxmlformats.org/drawingml/2006/picture">
              <pic:pic xmlns:pic="http://schemas.openxmlformats.org/drawingml/2006/picture">
                <pic:nvPicPr>
                  <pic:cNvPr id="1" name="Picture 1" descr="C:\Users\botezatu_tania\Desktop\POL ROM n.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06"/>
    <w:rsid w:val="0003769F"/>
    <w:rsid w:val="000536B9"/>
    <w:rsid w:val="000C1906"/>
    <w:rsid w:val="001F5D05"/>
    <w:rsid w:val="00265DCE"/>
    <w:rsid w:val="003E212F"/>
    <w:rsid w:val="00412843"/>
    <w:rsid w:val="005C7BCF"/>
    <w:rsid w:val="00614534"/>
    <w:rsid w:val="006A712C"/>
    <w:rsid w:val="00700F50"/>
    <w:rsid w:val="009F23FE"/>
    <w:rsid w:val="00A04AC1"/>
    <w:rsid w:val="00C069C9"/>
    <w:rsid w:val="00C63C4A"/>
    <w:rsid w:val="00CD2486"/>
    <w:rsid w:val="00CE7056"/>
    <w:rsid w:val="00D81241"/>
    <w:rsid w:val="00D93A80"/>
    <w:rsid w:val="00EC467B"/>
    <w:rsid w:val="00F25C4F"/>
    <w:rsid w:val="00F77C19"/>
    <w:rsid w:val="00FA41CF"/>
    <w:rsid w:val="00FC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25A1"/>
  <w15:chartTrackingRefBased/>
  <w15:docId w15:val="{9471F6B7-6678-4E90-A2B6-108451FD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qFormat/>
    <w:rsid w:val="00FA41C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styleId="Hyperlink">
    <w:name w:val="Hyperlink"/>
    <w:rsid w:val="00FA41CF"/>
    <w:rPr>
      <w:color w:val="0000FF"/>
      <w:u w:val="single"/>
    </w:rPr>
  </w:style>
  <w:style w:type="paragraph" w:styleId="Header">
    <w:name w:val="header"/>
    <w:basedOn w:val="Normal"/>
    <w:link w:val="HeaderChar"/>
    <w:uiPriority w:val="99"/>
    <w:unhideWhenUsed/>
    <w:rsid w:val="00FA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CF"/>
  </w:style>
  <w:style w:type="paragraph" w:styleId="Footer">
    <w:name w:val="footer"/>
    <w:basedOn w:val="Normal"/>
    <w:link w:val="FooterChar"/>
    <w:uiPriority w:val="99"/>
    <w:unhideWhenUsed/>
    <w:rsid w:val="00FA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CF"/>
  </w:style>
  <w:style w:type="paragraph" w:customStyle="1" w:styleId="FuzeileText">
    <w:name w:val="Fußzeile (Text)"/>
    <w:basedOn w:val="Normal"/>
    <w:uiPriority w:val="8"/>
    <w:qFormat/>
    <w:rsid w:val="00FA41CF"/>
    <w:pPr>
      <w:spacing w:after="40" w:line="276" w:lineRule="auto"/>
    </w:pPr>
    <w:rPr>
      <w:rFonts w:ascii="Calibri" w:hAnsi="Calibri" w:cs="Times New Roman"/>
      <w:sz w:val="14"/>
      <w:szCs w:val="14"/>
      <w:lang w:val="de-DE"/>
    </w:rPr>
  </w:style>
  <w:style w:type="character" w:styleId="CommentReference">
    <w:name w:val="annotation reference"/>
    <w:uiPriority w:val="99"/>
    <w:semiHidden/>
    <w:unhideWhenUsed/>
    <w:rsid w:val="00A04AC1"/>
    <w:rPr>
      <w:sz w:val="16"/>
      <w:szCs w:val="16"/>
    </w:rPr>
  </w:style>
  <w:style w:type="paragraph" w:styleId="CommentText">
    <w:name w:val="annotation text"/>
    <w:basedOn w:val="Normal"/>
    <w:link w:val="CommentTextChar1"/>
    <w:uiPriority w:val="99"/>
    <w:unhideWhenUsed/>
    <w:rsid w:val="00A04AC1"/>
    <w:pPr>
      <w:suppressAutoHyphens/>
      <w:spacing w:after="200" w:line="276" w:lineRule="auto"/>
    </w:pPr>
    <w:rPr>
      <w:rFonts w:ascii="Calibri" w:eastAsia="SimSun" w:hAnsi="Calibri" w:cs="Calibri"/>
      <w:kern w:val="1"/>
      <w:sz w:val="20"/>
      <w:szCs w:val="20"/>
      <w:lang w:val="de-DE" w:eastAsia="ar-SA"/>
    </w:rPr>
  </w:style>
  <w:style w:type="character" w:customStyle="1" w:styleId="CommentTextChar">
    <w:name w:val="Comment Text Char"/>
    <w:basedOn w:val="DefaultParagraphFont"/>
    <w:uiPriority w:val="99"/>
    <w:semiHidden/>
    <w:rsid w:val="00A04AC1"/>
    <w:rPr>
      <w:sz w:val="20"/>
      <w:szCs w:val="20"/>
    </w:rPr>
  </w:style>
  <w:style w:type="character" w:customStyle="1" w:styleId="CommentTextChar1">
    <w:name w:val="Comment Text Char1"/>
    <w:link w:val="CommentText"/>
    <w:uiPriority w:val="99"/>
    <w:rsid w:val="00A04AC1"/>
    <w:rPr>
      <w:rFonts w:ascii="Calibri" w:eastAsia="SimSun" w:hAnsi="Calibri" w:cs="Calibri"/>
      <w:kern w:val="1"/>
      <w:sz w:val="20"/>
      <w:szCs w:val="20"/>
      <w:lang w:val="de-DE" w:eastAsia="ar-SA"/>
    </w:rPr>
  </w:style>
  <w:style w:type="paragraph" w:styleId="BalloonText">
    <w:name w:val="Balloon Text"/>
    <w:basedOn w:val="Normal"/>
    <w:link w:val="BalloonTextChar"/>
    <w:uiPriority w:val="99"/>
    <w:semiHidden/>
    <w:unhideWhenUsed/>
    <w:rsid w:val="00F7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19"/>
    <w:rPr>
      <w:rFonts w:ascii="Segoe UI" w:hAnsi="Segoe UI" w:cs="Segoe UI"/>
      <w:sz w:val="18"/>
      <w:szCs w:val="18"/>
    </w:rPr>
  </w:style>
  <w:style w:type="paragraph" w:customStyle="1" w:styleId="Default">
    <w:name w:val="Default"/>
    <w:rsid w:val="003E212F"/>
    <w:pPr>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FC4250"/>
    <w:pPr>
      <w:suppressAutoHyphens w:val="0"/>
      <w:spacing w:after="160" w:line="240" w:lineRule="auto"/>
    </w:pPr>
    <w:rPr>
      <w:rFonts w:asciiTheme="minorHAnsi" w:eastAsiaTheme="minorHAnsi" w:hAnsiTheme="minorHAnsi" w:cstheme="minorBidi"/>
      <w:b/>
      <w:bCs/>
      <w:kern w:val="0"/>
      <w:lang w:val="en-GB" w:eastAsia="en-US"/>
    </w:rPr>
  </w:style>
  <w:style w:type="character" w:customStyle="1" w:styleId="CommentSubjectChar">
    <w:name w:val="Comment Subject Char"/>
    <w:basedOn w:val="CommentTextChar1"/>
    <w:link w:val="CommentSubject"/>
    <w:uiPriority w:val="99"/>
    <w:semiHidden/>
    <w:rsid w:val="00FC4250"/>
    <w:rPr>
      <w:rFonts w:ascii="Calibri" w:eastAsia="SimSun" w:hAnsi="Calibri" w:cs="Calibri"/>
      <w:b/>
      <w:bCs/>
      <w:kern w:val="1"/>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olitiaromana.r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acebook.com/PolitiaRomana%20-%20www.politiaromana.r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tiaromana.ro" TargetMode="External"/><Relationship Id="rId11" Type="http://schemas.openxmlformats.org/officeDocument/2006/relationships/hyperlink" Target="https://twitter.com/LidlRomani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parvuleasa\AppData\Local\Temp\notes1BA805\instagr.am\lidlromania" TargetMode="External"/><Relationship Id="rId4" Type="http://schemas.openxmlformats.org/officeDocument/2006/relationships/footnotes" Target="footnotes.xml"/><Relationship Id="rId9" Type="http://schemas.openxmlformats.org/officeDocument/2006/relationships/hyperlink" Target="http://www.facebook.com/lidlroman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esa@lidl.ro" TargetMode="External"/><Relationship Id="rId1" Type="http://schemas.openxmlformats.org/officeDocument/2006/relationships/hyperlink" Target="mailto:presa@lidl.ro" TargetMode="External"/><Relationship Id="rId6" Type="http://schemas.openxmlformats.org/officeDocument/2006/relationships/image" Target="media/image4.jpeg"/><Relationship Id="rId5" Type="http://schemas.openxmlformats.org/officeDocument/2006/relationships/hyperlink" Target="http://www.politiaromana.ro" TargetMode="External"/><Relationship Id="rId4" Type="http://schemas.openxmlformats.org/officeDocument/2006/relationships/hyperlink" Target="http://www.politiaromana.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650</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botezatu_tania</dc:creator>
  <cp:keywords/>
  <dc:description/>
  <cp:lastModifiedBy>User</cp:lastModifiedBy>
  <cp:revision>13</cp:revision>
  <cp:lastPrinted>2019-09-27T11:14:00Z</cp:lastPrinted>
  <dcterms:created xsi:type="dcterms:W3CDTF">2018-09-19T07:19:00Z</dcterms:created>
  <dcterms:modified xsi:type="dcterms:W3CDTF">2019-09-27T11:15:00Z</dcterms:modified>
</cp:coreProperties>
</file>