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3CF81" w14:textId="49C96B8C" w:rsidR="00B07B2B" w:rsidRPr="00DD7CE5" w:rsidRDefault="00A50B16" w:rsidP="0075792C">
      <w:pPr>
        <w:jc w:val="center"/>
        <w:rPr>
          <w:i/>
          <w:iCs/>
        </w:rPr>
      </w:pPr>
      <w:r w:rsidRPr="003C121C">
        <w:rPr>
          <w:b/>
          <w:bCs/>
          <w:sz w:val="28"/>
          <w:szCs w:val="28"/>
        </w:rPr>
        <w:t xml:space="preserve"> </w:t>
      </w:r>
      <w:r w:rsidR="00BA5EC3" w:rsidRPr="003C121C">
        <w:rPr>
          <w:b/>
          <w:bCs/>
          <w:sz w:val="28"/>
          <w:szCs w:val="28"/>
        </w:rPr>
        <w:tab/>
      </w:r>
      <w:r w:rsidR="00676EC5" w:rsidRPr="003C121C">
        <w:rPr>
          <w:b/>
          <w:bCs/>
          <w:sz w:val="28"/>
          <w:szCs w:val="28"/>
        </w:rPr>
        <w:tab/>
      </w:r>
      <w:r w:rsidR="00676EC5" w:rsidRPr="003C121C">
        <w:rPr>
          <w:b/>
          <w:bCs/>
          <w:sz w:val="28"/>
          <w:szCs w:val="28"/>
        </w:rPr>
        <w:tab/>
      </w:r>
      <w:r w:rsidR="00676EC5" w:rsidRPr="003C121C">
        <w:rPr>
          <w:b/>
          <w:bCs/>
          <w:sz w:val="28"/>
          <w:szCs w:val="28"/>
        </w:rPr>
        <w:tab/>
      </w:r>
      <w:r w:rsidR="00676EC5" w:rsidRPr="003C121C">
        <w:rPr>
          <w:b/>
          <w:bCs/>
          <w:sz w:val="28"/>
          <w:szCs w:val="28"/>
        </w:rPr>
        <w:tab/>
      </w:r>
      <w:r w:rsidR="00676EC5" w:rsidRPr="003C121C">
        <w:rPr>
          <w:b/>
          <w:bCs/>
          <w:sz w:val="28"/>
          <w:szCs w:val="28"/>
        </w:rPr>
        <w:tab/>
      </w:r>
      <w:r w:rsidR="00676EC5" w:rsidRPr="003C121C">
        <w:rPr>
          <w:b/>
          <w:bCs/>
          <w:sz w:val="28"/>
          <w:szCs w:val="28"/>
        </w:rPr>
        <w:tab/>
      </w:r>
      <w:r w:rsidR="00676EC5" w:rsidRPr="003C121C">
        <w:rPr>
          <w:b/>
          <w:bCs/>
          <w:sz w:val="28"/>
          <w:szCs w:val="28"/>
        </w:rPr>
        <w:tab/>
      </w:r>
      <w:r w:rsidR="00676EC5" w:rsidRPr="003C121C">
        <w:rPr>
          <w:b/>
          <w:bCs/>
          <w:sz w:val="28"/>
          <w:szCs w:val="28"/>
        </w:rPr>
        <w:tab/>
      </w:r>
      <w:r w:rsidR="00676EC5" w:rsidRPr="003C121C">
        <w:rPr>
          <w:b/>
          <w:bCs/>
          <w:sz w:val="28"/>
          <w:szCs w:val="28"/>
        </w:rPr>
        <w:tab/>
      </w:r>
      <w:bookmarkStart w:id="0" w:name="_Hlk179546496"/>
      <w:r w:rsidR="00532C8B">
        <w:rPr>
          <w:i/>
          <w:iCs/>
        </w:rPr>
        <w:t>21</w:t>
      </w:r>
      <w:r w:rsidR="00930AD3" w:rsidRPr="00DD7CE5">
        <w:rPr>
          <w:i/>
          <w:iCs/>
        </w:rPr>
        <w:t xml:space="preserve"> </w:t>
      </w:r>
      <w:r w:rsidR="00532C8B">
        <w:rPr>
          <w:i/>
          <w:iCs/>
        </w:rPr>
        <w:t>ianua</w:t>
      </w:r>
      <w:r w:rsidR="00DA01C9">
        <w:rPr>
          <w:i/>
          <w:iCs/>
        </w:rPr>
        <w:t>rie</w:t>
      </w:r>
      <w:r w:rsidR="00930AD3" w:rsidRPr="00DD7CE5">
        <w:rPr>
          <w:i/>
          <w:iCs/>
        </w:rPr>
        <w:t xml:space="preserve"> </w:t>
      </w:r>
      <w:r w:rsidR="00B07B2B" w:rsidRPr="00DD7CE5">
        <w:rPr>
          <w:i/>
          <w:iCs/>
        </w:rPr>
        <w:t>202</w:t>
      </w:r>
      <w:r w:rsidR="00532C8B">
        <w:rPr>
          <w:i/>
          <w:iCs/>
        </w:rPr>
        <w:t>6</w:t>
      </w:r>
    </w:p>
    <w:bookmarkEnd w:id="0"/>
    <w:p w14:paraId="0F53B5D9" w14:textId="77777777" w:rsidR="00FD4421" w:rsidRPr="003C121C" w:rsidRDefault="00FD4421" w:rsidP="00B0668C">
      <w:pPr>
        <w:jc w:val="center"/>
        <w:rPr>
          <w:b/>
          <w:bCs/>
          <w:sz w:val="28"/>
          <w:szCs w:val="28"/>
        </w:rPr>
      </w:pPr>
    </w:p>
    <w:p w14:paraId="2BAF9A08" w14:textId="6FBAEC21" w:rsidR="00B0668C" w:rsidRPr="00D753A4" w:rsidRDefault="00E95A23" w:rsidP="00B0668C">
      <w:pPr>
        <w:jc w:val="center"/>
        <w:rPr>
          <w:b/>
          <w:bCs/>
          <w:sz w:val="28"/>
          <w:szCs w:val="28"/>
        </w:rPr>
      </w:pPr>
      <w:r w:rsidRPr="00D753A4">
        <w:rPr>
          <w:b/>
          <w:bCs/>
          <w:sz w:val="28"/>
          <w:szCs w:val="28"/>
        </w:rPr>
        <w:t>COMUNICAT DE PRESĂ</w:t>
      </w:r>
    </w:p>
    <w:p w14:paraId="09365B08" w14:textId="77777777" w:rsidR="000D61D1" w:rsidRPr="000D61D1" w:rsidRDefault="000D61D1" w:rsidP="000D61D1">
      <w:pPr>
        <w:jc w:val="center"/>
        <w:rPr>
          <w:b/>
          <w:bCs/>
          <w:sz w:val="28"/>
          <w:szCs w:val="28"/>
        </w:rPr>
      </w:pPr>
      <w:r w:rsidRPr="000D61D1">
        <w:rPr>
          <w:b/>
          <w:bCs/>
          <w:sz w:val="28"/>
          <w:szCs w:val="28"/>
        </w:rPr>
        <w:t>Restaurarea Sălii de lectură a Bibliotecii Județene este în plină desfășurare</w:t>
      </w:r>
    </w:p>
    <w:p w14:paraId="054EF29D" w14:textId="77777777" w:rsidR="000D61D1" w:rsidRPr="000D61D1" w:rsidRDefault="000D61D1" w:rsidP="000D61D1">
      <w:pPr>
        <w:jc w:val="both"/>
        <w:rPr>
          <w:b/>
          <w:bCs/>
          <w:sz w:val="28"/>
          <w:szCs w:val="28"/>
        </w:rPr>
      </w:pPr>
    </w:p>
    <w:p w14:paraId="40BE270F" w14:textId="77777777" w:rsidR="000D61D1" w:rsidRPr="000D61D1" w:rsidRDefault="000D61D1" w:rsidP="000D61D1">
      <w:pPr>
        <w:jc w:val="both"/>
        <w:rPr>
          <w:sz w:val="28"/>
          <w:szCs w:val="28"/>
        </w:rPr>
      </w:pPr>
      <w:r w:rsidRPr="000D61D1">
        <w:rPr>
          <w:sz w:val="28"/>
          <w:szCs w:val="28"/>
        </w:rPr>
        <w:t>Avansează lucrările de consolidare și restaurare a Sălii de lectură de la Biblioteca Județeană „Duiliu Zamfirescu” Vrancea.</w:t>
      </w:r>
    </w:p>
    <w:p w14:paraId="59ED42DD" w14:textId="77777777" w:rsidR="000D61D1" w:rsidRPr="000D61D1" w:rsidRDefault="000D61D1" w:rsidP="000D61D1">
      <w:pPr>
        <w:jc w:val="both"/>
        <w:rPr>
          <w:sz w:val="28"/>
          <w:szCs w:val="28"/>
        </w:rPr>
      </w:pPr>
    </w:p>
    <w:p w14:paraId="7E2AFF02" w14:textId="77777777" w:rsidR="000D61D1" w:rsidRPr="000D61D1" w:rsidRDefault="000D61D1" w:rsidP="000D61D1">
      <w:pPr>
        <w:jc w:val="both"/>
        <w:rPr>
          <w:sz w:val="28"/>
          <w:szCs w:val="28"/>
        </w:rPr>
      </w:pPr>
      <w:r w:rsidRPr="000D61D1">
        <w:rPr>
          <w:sz w:val="28"/>
          <w:szCs w:val="28"/>
        </w:rPr>
        <w:t>Președintele Consiliul Județean Vrancea, Nicușor Halici, a fost astăzi pe șantier, împreună cu constructorul, dirigintele de șantier și echipa de implementare a proiectului, pentru a verifica la fața locului stadiul lucrărilor.</w:t>
      </w:r>
    </w:p>
    <w:p w14:paraId="5285F10D" w14:textId="77777777" w:rsidR="000D61D1" w:rsidRPr="000D61D1" w:rsidRDefault="000D61D1" w:rsidP="000D61D1">
      <w:pPr>
        <w:jc w:val="both"/>
        <w:rPr>
          <w:sz w:val="28"/>
          <w:szCs w:val="28"/>
        </w:rPr>
      </w:pPr>
    </w:p>
    <w:p w14:paraId="777D6D57" w14:textId="77777777" w:rsidR="000D61D1" w:rsidRPr="000D61D1" w:rsidRDefault="000D61D1" w:rsidP="000D61D1">
      <w:pPr>
        <w:jc w:val="both"/>
        <w:rPr>
          <w:sz w:val="28"/>
          <w:szCs w:val="28"/>
        </w:rPr>
      </w:pPr>
      <w:r w:rsidRPr="000D61D1">
        <w:rPr>
          <w:sz w:val="28"/>
          <w:szCs w:val="28"/>
        </w:rPr>
        <w:t>În această perioadă se lucrează într-un ritm susținut, în interior, la decaparea tencuielilor pereților, la evaluarea structurii de rezistență a clădirii, precum și la identificarea și protejarea elementelor originale decorative ale plafoanelor și coloanelor, care vor fi restaurate și puse în valoare. De asemenea, au fost realizate lucrări de stabilizare și punere în siguranță. Toate aceste intervenții sunt esențiale pentru protejarea acestei clădiri istorice reprezentative pentru județ și pentru restaurarea fidelă a detaliilor arhitecturale.</w:t>
      </w:r>
    </w:p>
    <w:p w14:paraId="21D898D8" w14:textId="77777777" w:rsidR="000D61D1" w:rsidRPr="000D61D1" w:rsidRDefault="000D61D1" w:rsidP="000D61D1">
      <w:pPr>
        <w:jc w:val="both"/>
        <w:rPr>
          <w:sz w:val="28"/>
          <w:szCs w:val="28"/>
        </w:rPr>
      </w:pPr>
    </w:p>
    <w:p w14:paraId="0D6C623A" w14:textId="77777777" w:rsidR="000D61D1" w:rsidRPr="000D61D1" w:rsidRDefault="000D61D1" w:rsidP="000D61D1">
      <w:pPr>
        <w:jc w:val="both"/>
        <w:rPr>
          <w:sz w:val="28"/>
          <w:szCs w:val="28"/>
        </w:rPr>
      </w:pPr>
      <w:r w:rsidRPr="000D61D1">
        <w:rPr>
          <w:sz w:val="28"/>
          <w:szCs w:val="28"/>
        </w:rPr>
        <w:t>Obiectivul general al proiectului derulat de Consiliul Județean Vrancea este consolidarea și restaurarea Sălii de lectură a Bibliotecii Județene Vrancea (Str. Mr. Gh. Sava nr. 4B, Focșani), aflată într-un stadiu avansat de degradare. Lucrările urmăresc creșterea siguranței clădirii, protejarea patrimoniului cultural și îmbunătățirea eficienței energetice.</w:t>
      </w:r>
    </w:p>
    <w:p w14:paraId="1200F0B0" w14:textId="77777777" w:rsidR="000D61D1" w:rsidRPr="000D61D1" w:rsidRDefault="000D61D1" w:rsidP="000D61D1">
      <w:pPr>
        <w:jc w:val="both"/>
        <w:rPr>
          <w:sz w:val="28"/>
          <w:szCs w:val="28"/>
        </w:rPr>
      </w:pPr>
    </w:p>
    <w:p w14:paraId="491E4A75" w14:textId="77777777" w:rsidR="000D61D1" w:rsidRPr="000D61D1" w:rsidRDefault="000D61D1" w:rsidP="000D61D1">
      <w:pPr>
        <w:jc w:val="both"/>
        <w:rPr>
          <w:sz w:val="28"/>
          <w:szCs w:val="28"/>
        </w:rPr>
      </w:pPr>
      <w:r w:rsidRPr="000D61D1">
        <w:rPr>
          <w:sz w:val="28"/>
          <w:szCs w:val="28"/>
        </w:rPr>
        <w:t>Lucrările includ:</w:t>
      </w:r>
    </w:p>
    <w:p w14:paraId="2A1B3F06" w14:textId="77777777" w:rsidR="000D61D1" w:rsidRPr="000D61D1" w:rsidRDefault="000D61D1" w:rsidP="000D61D1">
      <w:pPr>
        <w:jc w:val="both"/>
        <w:rPr>
          <w:sz w:val="28"/>
          <w:szCs w:val="28"/>
        </w:rPr>
      </w:pPr>
      <w:r w:rsidRPr="000D61D1">
        <w:rPr>
          <w:sz w:val="28"/>
          <w:szCs w:val="28"/>
        </w:rPr>
        <w:tab/>
        <w:t>•</w:t>
      </w:r>
      <w:r w:rsidRPr="000D61D1">
        <w:rPr>
          <w:sz w:val="28"/>
          <w:szCs w:val="28"/>
        </w:rPr>
        <w:tab/>
        <w:t>Consolidarea clădirii</w:t>
      </w:r>
    </w:p>
    <w:p w14:paraId="724D9ED2" w14:textId="77777777" w:rsidR="000D61D1" w:rsidRPr="000D61D1" w:rsidRDefault="000D61D1" w:rsidP="000D61D1">
      <w:pPr>
        <w:jc w:val="both"/>
        <w:rPr>
          <w:sz w:val="28"/>
          <w:szCs w:val="28"/>
        </w:rPr>
      </w:pPr>
      <w:r w:rsidRPr="000D61D1">
        <w:rPr>
          <w:sz w:val="28"/>
          <w:szCs w:val="28"/>
        </w:rPr>
        <w:tab/>
        <w:t>•</w:t>
      </w:r>
      <w:r w:rsidRPr="000D61D1">
        <w:rPr>
          <w:sz w:val="28"/>
          <w:szCs w:val="28"/>
        </w:rPr>
        <w:tab/>
        <w:t>Eficientizarea energetică a imobilului</w:t>
      </w:r>
    </w:p>
    <w:p w14:paraId="26D2CFBB" w14:textId="77777777" w:rsidR="000D61D1" w:rsidRPr="000D61D1" w:rsidRDefault="000D61D1" w:rsidP="000D61D1">
      <w:pPr>
        <w:jc w:val="both"/>
        <w:rPr>
          <w:sz w:val="28"/>
          <w:szCs w:val="28"/>
        </w:rPr>
      </w:pPr>
      <w:r w:rsidRPr="000D61D1">
        <w:rPr>
          <w:sz w:val="28"/>
          <w:szCs w:val="28"/>
        </w:rPr>
        <w:tab/>
        <w:t>•</w:t>
      </w:r>
      <w:r w:rsidRPr="000D61D1">
        <w:rPr>
          <w:sz w:val="28"/>
          <w:szCs w:val="28"/>
        </w:rPr>
        <w:tab/>
        <w:t>Restaurarea fațadelor, inclusiv a elementelor decorative și a tencuielilor</w:t>
      </w:r>
    </w:p>
    <w:p w14:paraId="00781314" w14:textId="77777777" w:rsidR="000D61D1" w:rsidRPr="000D61D1" w:rsidRDefault="000D61D1" w:rsidP="000D61D1">
      <w:pPr>
        <w:jc w:val="both"/>
        <w:rPr>
          <w:sz w:val="28"/>
          <w:szCs w:val="28"/>
        </w:rPr>
      </w:pPr>
      <w:r w:rsidRPr="000D61D1">
        <w:rPr>
          <w:sz w:val="28"/>
          <w:szCs w:val="28"/>
        </w:rPr>
        <w:tab/>
        <w:t>•</w:t>
      </w:r>
      <w:r w:rsidRPr="000D61D1">
        <w:rPr>
          <w:sz w:val="28"/>
          <w:szCs w:val="28"/>
        </w:rPr>
        <w:tab/>
        <w:t>Reparații ale acoperișului și refacerea sistemului pluvial</w:t>
      </w:r>
    </w:p>
    <w:p w14:paraId="19808716" w14:textId="77777777" w:rsidR="000D61D1" w:rsidRPr="000D61D1" w:rsidRDefault="000D61D1" w:rsidP="000D61D1">
      <w:pPr>
        <w:jc w:val="both"/>
        <w:rPr>
          <w:sz w:val="28"/>
          <w:szCs w:val="28"/>
        </w:rPr>
      </w:pPr>
      <w:r w:rsidRPr="000D61D1">
        <w:rPr>
          <w:sz w:val="28"/>
          <w:szCs w:val="28"/>
        </w:rPr>
        <w:tab/>
        <w:t>•</w:t>
      </w:r>
      <w:r w:rsidRPr="000D61D1">
        <w:rPr>
          <w:sz w:val="28"/>
          <w:szCs w:val="28"/>
        </w:rPr>
        <w:tab/>
        <w:t>Reabilitarea instalațiilor și a finisajelor interioare</w:t>
      </w:r>
    </w:p>
    <w:p w14:paraId="72CB1FE5" w14:textId="77777777" w:rsidR="000D61D1" w:rsidRPr="000D61D1" w:rsidRDefault="000D61D1" w:rsidP="000D61D1">
      <w:pPr>
        <w:jc w:val="both"/>
        <w:rPr>
          <w:sz w:val="28"/>
          <w:szCs w:val="28"/>
        </w:rPr>
      </w:pPr>
      <w:r w:rsidRPr="000D61D1">
        <w:rPr>
          <w:sz w:val="28"/>
          <w:szCs w:val="28"/>
        </w:rPr>
        <w:tab/>
        <w:t>•</w:t>
      </w:r>
      <w:r w:rsidRPr="000D61D1">
        <w:rPr>
          <w:sz w:val="28"/>
          <w:szCs w:val="28"/>
        </w:rPr>
        <w:tab/>
        <w:t>Montarea unui sistem modern de iluminat LED pentru creșterea eficienței energetice</w:t>
      </w:r>
    </w:p>
    <w:p w14:paraId="759395C7" w14:textId="77777777" w:rsidR="000D61D1" w:rsidRPr="000D61D1" w:rsidRDefault="000D61D1" w:rsidP="000D61D1">
      <w:pPr>
        <w:jc w:val="both"/>
        <w:rPr>
          <w:sz w:val="28"/>
          <w:szCs w:val="28"/>
        </w:rPr>
      </w:pPr>
    </w:p>
    <w:p w14:paraId="39E5E602" w14:textId="77777777" w:rsidR="000D61D1" w:rsidRPr="000D61D1" w:rsidRDefault="000D61D1" w:rsidP="000D61D1">
      <w:pPr>
        <w:jc w:val="both"/>
        <w:rPr>
          <w:sz w:val="28"/>
          <w:szCs w:val="28"/>
        </w:rPr>
      </w:pPr>
      <w:r w:rsidRPr="000D61D1">
        <w:rPr>
          <w:sz w:val="28"/>
          <w:szCs w:val="28"/>
        </w:rPr>
        <w:t xml:space="preserve">Proiectul este finanțat din fonduri europene prin Programul Regional Sud-Est 2021–2027, în cadrul acțiunii „Consolidarea clădirilor publice vulnerabile la risc seismic”, având o valoare totală de 12,8 milioane lei. Contractul de finanțare cu ADR Sud-Est a </w:t>
      </w:r>
      <w:r w:rsidRPr="000D61D1">
        <w:rPr>
          <w:sz w:val="28"/>
          <w:szCs w:val="28"/>
        </w:rPr>
        <w:lastRenderedPageBreak/>
        <w:t>fost semnat în luna iulie 2025, perioadă în care a fost semnat și contractul de execuție a lucrărilor.</w:t>
      </w:r>
    </w:p>
    <w:p w14:paraId="43B5B82A" w14:textId="77777777" w:rsidR="000D61D1" w:rsidRPr="000D61D1" w:rsidRDefault="000D61D1" w:rsidP="000D61D1">
      <w:pPr>
        <w:jc w:val="both"/>
        <w:rPr>
          <w:sz w:val="28"/>
          <w:szCs w:val="28"/>
        </w:rPr>
      </w:pPr>
    </w:p>
    <w:p w14:paraId="2D66EA24" w14:textId="77777777" w:rsidR="000D61D1" w:rsidRPr="000D61D1" w:rsidRDefault="000D61D1" w:rsidP="000D61D1">
      <w:pPr>
        <w:jc w:val="both"/>
        <w:rPr>
          <w:sz w:val="28"/>
          <w:szCs w:val="28"/>
        </w:rPr>
      </w:pPr>
      <w:r w:rsidRPr="00BD4654">
        <w:rPr>
          <w:b/>
          <w:bCs/>
          <w:i/>
          <w:iCs/>
          <w:sz w:val="28"/>
          <w:szCs w:val="28"/>
        </w:rPr>
        <w:t>„Vrem să transformăm această clădire într-un spațiu modern și primitor, dar în același timp să protejăm și să redăm frumusețea elementelor originale de arhitectură care îi conferă autenticitate. Protejăm patrimoniul cultural și continuăm să construim cu grijă pentru trecut și responsabilitate pentru viitor!”</w:t>
      </w:r>
      <w:r w:rsidRPr="000D61D1">
        <w:rPr>
          <w:sz w:val="28"/>
          <w:szCs w:val="28"/>
        </w:rPr>
        <w:t>, a declarat președintele Consiliului Județean Vrancea, Nicușor Halici.</w:t>
      </w:r>
    </w:p>
    <w:p w14:paraId="60313A79" w14:textId="77777777" w:rsidR="000D61D1" w:rsidRPr="000D61D1" w:rsidRDefault="000D61D1" w:rsidP="000D61D1">
      <w:pPr>
        <w:jc w:val="both"/>
        <w:rPr>
          <w:sz w:val="28"/>
          <w:szCs w:val="28"/>
        </w:rPr>
      </w:pPr>
    </w:p>
    <w:p w14:paraId="79A1066D" w14:textId="5B9D142A" w:rsidR="00C30883" w:rsidRDefault="000D61D1" w:rsidP="000D61D1">
      <w:pPr>
        <w:jc w:val="both"/>
        <w:rPr>
          <w:sz w:val="28"/>
          <w:szCs w:val="28"/>
        </w:rPr>
      </w:pPr>
      <w:r w:rsidRPr="000D61D1">
        <w:rPr>
          <w:sz w:val="28"/>
          <w:szCs w:val="28"/>
        </w:rPr>
        <w:t>Clădirea, monument istoric ridicat la sfârșitul secolului al XIX-lea, reprezintă un reper important al patrimoniului cultural al județului Vrancea, găzduind în ultimii ani Sala de lectură a Bibliotecii Județene „Duiliu Zamfirescu” Vrancea.</w:t>
      </w:r>
    </w:p>
    <w:p w14:paraId="2AFC5CEC" w14:textId="77777777" w:rsidR="000D61D1" w:rsidRDefault="000D61D1" w:rsidP="000D61D1">
      <w:pPr>
        <w:jc w:val="both"/>
        <w:rPr>
          <w:sz w:val="28"/>
          <w:szCs w:val="28"/>
        </w:rPr>
      </w:pPr>
    </w:p>
    <w:p w14:paraId="54043C90" w14:textId="77777777" w:rsidR="000D61D1" w:rsidRPr="000D61D1" w:rsidRDefault="000D61D1" w:rsidP="000D61D1">
      <w:pPr>
        <w:jc w:val="both"/>
        <w:rPr>
          <w:sz w:val="28"/>
          <w:szCs w:val="28"/>
        </w:rPr>
      </w:pPr>
    </w:p>
    <w:p w14:paraId="3BB5E550" w14:textId="77777777" w:rsidR="003E23BA" w:rsidRPr="00D753A4" w:rsidRDefault="003E23BA" w:rsidP="0045741B">
      <w:pPr>
        <w:jc w:val="center"/>
        <w:rPr>
          <w:b/>
          <w:bCs/>
          <w:sz w:val="28"/>
          <w:szCs w:val="28"/>
        </w:rPr>
      </w:pPr>
    </w:p>
    <w:p w14:paraId="07E287DE" w14:textId="37A71DC4" w:rsidR="00C946AE" w:rsidRPr="00D753A4" w:rsidRDefault="00BF4E1C" w:rsidP="0045741B">
      <w:pPr>
        <w:jc w:val="center"/>
        <w:rPr>
          <w:b/>
          <w:bCs/>
          <w:sz w:val="28"/>
          <w:szCs w:val="28"/>
        </w:rPr>
      </w:pPr>
      <w:r w:rsidRPr="00D753A4">
        <w:rPr>
          <w:b/>
          <w:bCs/>
          <w:sz w:val="28"/>
          <w:szCs w:val="28"/>
        </w:rPr>
        <w:t>Biroul de Presă al Consiliului Județean Vrancea</w:t>
      </w:r>
    </w:p>
    <w:sectPr w:rsidR="00C946AE" w:rsidRPr="00D753A4" w:rsidSect="003E23BA">
      <w:headerReference w:type="default" r:id="rId7"/>
      <w:footerReference w:type="default" r:id="rId8"/>
      <w:pgSz w:w="11906" w:h="16838" w:code="9"/>
      <w:pgMar w:top="3119" w:right="900" w:bottom="180" w:left="1080" w:header="397" w:footer="9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5F31" w14:textId="77777777" w:rsidR="00666B9D" w:rsidRDefault="00666B9D">
      <w:r>
        <w:separator/>
      </w:r>
    </w:p>
  </w:endnote>
  <w:endnote w:type="continuationSeparator" w:id="0">
    <w:p w14:paraId="76BE7343" w14:textId="77777777" w:rsidR="00666B9D" w:rsidRDefault="0066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7516" w14:textId="77777777" w:rsidR="00362D05" w:rsidRDefault="00362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305F" w14:textId="77777777" w:rsidR="00666B9D" w:rsidRDefault="00666B9D">
      <w:r>
        <w:separator/>
      </w:r>
    </w:p>
  </w:footnote>
  <w:footnote w:type="continuationSeparator" w:id="0">
    <w:p w14:paraId="759F2CFE" w14:textId="77777777" w:rsidR="00666B9D" w:rsidRDefault="0066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E48B" w14:textId="77777777" w:rsidR="004E4365" w:rsidRDefault="00666B9D">
    <w:pPr>
      <w:pStyle w:val="Header"/>
      <w:tabs>
        <w:tab w:val="clear" w:pos="4320"/>
        <w:tab w:val="clear" w:pos="8640"/>
        <w:tab w:val="left" w:pos="3189"/>
      </w:tabs>
      <w:ind w:left="-900"/>
      <w:jc w:val="center"/>
    </w:pPr>
    <w:r>
      <w:rPr>
        <w:noProof/>
        <w:sz w:val="20"/>
      </w:rPr>
      <w:pict w14:anchorId="0733D2FD">
        <v:shapetype id="_x0000_t202" coordsize="21600,21600" o:spt="202" path="m,l,21600r21600,l21600,xe">
          <v:stroke joinstyle="miter"/>
          <v:path gradientshapeok="t" o:connecttype="rect"/>
        </v:shapetype>
        <v:shape id="_x0000_s1030" type="#_x0000_t202" style="position:absolute;left:0;text-align:left;margin-left:93.9pt;margin-top:100.65pt;width:324pt;height:62.55pt;z-index:251657728" strokecolor="white">
          <v:textbox style="mso-next-textbox:#_x0000_s1030">
            <w:txbxContent>
              <w:p w14:paraId="5F2A6418" w14:textId="77777777" w:rsidR="002A5939" w:rsidRPr="00DA453A" w:rsidRDefault="002A5939" w:rsidP="002A5939">
                <w:pPr>
                  <w:pStyle w:val="Heading3"/>
                  <w:rPr>
                    <w:sz w:val="20"/>
                    <w:szCs w:val="20"/>
                    <w:lang w:val="en-GB"/>
                  </w:rPr>
                </w:pPr>
                <w:r w:rsidRPr="00DA453A">
                  <w:rPr>
                    <w:sz w:val="20"/>
                    <w:szCs w:val="20"/>
                    <w:lang w:val="en-GB"/>
                  </w:rPr>
                  <w:t xml:space="preserve">Str. Cuza </w:t>
                </w:r>
                <w:proofErr w:type="spellStart"/>
                <w:r w:rsidRPr="00DA453A">
                  <w:rPr>
                    <w:sz w:val="20"/>
                    <w:szCs w:val="20"/>
                    <w:lang w:val="en-GB"/>
                  </w:rPr>
                  <w:t>Vodă</w:t>
                </w:r>
                <w:proofErr w:type="spellEnd"/>
                <w:r w:rsidRPr="00DA453A">
                  <w:rPr>
                    <w:sz w:val="20"/>
                    <w:szCs w:val="20"/>
                    <w:lang w:val="en-GB"/>
                  </w:rPr>
                  <w:t xml:space="preserve">, nr.56, 620034, </w:t>
                </w:r>
                <w:proofErr w:type="spellStart"/>
                <w:r w:rsidRPr="00DA453A">
                  <w:rPr>
                    <w:sz w:val="20"/>
                    <w:szCs w:val="20"/>
                    <w:lang w:val="en-GB"/>
                  </w:rPr>
                  <w:t>Focşani</w:t>
                </w:r>
                <w:proofErr w:type="spellEnd"/>
                <w:r w:rsidRPr="00DA453A">
                  <w:rPr>
                    <w:sz w:val="20"/>
                    <w:szCs w:val="20"/>
                    <w:lang w:val="en-GB"/>
                  </w:rPr>
                  <w:t xml:space="preserve">, </w:t>
                </w:r>
                <w:proofErr w:type="spellStart"/>
                <w:r w:rsidRPr="00DA453A">
                  <w:rPr>
                    <w:sz w:val="20"/>
                    <w:szCs w:val="20"/>
                    <w:lang w:val="en-GB"/>
                  </w:rPr>
                  <w:t>Vrancea</w:t>
                </w:r>
                <w:proofErr w:type="spellEnd"/>
                <w:r w:rsidRPr="00DA453A">
                  <w:rPr>
                    <w:sz w:val="20"/>
                    <w:szCs w:val="20"/>
                    <w:lang w:val="en-GB"/>
                  </w:rPr>
                  <w:t xml:space="preserve">, </w:t>
                </w:r>
                <w:proofErr w:type="spellStart"/>
                <w:r w:rsidRPr="00DA453A">
                  <w:rPr>
                    <w:sz w:val="20"/>
                    <w:szCs w:val="20"/>
                    <w:lang w:val="en-GB"/>
                  </w:rPr>
                  <w:t>România</w:t>
                </w:r>
                <w:proofErr w:type="spellEnd"/>
                <w:r w:rsidRPr="00DA453A">
                  <w:rPr>
                    <w:sz w:val="20"/>
                    <w:szCs w:val="20"/>
                    <w:lang w:val="en-GB"/>
                  </w:rPr>
                  <w:t xml:space="preserve"> </w:t>
                </w:r>
              </w:p>
              <w:p w14:paraId="784EE5F3" w14:textId="77777777" w:rsidR="002A5939" w:rsidRPr="00DA453A" w:rsidRDefault="002A5939" w:rsidP="002A5939">
                <w:pPr>
                  <w:pStyle w:val="Heading3"/>
                  <w:rPr>
                    <w:sz w:val="20"/>
                    <w:szCs w:val="20"/>
                    <w:lang w:val="en-GB"/>
                  </w:rPr>
                </w:pPr>
                <w:r w:rsidRPr="00DA453A">
                  <w:rPr>
                    <w:sz w:val="20"/>
                    <w:szCs w:val="20"/>
                    <w:lang w:val="en-GB"/>
                  </w:rPr>
                  <w:t>Tel.40.237.</w:t>
                </w:r>
                <w:proofErr w:type="gramStart"/>
                <w:r w:rsidRPr="00DA453A">
                  <w:rPr>
                    <w:sz w:val="20"/>
                    <w:szCs w:val="20"/>
                    <w:lang w:val="en-GB"/>
                  </w:rPr>
                  <w:t>616800 ;</w:t>
                </w:r>
                <w:proofErr w:type="gramEnd"/>
                <w:r w:rsidRPr="00DA453A">
                  <w:rPr>
                    <w:sz w:val="20"/>
                    <w:szCs w:val="20"/>
                    <w:lang w:val="en-GB"/>
                  </w:rPr>
                  <w:t xml:space="preserve"> 40.237.213057; Fax 40.237.212228 </w:t>
                </w:r>
              </w:p>
              <w:p w14:paraId="05D89770" w14:textId="77777777" w:rsidR="002A5939" w:rsidRPr="00DA453A" w:rsidRDefault="002A5939" w:rsidP="002A5939">
                <w:pPr>
                  <w:pStyle w:val="Heading3"/>
                  <w:rPr>
                    <w:sz w:val="20"/>
                    <w:szCs w:val="20"/>
                    <w:lang w:val="en-GB"/>
                  </w:rPr>
                </w:pPr>
                <w:proofErr w:type="gramStart"/>
                <w:r w:rsidRPr="00DA453A">
                  <w:rPr>
                    <w:sz w:val="20"/>
                    <w:szCs w:val="20"/>
                    <w:lang w:val="en-GB"/>
                  </w:rPr>
                  <w:t>e-mail :</w:t>
                </w:r>
                <w:proofErr w:type="gramEnd"/>
                <w:r w:rsidRPr="00DA453A">
                  <w:rPr>
                    <w:sz w:val="20"/>
                    <w:szCs w:val="20"/>
                    <w:lang w:val="en-GB"/>
                  </w:rPr>
                  <w:t xml:space="preserve"> contact@cjvrancea.ro </w:t>
                </w:r>
              </w:p>
              <w:p w14:paraId="6136566A" w14:textId="77777777" w:rsidR="002A5939" w:rsidRPr="00DA453A" w:rsidRDefault="002A5939" w:rsidP="002A5939">
                <w:pPr>
                  <w:pStyle w:val="Heading3"/>
                  <w:rPr>
                    <w:sz w:val="20"/>
                    <w:szCs w:val="20"/>
                    <w:lang w:val="en-GB"/>
                  </w:rPr>
                </w:pPr>
                <w:r w:rsidRPr="00DA453A">
                  <w:rPr>
                    <w:sz w:val="20"/>
                    <w:szCs w:val="20"/>
                    <w:lang w:val="en-GB"/>
                  </w:rPr>
                  <w:t xml:space="preserve">www.cjvrancea.ro </w:t>
                </w:r>
              </w:p>
              <w:p w14:paraId="7C9DF938" w14:textId="77777777" w:rsidR="004E4365" w:rsidRPr="0002590B" w:rsidRDefault="004E4365">
                <w:pPr>
                  <w:jc w:val="center"/>
                  <w:rPr>
                    <w:b/>
                    <w:color w:val="0066FF"/>
                    <w:sz w:val="16"/>
                    <w:szCs w:val="16"/>
                    <w:lang w:val="fr-FR"/>
                  </w:rPr>
                </w:pPr>
              </w:p>
            </w:txbxContent>
          </v:textbox>
        </v:shape>
      </w:pict>
    </w:r>
    <w:r>
      <w:rPr>
        <w:noProof/>
        <w:sz w:val="20"/>
      </w:rPr>
      <w:pict w14:anchorId="6A31D63A">
        <v:line id="_x0000_s1029" style="position:absolute;left:0;text-align:left;z-index:251656704" from="-9pt,95.4pt" to="522pt,95.4pt" strokecolor="#36f" strokeweight="2.25pt"/>
      </w:pict>
    </w:r>
    <w:r>
      <w:rPr>
        <w:noProof/>
      </w:rPr>
      <w:pict w14:anchorId="14F45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9.75pt;margin-top:-150pt;width:72.55pt;height:105pt;z-index:251659776;mso-position-horizontal-relative:margin;mso-position-vertical-relative:margin">
          <v:imagedata r:id="rId1" o:title=""/>
          <w10:wrap type="square" anchorx="margin" anchory="margin"/>
        </v:shape>
      </w:pict>
    </w:r>
    <w:r>
      <w:rPr>
        <w:noProof/>
      </w:rPr>
      <w:pict w14:anchorId="7BB797A4">
        <v:shape id="_x0000_s1032" type="#_x0000_t75" style="position:absolute;left:0;text-align:left;margin-left:438.75pt;margin-top:-147pt;width:85.35pt;height:100.5pt;z-index:251658752;mso-position-horizontal-relative:margin;mso-position-vertical-relative:margin">
          <v:imagedata r:id="rId2" o:title=""/>
          <w10:wrap type="square" anchorx="margin" anchory="margin"/>
        </v:shape>
      </w:pict>
    </w:r>
    <w:r>
      <w:rPr>
        <w:noProof/>
        <w:sz w:val="20"/>
      </w:rPr>
      <w:pict w14:anchorId="4D415A1A">
        <v:shape id="_x0000_s1028" type="#_x0000_t202" style="position:absolute;left:0;text-align:left;margin-left:81pt;margin-top:0;width:342pt;height:99pt;z-index:251655680" strokecolor="white">
          <v:textbox style="mso-next-textbox:#_x0000_s1028">
            <w:txbxContent>
              <w:p w14:paraId="5EF89D77" w14:textId="77777777" w:rsidR="004E4365" w:rsidRDefault="004E4365">
                <w:pPr>
                  <w:pStyle w:val="Header"/>
                  <w:tabs>
                    <w:tab w:val="clear" w:pos="4320"/>
                    <w:tab w:val="clear" w:pos="8640"/>
                  </w:tabs>
                  <w:jc w:val="center"/>
                  <w:rPr>
                    <w:b/>
                    <w:bCs/>
                    <w:color w:val="3366FF"/>
                    <w:sz w:val="40"/>
                  </w:rPr>
                </w:pPr>
                <w:r>
                  <w:rPr>
                    <w:b/>
                    <w:bCs/>
                    <w:color w:val="3366FF"/>
                    <w:sz w:val="40"/>
                  </w:rPr>
                  <w:t>R O M Â N I A</w:t>
                </w:r>
              </w:p>
              <w:p w14:paraId="02BDD42C" w14:textId="77777777" w:rsidR="004E4365" w:rsidRDefault="004E4365">
                <w:pPr>
                  <w:pStyle w:val="Header"/>
                  <w:tabs>
                    <w:tab w:val="clear" w:pos="4320"/>
                    <w:tab w:val="clear" w:pos="8640"/>
                  </w:tabs>
                  <w:jc w:val="center"/>
                  <w:rPr>
                    <w:b/>
                    <w:bCs/>
                    <w:color w:val="3366FF"/>
                    <w:sz w:val="40"/>
                    <w:lang w:val="fr-FR"/>
                  </w:rPr>
                </w:pPr>
                <w:r>
                  <w:rPr>
                    <w:b/>
                    <w:bCs/>
                    <w:color w:val="3366FF"/>
                    <w:sz w:val="40"/>
                    <w:lang w:val="fr-FR"/>
                  </w:rPr>
                  <w:t>JUDEŢUL VRANCEA</w:t>
                </w:r>
              </w:p>
              <w:p w14:paraId="47814BB7" w14:textId="77777777" w:rsidR="004E4365" w:rsidRDefault="004E4365">
                <w:pPr>
                  <w:pStyle w:val="Heading2"/>
                  <w:rPr>
                    <w:rFonts w:ascii="Times New Roman" w:hAnsi="Times New Roman" w:cs="Times New Roman"/>
                    <w:sz w:val="40"/>
                    <w:lang w:val="fr-FR"/>
                  </w:rPr>
                </w:pPr>
                <w:r>
                  <w:rPr>
                    <w:rFonts w:ascii="Times New Roman" w:hAnsi="Times New Roman" w:cs="Times New Roman"/>
                    <w:sz w:val="40"/>
                    <w:lang w:val="fr-FR"/>
                  </w:rPr>
                  <w:t>CONSILIUL JUDEŢEAN</w:t>
                </w:r>
              </w:p>
              <w:p w14:paraId="46427A02" w14:textId="77777777" w:rsidR="004E4365" w:rsidRDefault="004E4365">
                <w:pPr>
                  <w:pStyle w:val="Heading1"/>
                  <w:rPr>
                    <w:sz w:val="40"/>
                  </w:rPr>
                </w:pPr>
              </w:p>
            </w:txbxContent>
          </v:textbox>
          <w10:wrap type="square"/>
        </v:shape>
      </w:pict>
    </w:r>
    <w:r w:rsidR="004E4365">
      <w:t xml:space="preserve">              </w:t>
    </w:r>
    <w:r w:rsidR="004E4365">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943"/>
    <w:multiLevelType w:val="hybridMultilevel"/>
    <w:tmpl w:val="325670CE"/>
    <w:lvl w:ilvl="0" w:tplc="04180001">
      <w:start w:val="1"/>
      <w:numFmt w:val="bullet"/>
      <w:lvlText w:val=""/>
      <w:lvlJc w:val="left"/>
      <w:pPr>
        <w:ind w:left="720" w:hanging="360"/>
      </w:pPr>
      <w:rPr>
        <w:rFonts w:ascii="Symbol" w:hAnsi="Symbol" w:hint="default"/>
      </w:rPr>
    </w:lvl>
    <w:lvl w:ilvl="1" w:tplc="EAAECD7E">
      <w:numFmt w:val="bullet"/>
      <w:lvlText w:val="•"/>
      <w:lvlJc w:val="left"/>
      <w:pPr>
        <w:ind w:left="1800" w:hanging="72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E279FA"/>
    <w:multiLevelType w:val="hybridMultilevel"/>
    <w:tmpl w:val="95D814C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3F496B"/>
    <w:multiLevelType w:val="hybridMultilevel"/>
    <w:tmpl w:val="232A69C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946AA5"/>
    <w:multiLevelType w:val="hybridMultilevel"/>
    <w:tmpl w:val="B7605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7253A"/>
    <w:multiLevelType w:val="hybridMultilevel"/>
    <w:tmpl w:val="B4DAA21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9C16914"/>
    <w:multiLevelType w:val="hybridMultilevel"/>
    <w:tmpl w:val="F31AE3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A25707C"/>
    <w:multiLevelType w:val="hybridMultilevel"/>
    <w:tmpl w:val="352C64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CF54CE6"/>
    <w:multiLevelType w:val="hybridMultilevel"/>
    <w:tmpl w:val="F1420E78"/>
    <w:lvl w:ilvl="0" w:tplc="995A8FE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F4B7175"/>
    <w:multiLevelType w:val="hybridMultilevel"/>
    <w:tmpl w:val="E514B4A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5D82245"/>
    <w:multiLevelType w:val="multilevel"/>
    <w:tmpl w:val="EE96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8A1329"/>
    <w:multiLevelType w:val="hybridMultilevel"/>
    <w:tmpl w:val="806E9E22"/>
    <w:lvl w:ilvl="0" w:tplc="2D74352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9E934B4"/>
    <w:multiLevelType w:val="multilevel"/>
    <w:tmpl w:val="378A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964B5"/>
    <w:multiLevelType w:val="hybridMultilevel"/>
    <w:tmpl w:val="D25802FE"/>
    <w:lvl w:ilvl="0" w:tplc="EBDE2A9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306537C"/>
    <w:multiLevelType w:val="hybridMultilevel"/>
    <w:tmpl w:val="D2D48B7A"/>
    <w:lvl w:ilvl="0" w:tplc="5E681A5E">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6857300"/>
    <w:multiLevelType w:val="hybridMultilevel"/>
    <w:tmpl w:val="9B2A1AD4"/>
    <w:lvl w:ilvl="0" w:tplc="4DB0EE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B66AD"/>
    <w:multiLevelType w:val="multilevel"/>
    <w:tmpl w:val="971A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106B9"/>
    <w:multiLevelType w:val="hybridMultilevel"/>
    <w:tmpl w:val="F7C619F8"/>
    <w:lvl w:ilvl="0" w:tplc="FE244F42">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392D92"/>
    <w:multiLevelType w:val="hybridMultilevel"/>
    <w:tmpl w:val="CF92A74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C7344C6"/>
    <w:multiLevelType w:val="hybridMultilevel"/>
    <w:tmpl w:val="2AEE5B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CBE0C51"/>
    <w:multiLevelType w:val="hybridMultilevel"/>
    <w:tmpl w:val="77F0B3B2"/>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20" w15:restartNumberingAfterBreak="0">
    <w:nsid w:val="3E272F82"/>
    <w:multiLevelType w:val="hybridMultilevel"/>
    <w:tmpl w:val="B4C69DE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049778D"/>
    <w:multiLevelType w:val="hybridMultilevel"/>
    <w:tmpl w:val="067E74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0653656"/>
    <w:multiLevelType w:val="hybridMultilevel"/>
    <w:tmpl w:val="734CC61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29762C6"/>
    <w:multiLevelType w:val="multilevel"/>
    <w:tmpl w:val="307E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606E24"/>
    <w:multiLevelType w:val="multilevel"/>
    <w:tmpl w:val="59B84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0953CF"/>
    <w:multiLevelType w:val="hybridMultilevel"/>
    <w:tmpl w:val="2B467CC6"/>
    <w:lvl w:ilvl="0" w:tplc="1BF2950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B70414E"/>
    <w:multiLevelType w:val="multilevel"/>
    <w:tmpl w:val="03AE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B862E1"/>
    <w:multiLevelType w:val="multilevel"/>
    <w:tmpl w:val="3B189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9A39BD"/>
    <w:multiLevelType w:val="hybridMultilevel"/>
    <w:tmpl w:val="A610441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F9D6DB3"/>
    <w:multiLevelType w:val="hybridMultilevel"/>
    <w:tmpl w:val="567C25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2913F08"/>
    <w:multiLevelType w:val="hybridMultilevel"/>
    <w:tmpl w:val="090092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64F6E5F"/>
    <w:multiLevelType w:val="hybridMultilevel"/>
    <w:tmpl w:val="E69EBCE0"/>
    <w:lvl w:ilvl="0" w:tplc="719A974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530220"/>
    <w:multiLevelType w:val="hybridMultilevel"/>
    <w:tmpl w:val="8C1CAC0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67F02B2"/>
    <w:multiLevelType w:val="hybridMultilevel"/>
    <w:tmpl w:val="7C203314"/>
    <w:lvl w:ilvl="0" w:tplc="4380FE6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84E67D8"/>
    <w:multiLevelType w:val="hybridMultilevel"/>
    <w:tmpl w:val="49D0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5D560B"/>
    <w:multiLevelType w:val="hybridMultilevel"/>
    <w:tmpl w:val="C86A1E14"/>
    <w:lvl w:ilvl="0" w:tplc="0418000D">
      <w:start w:val="1"/>
      <w:numFmt w:val="bullet"/>
      <w:lvlText w:val=""/>
      <w:lvlJc w:val="left"/>
      <w:pPr>
        <w:ind w:left="862" w:hanging="360"/>
      </w:pPr>
      <w:rPr>
        <w:rFonts w:ascii="Wingdings" w:hAnsi="Wingdings"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36" w15:restartNumberingAfterBreak="0">
    <w:nsid w:val="5B911A1A"/>
    <w:multiLevelType w:val="multilevel"/>
    <w:tmpl w:val="342E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2B3B50"/>
    <w:multiLevelType w:val="multilevel"/>
    <w:tmpl w:val="7A9E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C6657A"/>
    <w:multiLevelType w:val="multilevel"/>
    <w:tmpl w:val="A628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963B58"/>
    <w:multiLevelType w:val="hybridMultilevel"/>
    <w:tmpl w:val="18224876"/>
    <w:lvl w:ilvl="0" w:tplc="93106B5C">
      <w:start w:val="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03B493F"/>
    <w:multiLevelType w:val="hybridMultilevel"/>
    <w:tmpl w:val="15CEDE7A"/>
    <w:lvl w:ilvl="0" w:tplc="EB8E430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43A3689"/>
    <w:multiLevelType w:val="hybridMultilevel"/>
    <w:tmpl w:val="BE264AC2"/>
    <w:lvl w:ilvl="0" w:tplc="0418000D">
      <w:start w:val="1"/>
      <w:numFmt w:val="bullet"/>
      <w:lvlText w:val=""/>
      <w:lvlJc w:val="left"/>
      <w:pPr>
        <w:ind w:left="862" w:hanging="360"/>
      </w:pPr>
      <w:rPr>
        <w:rFonts w:ascii="Wingdings" w:hAnsi="Wingdings"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42" w15:restartNumberingAfterBreak="0">
    <w:nsid w:val="76BE2E77"/>
    <w:multiLevelType w:val="multilevel"/>
    <w:tmpl w:val="9D8A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BF7716"/>
    <w:multiLevelType w:val="hybridMultilevel"/>
    <w:tmpl w:val="90B048AA"/>
    <w:lvl w:ilvl="0" w:tplc="BCA803B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A46111D"/>
    <w:multiLevelType w:val="hybridMultilevel"/>
    <w:tmpl w:val="786C6988"/>
    <w:lvl w:ilvl="0" w:tplc="C2A2694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AF5503C"/>
    <w:multiLevelType w:val="hybridMultilevel"/>
    <w:tmpl w:val="DD7C5BD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12859373">
    <w:abstractNumId w:val="14"/>
  </w:num>
  <w:num w:numId="2" w16cid:durableId="217981358">
    <w:abstractNumId w:val="35"/>
  </w:num>
  <w:num w:numId="3" w16cid:durableId="1400716358">
    <w:abstractNumId w:val="19"/>
  </w:num>
  <w:num w:numId="4" w16cid:durableId="12652355">
    <w:abstractNumId w:val="41"/>
  </w:num>
  <w:num w:numId="5" w16cid:durableId="727411791">
    <w:abstractNumId w:val="45"/>
  </w:num>
  <w:num w:numId="6" w16cid:durableId="1421826358">
    <w:abstractNumId w:val="44"/>
  </w:num>
  <w:num w:numId="7" w16cid:durableId="1003817548">
    <w:abstractNumId w:val="18"/>
  </w:num>
  <w:num w:numId="8" w16cid:durableId="938878256">
    <w:abstractNumId w:val="31"/>
  </w:num>
  <w:num w:numId="9" w16cid:durableId="1312557521">
    <w:abstractNumId w:val="24"/>
  </w:num>
  <w:num w:numId="10" w16cid:durableId="1116830135">
    <w:abstractNumId w:val="26"/>
  </w:num>
  <w:num w:numId="11" w16cid:durableId="937130404">
    <w:abstractNumId w:val="11"/>
  </w:num>
  <w:num w:numId="12" w16cid:durableId="1232077890">
    <w:abstractNumId w:val="12"/>
  </w:num>
  <w:num w:numId="13" w16cid:durableId="1988778427">
    <w:abstractNumId w:val="9"/>
  </w:num>
  <w:num w:numId="14" w16cid:durableId="342830104">
    <w:abstractNumId w:val="20"/>
  </w:num>
  <w:num w:numId="15" w16cid:durableId="1642731748">
    <w:abstractNumId w:val="32"/>
  </w:num>
  <w:num w:numId="16" w16cid:durableId="195429909">
    <w:abstractNumId w:val="22"/>
  </w:num>
  <w:num w:numId="17" w16cid:durableId="1986665686">
    <w:abstractNumId w:val="6"/>
  </w:num>
  <w:num w:numId="18" w16cid:durableId="117771821">
    <w:abstractNumId w:val="42"/>
  </w:num>
  <w:num w:numId="19" w16cid:durableId="281810844">
    <w:abstractNumId w:val="27"/>
  </w:num>
  <w:num w:numId="20" w16cid:durableId="1720663987">
    <w:abstractNumId w:val="5"/>
  </w:num>
  <w:num w:numId="21" w16cid:durableId="1744253581">
    <w:abstractNumId w:val="29"/>
  </w:num>
  <w:num w:numId="22" w16cid:durableId="161774250">
    <w:abstractNumId w:val="30"/>
  </w:num>
  <w:num w:numId="23" w16cid:durableId="629357812">
    <w:abstractNumId w:val="16"/>
  </w:num>
  <w:num w:numId="24" w16cid:durableId="180705725">
    <w:abstractNumId w:val="8"/>
  </w:num>
  <w:num w:numId="25" w16cid:durableId="1882739169">
    <w:abstractNumId w:val="7"/>
  </w:num>
  <w:num w:numId="26" w16cid:durableId="1933082238">
    <w:abstractNumId w:val="3"/>
  </w:num>
  <w:num w:numId="27" w16cid:durableId="2012101916">
    <w:abstractNumId w:val="13"/>
  </w:num>
  <w:num w:numId="28" w16cid:durableId="1052575647">
    <w:abstractNumId w:val="1"/>
  </w:num>
  <w:num w:numId="29" w16cid:durableId="1817263903">
    <w:abstractNumId w:val="28"/>
  </w:num>
  <w:num w:numId="30" w16cid:durableId="1541088090">
    <w:abstractNumId w:val="36"/>
  </w:num>
  <w:num w:numId="31" w16cid:durableId="1325087321">
    <w:abstractNumId w:val="38"/>
  </w:num>
  <w:num w:numId="32" w16cid:durableId="2032679247">
    <w:abstractNumId w:val="39"/>
  </w:num>
  <w:num w:numId="33" w16cid:durableId="131758238">
    <w:abstractNumId w:val="4"/>
  </w:num>
  <w:num w:numId="34" w16cid:durableId="628054965">
    <w:abstractNumId w:val="40"/>
  </w:num>
  <w:num w:numId="35" w16cid:durableId="189613535">
    <w:abstractNumId w:val="17"/>
  </w:num>
  <w:num w:numId="36" w16cid:durableId="1604341381">
    <w:abstractNumId w:val="0"/>
  </w:num>
  <w:num w:numId="37" w16cid:durableId="249507025">
    <w:abstractNumId w:val="10"/>
  </w:num>
  <w:num w:numId="38" w16cid:durableId="766656159">
    <w:abstractNumId w:val="33"/>
  </w:num>
  <w:num w:numId="39" w16cid:durableId="1632056535">
    <w:abstractNumId w:val="43"/>
  </w:num>
  <w:num w:numId="40" w16cid:durableId="1528254110">
    <w:abstractNumId w:val="21"/>
  </w:num>
  <w:num w:numId="41" w16cid:durableId="1829134040">
    <w:abstractNumId w:val="34"/>
  </w:num>
  <w:num w:numId="42" w16cid:durableId="1778064248">
    <w:abstractNumId w:val="25"/>
  </w:num>
  <w:num w:numId="43" w16cid:durableId="780102273">
    <w:abstractNumId w:val="37"/>
  </w:num>
  <w:num w:numId="44" w16cid:durableId="1537349704">
    <w:abstractNumId w:val="15"/>
  </w:num>
  <w:num w:numId="45" w16cid:durableId="1015114308">
    <w:abstractNumId w:val="2"/>
  </w:num>
  <w:num w:numId="46" w16cid:durableId="17217871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1B70"/>
    <w:rsid w:val="000007FB"/>
    <w:rsid w:val="000045AE"/>
    <w:rsid w:val="000102FD"/>
    <w:rsid w:val="00010CE3"/>
    <w:rsid w:val="00010D8E"/>
    <w:rsid w:val="00012BEB"/>
    <w:rsid w:val="00012F9B"/>
    <w:rsid w:val="00014214"/>
    <w:rsid w:val="00014EE7"/>
    <w:rsid w:val="000156AE"/>
    <w:rsid w:val="00015DFC"/>
    <w:rsid w:val="000178AB"/>
    <w:rsid w:val="00020AC6"/>
    <w:rsid w:val="000214C8"/>
    <w:rsid w:val="00022BCB"/>
    <w:rsid w:val="00022CFF"/>
    <w:rsid w:val="000238E6"/>
    <w:rsid w:val="00023BE3"/>
    <w:rsid w:val="00024767"/>
    <w:rsid w:val="0002590B"/>
    <w:rsid w:val="00025915"/>
    <w:rsid w:val="00027A27"/>
    <w:rsid w:val="00031C29"/>
    <w:rsid w:val="00032262"/>
    <w:rsid w:val="00032911"/>
    <w:rsid w:val="00032B14"/>
    <w:rsid w:val="00034AD3"/>
    <w:rsid w:val="00034EE0"/>
    <w:rsid w:val="00035F7B"/>
    <w:rsid w:val="000360C1"/>
    <w:rsid w:val="0003762F"/>
    <w:rsid w:val="00037C07"/>
    <w:rsid w:val="00040D2F"/>
    <w:rsid w:val="00043631"/>
    <w:rsid w:val="00044721"/>
    <w:rsid w:val="000461F4"/>
    <w:rsid w:val="00050CD7"/>
    <w:rsid w:val="00051AC0"/>
    <w:rsid w:val="00051D14"/>
    <w:rsid w:val="00055D3F"/>
    <w:rsid w:val="00056A64"/>
    <w:rsid w:val="00057B53"/>
    <w:rsid w:val="0006234A"/>
    <w:rsid w:val="0006380A"/>
    <w:rsid w:val="000646E6"/>
    <w:rsid w:val="00064AE1"/>
    <w:rsid w:val="0006783E"/>
    <w:rsid w:val="000723B2"/>
    <w:rsid w:val="000741AC"/>
    <w:rsid w:val="00074EEC"/>
    <w:rsid w:val="000759C9"/>
    <w:rsid w:val="00076394"/>
    <w:rsid w:val="0007655A"/>
    <w:rsid w:val="00076725"/>
    <w:rsid w:val="000773D6"/>
    <w:rsid w:val="000801DF"/>
    <w:rsid w:val="00080B04"/>
    <w:rsid w:val="00083056"/>
    <w:rsid w:val="00084A99"/>
    <w:rsid w:val="00086AA0"/>
    <w:rsid w:val="0009266A"/>
    <w:rsid w:val="00092DB8"/>
    <w:rsid w:val="00095948"/>
    <w:rsid w:val="000959CA"/>
    <w:rsid w:val="00095A77"/>
    <w:rsid w:val="000A2C30"/>
    <w:rsid w:val="000A39FF"/>
    <w:rsid w:val="000A561A"/>
    <w:rsid w:val="000A6034"/>
    <w:rsid w:val="000A61B6"/>
    <w:rsid w:val="000A6C03"/>
    <w:rsid w:val="000A721F"/>
    <w:rsid w:val="000B00F5"/>
    <w:rsid w:val="000B1077"/>
    <w:rsid w:val="000B1B60"/>
    <w:rsid w:val="000B1DC7"/>
    <w:rsid w:val="000B1E4B"/>
    <w:rsid w:val="000B257B"/>
    <w:rsid w:val="000B2D0D"/>
    <w:rsid w:val="000B3606"/>
    <w:rsid w:val="000B413A"/>
    <w:rsid w:val="000B61A8"/>
    <w:rsid w:val="000B690B"/>
    <w:rsid w:val="000C0AF3"/>
    <w:rsid w:val="000C1A9D"/>
    <w:rsid w:val="000C1ACB"/>
    <w:rsid w:val="000C3234"/>
    <w:rsid w:val="000C5BF7"/>
    <w:rsid w:val="000C7238"/>
    <w:rsid w:val="000C7305"/>
    <w:rsid w:val="000C741D"/>
    <w:rsid w:val="000D0DCA"/>
    <w:rsid w:val="000D1450"/>
    <w:rsid w:val="000D1838"/>
    <w:rsid w:val="000D2854"/>
    <w:rsid w:val="000D4104"/>
    <w:rsid w:val="000D61D1"/>
    <w:rsid w:val="000D75D7"/>
    <w:rsid w:val="000E06F4"/>
    <w:rsid w:val="000E0A14"/>
    <w:rsid w:val="000E0F67"/>
    <w:rsid w:val="000E7042"/>
    <w:rsid w:val="000E7DD3"/>
    <w:rsid w:val="000F1788"/>
    <w:rsid w:val="000F1CA3"/>
    <w:rsid w:val="000F2AB1"/>
    <w:rsid w:val="000F3137"/>
    <w:rsid w:val="000F3DC4"/>
    <w:rsid w:val="000F572A"/>
    <w:rsid w:val="000F5ABB"/>
    <w:rsid w:val="001010F1"/>
    <w:rsid w:val="00101E3F"/>
    <w:rsid w:val="00102D92"/>
    <w:rsid w:val="0010315E"/>
    <w:rsid w:val="0010671F"/>
    <w:rsid w:val="00107FC1"/>
    <w:rsid w:val="0011122E"/>
    <w:rsid w:val="00114C9F"/>
    <w:rsid w:val="00115A54"/>
    <w:rsid w:val="001166A8"/>
    <w:rsid w:val="001170DB"/>
    <w:rsid w:val="0012030C"/>
    <w:rsid w:val="00120CE8"/>
    <w:rsid w:val="00121E31"/>
    <w:rsid w:val="001222DA"/>
    <w:rsid w:val="001247F4"/>
    <w:rsid w:val="001252E0"/>
    <w:rsid w:val="00125A05"/>
    <w:rsid w:val="001265A4"/>
    <w:rsid w:val="00130408"/>
    <w:rsid w:val="00130D6C"/>
    <w:rsid w:val="001331C1"/>
    <w:rsid w:val="00134FE4"/>
    <w:rsid w:val="00137358"/>
    <w:rsid w:val="001436D8"/>
    <w:rsid w:val="00144557"/>
    <w:rsid w:val="00144A81"/>
    <w:rsid w:val="00144D19"/>
    <w:rsid w:val="00145240"/>
    <w:rsid w:val="001454B2"/>
    <w:rsid w:val="001474DF"/>
    <w:rsid w:val="0015001F"/>
    <w:rsid w:val="001508D0"/>
    <w:rsid w:val="00150B9C"/>
    <w:rsid w:val="00150E6A"/>
    <w:rsid w:val="001518AF"/>
    <w:rsid w:val="00151DDA"/>
    <w:rsid w:val="00151FCD"/>
    <w:rsid w:val="00152839"/>
    <w:rsid w:val="00152ADD"/>
    <w:rsid w:val="00153261"/>
    <w:rsid w:val="00153AAB"/>
    <w:rsid w:val="001557DA"/>
    <w:rsid w:val="00160EB1"/>
    <w:rsid w:val="00161B8D"/>
    <w:rsid w:val="00162EBC"/>
    <w:rsid w:val="00164479"/>
    <w:rsid w:val="00165489"/>
    <w:rsid w:val="001662C4"/>
    <w:rsid w:val="001714AD"/>
    <w:rsid w:val="00173753"/>
    <w:rsid w:val="0017611D"/>
    <w:rsid w:val="00176491"/>
    <w:rsid w:val="001766D6"/>
    <w:rsid w:val="00177135"/>
    <w:rsid w:val="0018086E"/>
    <w:rsid w:val="00181BA6"/>
    <w:rsid w:val="00182A4E"/>
    <w:rsid w:val="0018351A"/>
    <w:rsid w:val="001847EF"/>
    <w:rsid w:val="001849B6"/>
    <w:rsid w:val="00185065"/>
    <w:rsid w:val="001859ED"/>
    <w:rsid w:val="001920DA"/>
    <w:rsid w:val="001937E6"/>
    <w:rsid w:val="00195297"/>
    <w:rsid w:val="00197A6E"/>
    <w:rsid w:val="001A0BB6"/>
    <w:rsid w:val="001A2B5F"/>
    <w:rsid w:val="001A2F99"/>
    <w:rsid w:val="001A3486"/>
    <w:rsid w:val="001A4FB1"/>
    <w:rsid w:val="001A5D9F"/>
    <w:rsid w:val="001A6BE9"/>
    <w:rsid w:val="001A6C84"/>
    <w:rsid w:val="001A7B27"/>
    <w:rsid w:val="001B1229"/>
    <w:rsid w:val="001B144E"/>
    <w:rsid w:val="001B1589"/>
    <w:rsid w:val="001B1627"/>
    <w:rsid w:val="001B17A6"/>
    <w:rsid w:val="001B1F8D"/>
    <w:rsid w:val="001B4B4E"/>
    <w:rsid w:val="001B4E0B"/>
    <w:rsid w:val="001B4EBF"/>
    <w:rsid w:val="001B5FA9"/>
    <w:rsid w:val="001B6EFE"/>
    <w:rsid w:val="001C1F77"/>
    <w:rsid w:val="001C258B"/>
    <w:rsid w:val="001C2793"/>
    <w:rsid w:val="001C2C91"/>
    <w:rsid w:val="001C4060"/>
    <w:rsid w:val="001D02D5"/>
    <w:rsid w:val="001D043A"/>
    <w:rsid w:val="001D0BAF"/>
    <w:rsid w:val="001D10CF"/>
    <w:rsid w:val="001D16E4"/>
    <w:rsid w:val="001D20DE"/>
    <w:rsid w:val="001D226F"/>
    <w:rsid w:val="001D259C"/>
    <w:rsid w:val="001D3DD9"/>
    <w:rsid w:val="001D3F93"/>
    <w:rsid w:val="001D458B"/>
    <w:rsid w:val="001D54A6"/>
    <w:rsid w:val="001D571E"/>
    <w:rsid w:val="001E04CF"/>
    <w:rsid w:val="001E0CD6"/>
    <w:rsid w:val="001E11BD"/>
    <w:rsid w:val="001E4165"/>
    <w:rsid w:val="001E41CF"/>
    <w:rsid w:val="001E4753"/>
    <w:rsid w:val="001E5FE2"/>
    <w:rsid w:val="001E62D2"/>
    <w:rsid w:val="001F02A0"/>
    <w:rsid w:val="001F0CB7"/>
    <w:rsid w:val="001F143C"/>
    <w:rsid w:val="001F1AE4"/>
    <w:rsid w:val="001F2CC5"/>
    <w:rsid w:val="001F3AF7"/>
    <w:rsid w:val="001F3D03"/>
    <w:rsid w:val="001F41D9"/>
    <w:rsid w:val="001F4CD3"/>
    <w:rsid w:val="001F718C"/>
    <w:rsid w:val="00202E3F"/>
    <w:rsid w:val="002037B0"/>
    <w:rsid w:val="00203D77"/>
    <w:rsid w:val="002049F8"/>
    <w:rsid w:val="00206D5B"/>
    <w:rsid w:val="00207E6B"/>
    <w:rsid w:val="00207E8E"/>
    <w:rsid w:val="00210561"/>
    <w:rsid w:val="00210FE0"/>
    <w:rsid w:val="002118A0"/>
    <w:rsid w:val="00211CE6"/>
    <w:rsid w:val="002132C1"/>
    <w:rsid w:val="00214E02"/>
    <w:rsid w:val="00216D0E"/>
    <w:rsid w:val="002208F4"/>
    <w:rsid w:val="00220EC8"/>
    <w:rsid w:val="00222DCB"/>
    <w:rsid w:val="00225A95"/>
    <w:rsid w:val="00226B8C"/>
    <w:rsid w:val="0022788E"/>
    <w:rsid w:val="00231E04"/>
    <w:rsid w:val="00233787"/>
    <w:rsid w:val="00233A6A"/>
    <w:rsid w:val="00234F9B"/>
    <w:rsid w:val="00235327"/>
    <w:rsid w:val="00235E47"/>
    <w:rsid w:val="00236BE2"/>
    <w:rsid w:val="002438E5"/>
    <w:rsid w:val="0024703F"/>
    <w:rsid w:val="002476AF"/>
    <w:rsid w:val="00250258"/>
    <w:rsid w:val="002510BF"/>
    <w:rsid w:val="002545C2"/>
    <w:rsid w:val="00254F74"/>
    <w:rsid w:val="00256D04"/>
    <w:rsid w:val="002577A1"/>
    <w:rsid w:val="00257C53"/>
    <w:rsid w:val="00261131"/>
    <w:rsid w:val="00261719"/>
    <w:rsid w:val="00261F3E"/>
    <w:rsid w:val="002629CF"/>
    <w:rsid w:val="0026387C"/>
    <w:rsid w:val="00263F93"/>
    <w:rsid w:val="0026546C"/>
    <w:rsid w:val="002659C6"/>
    <w:rsid w:val="00270016"/>
    <w:rsid w:val="00270A1B"/>
    <w:rsid w:val="00272F9E"/>
    <w:rsid w:val="0027342B"/>
    <w:rsid w:val="00273844"/>
    <w:rsid w:val="00273E3F"/>
    <w:rsid w:val="00275429"/>
    <w:rsid w:val="00275AC8"/>
    <w:rsid w:val="00281308"/>
    <w:rsid w:val="00281AF4"/>
    <w:rsid w:val="002834CC"/>
    <w:rsid w:val="00283A63"/>
    <w:rsid w:val="002855E1"/>
    <w:rsid w:val="0028634C"/>
    <w:rsid w:val="0029375E"/>
    <w:rsid w:val="002A1069"/>
    <w:rsid w:val="002A123E"/>
    <w:rsid w:val="002A3F39"/>
    <w:rsid w:val="002A445E"/>
    <w:rsid w:val="002A5939"/>
    <w:rsid w:val="002A67C8"/>
    <w:rsid w:val="002B0232"/>
    <w:rsid w:val="002B0AFC"/>
    <w:rsid w:val="002B1235"/>
    <w:rsid w:val="002B1C3F"/>
    <w:rsid w:val="002B412E"/>
    <w:rsid w:val="002B5A52"/>
    <w:rsid w:val="002C0465"/>
    <w:rsid w:val="002C0F2E"/>
    <w:rsid w:val="002C1C6B"/>
    <w:rsid w:val="002C1D03"/>
    <w:rsid w:val="002C24E7"/>
    <w:rsid w:val="002C3D18"/>
    <w:rsid w:val="002C3D50"/>
    <w:rsid w:val="002C52D2"/>
    <w:rsid w:val="002C55B7"/>
    <w:rsid w:val="002C62D7"/>
    <w:rsid w:val="002D029B"/>
    <w:rsid w:val="002D2E1A"/>
    <w:rsid w:val="002D3201"/>
    <w:rsid w:val="002D589B"/>
    <w:rsid w:val="002D5EA0"/>
    <w:rsid w:val="002D63EF"/>
    <w:rsid w:val="002D748A"/>
    <w:rsid w:val="002E0630"/>
    <w:rsid w:val="002E0C80"/>
    <w:rsid w:val="002E16F2"/>
    <w:rsid w:val="002E2B58"/>
    <w:rsid w:val="002E4002"/>
    <w:rsid w:val="002E5909"/>
    <w:rsid w:val="002E72CA"/>
    <w:rsid w:val="002E7A7A"/>
    <w:rsid w:val="002E7B7A"/>
    <w:rsid w:val="002F13B5"/>
    <w:rsid w:val="002F13DC"/>
    <w:rsid w:val="002F2320"/>
    <w:rsid w:val="002F25C2"/>
    <w:rsid w:val="002F2EF9"/>
    <w:rsid w:val="002F3469"/>
    <w:rsid w:val="002F56F7"/>
    <w:rsid w:val="002F5FC5"/>
    <w:rsid w:val="002F61EE"/>
    <w:rsid w:val="002F6513"/>
    <w:rsid w:val="002F6B50"/>
    <w:rsid w:val="002F7FA5"/>
    <w:rsid w:val="00307EF2"/>
    <w:rsid w:val="00313903"/>
    <w:rsid w:val="0031394D"/>
    <w:rsid w:val="003145C2"/>
    <w:rsid w:val="00314EA1"/>
    <w:rsid w:val="003153D9"/>
    <w:rsid w:val="00316B51"/>
    <w:rsid w:val="00317302"/>
    <w:rsid w:val="0031741E"/>
    <w:rsid w:val="00321056"/>
    <w:rsid w:val="00324562"/>
    <w:rsid w:val="0032698A"/>
    <w:rsid w:val="00327088"/>
    <w:rsid w:val="003278CE"/>
    <w:rsid w:val="00330A9E"/>
    <w:rsid w:val="00331468"/>
    <w:rsid w:val="00331895"/>
    <w:rsid w:val="003338FD"/>
    <w:rsid w:val="00334325"/>
    <w:rsid w:val="0033667D"/>
    <w:rsid w:val="00340E0C"/>
    <w:rsid w:val="00341D51"/>
    <w:rsid w:val="0034384B"/>
    <w:rsid w:val="00343BC5"/>
    <w:rsid w:val="00345BB8"/>
    <w:rsid w:val="00347E5F"/>
    <w:rsid w:val="003502C0"/>
    <w:rsid w:val="00350879"/>
    <w:rsid w:val="0035324A"/>
    <w:rsid w:val="00354C09"/>
    <w:rsid w:val="00356027"/>
    <w:rsid w:val="0035705E"/>
    <w:rsid w:val="00357311"/>
    <w:rsid w:val="00357BBB"/>
    <w:rsid w:val="00357F46"/>
    <w:rsid w:val="00361915"/>
    <w:rsid w:val="00362D05"/>
    <w:rsid w:val="00363474"/>
    <w:rsid w:val="00364F48"/>
    <w:rsid w:val="003659D2"/>
    <w:rsid w:val="00365BF0"/>
    <w:rsid w:val="003673DC"/>
    <w:rsid w:val="00371559"/>
    <w:rsid w:val="0037173B"/>
    <w:rsid w:val="00372FD5"/>
    <w:rsid w:val="00373FDF"/>
    <w:rsid w:val="00374F34"/>
    <w:rsid w:val="0037570A"/>
    <w:rsid w:val="00376613"/>
    <w:rsid w:val="00376BDA"/>
    <w:rsid w:val="00376CDA"/>
    <w:rsid w:val="00380A31"/>
    <w:rsid w:val="00381E6C"/>
    <w:rsid w:val="003826B0"/>
    <w:rsid w:val="00383935"/>
    <w:rsid w:val="00383F73"/>
    <w:rsid w:val="00384D2B"/>
    <w:rsid w:val="0038537C"/>
    <w:rsid w:val="0038680C"/>
    <w:rsid w:val="00386CAF"/>
    <w:rsid w:val="00395E63"/>
    <w:rsid w:val="003961EA"/>
    <w:rsid w:val="003A0157"/>
    <w:rsid w:val="003A0CA5"/>
    <w:rsid w:val="003A0E64"/>
    <w:rsid w:val="003A1DC5"/>
    <w:rsid w:val="003A3456"/>
    <w:rsid w:val="003A4BA8"/>
    <w:rsid w:val="003A56AF"/>
    <w:rsid w:val="003A58C7"/>
    <w:rsid w:val="003A616C"/>
    <w:rsid w:val="003B1A40"/>
    <w:rsid w:val="003B24C6"/>
    <w:rsid w:val="003B345D"/>
    <w:rsid w:val="003B6433"/>
    <w:rsid w:val="003B757C"/>
    <w:rsid w:val="003B766F"/>
    <w:rsid w:val="003C0889"/>
    <w:rsid w:val="003C121C"/>
    <w:rsid w:val="003C1B27"/>
    <w:rsid w:val="003C26D1"/>
    <w:rsid w:val="003C2A66"/>
    <w:rsid w:val="003C3684"/>
    <w:rsid w:val="003D0236"/>
    <w:rsid w:val="003D0953"/>
    <w:rsid w:val="003D24AE"/>
    <w:rsid w:val="003D28EF"/>
    <w:rsid w:val="003D39C1"/>
    <w:rsid w:val="003D4A6C"/>
    <w:rsid w:val="003D4FE4"/>
    <w:rsid w:val="003D52D2"/>
    <w:rsid w:val="003D6B91"/>
    <w:rsid w:val="003E1A6C"/>
    <w:rsid w:val="003E23BA"/>
    <w:rsid w:val="003E2A90"/>
    <w:rsid w:val="003E3737"/>
    <w:rsid w:val="003E3ACE"/>
    <w:rsid w:val="003E5498"/>
    <w:rsid w:val="003E596F"/>
    <w:rsid w:val="003E7B1B"/>
    <w:rsid w:val="003E7C0C"/>
    <w:rsid w:val="003E7C97"/>
    <w:rsid w:val="003F0CBB"/>
    <w:rsid w:val="003F13EE"/>
    <w:rsid w:val="003F1F6F"/>
    <w:rsid w:val="003F2993"/>
    <w:rsid w:val="003F3DF1"/>
    <w:rsid w:val="003F5CC5"/>
    <w:rsid w:val="003F6C84"/>
    <w:rsid w:val="003F713B"/>
    <w:rsid w:val="004000A1"/>
    <w:rsid w:val="004005ED"/>
    <w:rsid w:val="004032C5"/>
    <w:rsid w:val="0040507D"/>
    <w:rsid w:val="004054FF"/>
    <w:rsid w:val="00405F8D"/>
    <w:rsid w:val="00407C71"/>
    <w:rsid w:val="00410D7C"/>
    <w:rsid w:val="00412F73"/>
    <w:rsid w:val="00413EF9"/>
    <w:rsid w:val="0041413E"/>
    <w:rsid w:val="0041461D"/>
    <w:rsid w:val="00414F06"/>
    <w:rsid w:val="00415023"/>
    <w:rsid w:val="0041584C"/>
    <w:rsid w:val="00416103"/>
    <w:rsid w:val="0041725A"/>
    <w:rsid w:val="00421474"/>
    <w:rsid w:val="004217AC"/>
    <w:rsid w:val="00421C4C"/>
    <w:rsid w:val="004225A6"/>
    <w:rsid w:val="0042292C"/>
    <w:rsid w:val="00423E40"/>
    <w:rsid w:val="00425341"/>
    <w:rsid w:val="00426088"/>
    <w:rsid w:val="0043007C"/>
    <w:rsid w:val="00430BF6"/>
    <w:rsid w:val="004315B0"/>
    <w:rsid w:val="00431F26"/>
    <w:rsid w:val="00432266"/>
    <w:rsid w:val="00432CC2"/>
    <w:rsid w:val="0043318A"/>
    <w:rsid w:val="00433EFF"/>
    <w:rsid w:val="004354B1"/>
    <w:rsid w:val="004354BD"/>
    <w:rsid w:val="00435AAF"/>
    <w:rsid w:val="004371A5"/>
    <w:rsid w:val="00440EDF"/>
    <w:rsid w:val="00442D47"/>
    <w:rsid w:val="0044374A"/>
    <w:rsid w:val="004441F1"/>
    <w:rsid w:val="004457E0"/>
    <w:rsid w:val="00445A20"/>
    <w:rsid w:val="004466B0"/>
    <w:rsid w:val="00450096"/>
    <w:rsid w:val="0045279C"/>
    <w:rsid w:val="00453CB6"/>
    <w:rsid w:val="00454588"/>
    <w:rsid w:val="00455150"/>
    <w:rsid w:val="0045540F"/>
    <w:rsid w:val="00455E97"/>
    <w:rsid w:val="00456CF9"/>
    <w:rsid w:val="0045741B"/>
    <w:rsid w:val="004575CC"/>
    <w:rsid w:val="00460720"/>
    <w:rsid w:val="00461814"/>
    <w:rsid w:val="004618C7"/>
    <w:rsid w:val="00463FD4"/>
    <w:rsid w:val="00464472"/>
    <w:rsid w:val="0046477A"/>
    <w:rsid w:val="00464A5E"/>
    <w:rsid w:val="004650C9"/>
    <w:rsid w:val="0046584E"/>
    <w:rsid w:val="0047085C"/>
    <w:rsid w:val="0047086E"/>
    <w:rsid w:val="00475600"/>
    <w:rsid w:val="004758F4"/>
    <w:rsid w:val="00476219"/>
    <w:rsid w:val="004763E9"/>
    <w:rsid w:val="00476607"/>
    <w:rsid w:val="00477940"/>
    <w:rsid w:val="00480FFD"/>
    <w:rsid w:val="0048144B"/>
    <w:rsid w:val="00481D00"/>
    <w:rsid w:val="00481EB3"/>
    <w:rsid w:val="0048202E"/>
    <w:rsid w:val="004827FE"/>
    <w:rsid w:val="00482A44"/>
    <w:rsid w:val="004858B1"/>
    <w:rsid w:val="0048604D"/>
    <w:rsid w:val="00486194"/>
    <w:rsid w:val="0048733D"/>
    <w:rsid w:val="00491C4D"/>
    <w:rsid w:val="00496D5E"/>
    <w:rsid w:val="004A1DE6"/>
    <w:rsid w:val="004A21D6"/>
    <w:rsid w:val="004A47C1"/>
    <w:rsid w:val="004A57EF"/>
    <w:rsid w:val="004A5DEB"/>
    <w:rsid w:val="004A60C0"/>
    <w:rsid w:val="004A7F30"/>
    <w:rsid w:val="004B0D5E"/>
    <w:rsid w:val="004B2651"/>
    <w:rsid w:val="004B2876"/>
    <w:rsid w:val="004B496A"/>
    <w:rsid w:val="004B57A4"/>
    <w:rsid w:val="004B68D1"/>
    <w:rsid w:val="004B77C0"/>
    <w:rsid w:val="004C0463"/>
    <w:rsid w:val="004C1F9A"/>
    <w:rsid w:val="004C4D16"/>
    <w:rsid w:val="004D15B5"/>
    <w:rsid w:val="004D1C85"/>
    <w:rsid w:val="004D4AA5"/>
    <w:rsid w:val="004D5B68"/>
    <w:rsid w:val="004D7765"/>
    <w:rsid w:val="004D78B5"/>
    <w:rsid w:val="004D7B7D"/>
    <w:rsid w:val="004E1789"/>
    <w:rsid w:val="004E4264"/>
    <w:rsid w:val="004E4365"/>
    <w:rsid w:val="004E4912"/>
    <w:rsid w:val="004E7FB0"/>
    <w:rsid w:val="004F0851"/>
    <w:rsid w:val="004F0F71"/>
    <w:rsid w:val="004F22E3"/>
    <w:rsid w:val="004F5DE5"/>
    <w:rsid w:val="00502C61"/>
    <w:rsid w:val="00502D89"/>
    <w:rsid w:val="0050595E"/>
    <w:rsid w:val="00506C14"/>
    <w:rsid w:val="00507971"/>
    <w:rsid w:val="00507D20"/>
    <w:rsid w:val="00510112"/>
    <w:rsid w:val="00510177"/>
    <w:rsid w:val="005124BC"/>
    <w:rsid w:val="005133C4"/>
    <w:rsid w:val="00514B53"/>
    <w:rsid w:val="00517B78"/>
    <w:rsid w:val="00517DE8"/>
    <w:rsid w:val="005202C2"/>
    <w:rsid w:val="005206D1"/>
    <w:rsid w:val="00522BED"/>
    <w:rsid w:val="00523F0A"/>
    <w:rsid w:val="00526729"/>
    <w:rsid w:val="00526747"/>
    <w:rsid w:val="005326D4"/>
    <w:rsid w:val="00532C8B"/>
    <w:rsid w:val="00537B16"/>
    <w:rsid w:val="00537B9D"/>
    <w:rsid w:val="005403FB"/>
    <w:rsid w:val="00540E5D"/>
    <w:rsid w:val="00541E90"/>
    <w:rsid w:val="005430DE"/>
    <w:rsid w:val="005460F5"/>
    <w:rsid w:val="00546E8A"/>
    <w:rsid w:val="005470E9"/>
    <w:rsid w:val="005476A6"/>
    <w:rsid w:val="00550698"/>
    <w:rsid w:val="00554063"/>
    <w:rsid w:val="00554548"/>
    <w:rsid w:val="0055457E"/>
    <w:rsid w:val="0055620C"/>
    <w:rsid w:val="00557978"/>
    <w:rsid w:val="00557B27"/>
    <w:rsid w:val="005653EB"/>
    <w:rsid w:val="00567034"/>
    <w:rsid w:val="0056717E"/>
    <w:rsid w:val="00571646"/>
    <w:rsid w:val="005720BC"/>
    <w:rsid w:val="005721DE"/>
    <w:rsid w:val="00573CE8"/>
    <w:rsid w:val="00574792"/>
    <w:rsid w:val="00574B1A"/>
    <w:rsid w:val="005759A7"/>
    <w:rsid w:val="00580859"/>
    <w:rsid w:val="005817B1"/>
    <w:rsid w:val="005817D8"/>
    <w:rsid w:val="00583562"/>
    <w:rsid w:val="00585275"/>
    <w:rsid w:val="00587997"/>
    <w:rsid w:val="0059066C"/>
    <w:rsid w:val="00592429"/>
    <w:rsid w:val="005924F1"/>
    <w:rsid w:val="00593A5F"/>
    <w:rsid w:val="00596D07"/>
    <w:rsid w:val="005970E3"/>
    <w:rsid w:val="005A1146"/>
    <w:rsid w:val="005A2737"/>
    <w:rsid w:val="005A29A4"/>
    <w:rsid w:val="005A3941"/>
    <w:rsid w:val="005A58ED"/>
    <w:rsid w:val="005A5DC6"/>
    <w:rsid w:val="005A7381"/>
    <w:rsid w:val="005B0B88"/>
    <w:rsid w:val="005B1343"/>
    <w:rsid w:val="005B16D4"/>
    <w:rsid w:val="005B200A"/>
    <w:rsid w:val="005B28E1"/>
    <w:rsid w:val="005B2982"/>
    <w:rsid w:val="005B39FC"/>
    <w:rsid w:val="005B47A0"/>
    <w:rsid w:val="005B65E3"/>
    <w:rsid w:val="005C21CA"/>
    <w:rsid w:val="005C2B8E"/>
    <w:rsid w:val="005C4BEA"/>
    <w:rsid w:val="005C618D"/>
    <w:rsid w:val="005C6B75"/>
    <w:rsid w:val="005D00B9"/>
    <w:rsid w:val="005D01CC"/>
    <w:rsid w:val="005D046A"/>
    <w:rsid w:val="005D0A1E"/>
    <w:rsid w:val="005D100D"/>
    <w:rsid w:val="005D1F7E"/>
    <w:rsid w:val="005D26E3"/>
    <w:rsid w:val="005D2970"/>
    <w:rsid w:val="005D2E7F"/>
    <w:rsid w:val="005D364A"/>
    <w:rsid w:val="005D38DA"/>
    <w:rsid w:val="005D3EC5"/>
    <w:rsid w:val="005D41B8"/>
    <w:rsid w:val="005D584A"/>
    <w:rsid w:val="005D7793"/>
    <w:rsid w:val="005D7C7C"/>
    <w:rsid w:val="005E2351"/>
    <w:rsid w:val="005E285B"/>
    <w:rsid w:val="005E2C01"/>
    <w:rsid w:val="005E47F9"/>
    <w:rsid w:val="005E4855"/>
    <w:rsid w:val="005F042C"/>
    <w:rsid w:val="005F0498"/>
    <w:rsid w:val="005F0606"/>
    <w:rsid w:val="005F0736"/>
    <w:rsid w:val="005F1F39"/>
    <w:rsid w:val="005F210F"/>
    <w:rsid w:val="005F22A5"/>
    <w:rsid w:val="005F6AA3"/>
    <w:rsid w:val="00600345"/>
    <w:rsid w:val="00604936"/>
    <w:rsid w:val="00604CD3"/>
    <w:rsid w:val="00604FB6"/>
    <w:rsid w:val="00605613"/>
    <w:rsid w:val="00607FF7"/>
    <w:rsid w:val="00611A9D"/>
    <w:rsid w:val="00611EF7"/>
    <w:rsid w:val="00612500"/>
    <w:rsid w:val="00612646"/>
    <w:rsid w:val="00612B1F"/>
    <w:rsid w:val="00613039"/>
    <w:rsid w:val="00613EA8"/>
    <w:rsid w:val="00615CC6"/>
    <w:rsid w:val="006247AD"/>
    <w:rsid w:val="0062574D"/>
    <w:rsid w:val="00625CC4"/>
    <w:rsid w:val="00626303"/>
    <w:rsid w:val="00626D00"/>
    <w:rsid w:val="00631204"/>
    <w:rsid w:val="00632317"/>
    <w:rsid w:val="00633D8C"/>
    <w:rsid w:val="00637181"/>
    <w:rsid w:val="0064189E"/>
    <w:rsid w:val="006419DE"/>
    <w:rsid w:val="00642427"/>
    <w:rsid w:val="00642FBD"/>
    <w:rsid w:val="0064350D"/>
    <w:rsid w:val="00643AEA"/>
    <w:rsid w:val="00643B05"/>
    <w:rsid w:val="00643FB7"/>
    <w:rsid w:val="00645524"/>
    <w:rsid w:val="00646377"/>
    <w:rsid w:val="00650047"/>
    <w:rsid w:val="0065026E"/>
    <w:rsid w:val="00652C64"/>
    <w:rsid w:val="00652E29"/>
    <w:rsid w:val="00653211"/>
    <w:rsid w:val="00654222"/>
    <w:rsid w:val="00655926"/>
    <w:rsid w:val="00655C7E"/>
    <w:rsid w:val="00656B49"/>
    <w:rsid w:val="00660974"/>
    <w:rsid w:val="00661306"/>
    <w:rsid w:val="00661897"/>
    <w:rsid w:val="00662FB6"/>
    <w:rsid w:val="006635DB"/>
    <w:rsid w:val="00663B54"/>
    <w:rsid w:val="0066475A"/>
    <w:rsid w:val="0066658B"/>
    <w:rsid w:val="00666B9D"/>
    <w:rsid w:val="00667054"/>
    <w:rsid w:val="00667D42"/>
    <w:rsid w:val="00667E9E"/>
    <w:rsid w:val="006700AE"/>
    <w:rsid w:val="006708D2"/>
    <w:rsid w:val="00670982"/>
    <w:rsid w:val="00670E17"/>
    <w:rsid w:val="00670EB5"/>
    <w:rsid w:val="00670F3F"/>
    <w:rsid w:val="00671954"/>
    <w:rsid w:val="00673A65"/>
    <w:rsid w:val="0067442C"/>
    <w:rsid w:val="006757D7"/>
    <w:rsid w:val="00675BA2"/>
    <w:rsid w:val="00676EC5"/>
    <w:rsid w:val="00677169"/>
    <w:rsid w:val="006800DC"/>
    <w:rsid w:val="00680A9D"/>
    <w:rsid w:val="00682ADF"/>
    <w:rsid w:val="0068338D"/>
    <w:rsid w:val="00683802"/>
    <w:rsid w:val="00684051"/>
    <w:rsid w:val="00685074"/>
    <w:rsid w:val="00685E74"/>
    <w:rsid w:val="006875C1"/>
    <w:rsid w:val="006931E1"/>
    <w:rsid w:val="00694B65"/>
    <w:rsid w:val="00694C1D"/>
    <w:rsid w:val="00694D48"/>
    <w:rsid w:val="00697BEE"/>
    <w:rsid w:val="006A080C"/>
    <w:rsid w:val="006A0DB9"/>
    <w:rsid w:val="006A0E8F"/>
    <w:rsid w:val="006A1407"/>
    <w:rsid w:val="006A20E9"/>
    <w:rsid w:val="006A3288"/>
    <w:rsid w:val="006A4656"/>
    <w:rsid w:val="006A51CE"/>
    <w:rsid w:val="006A5D93"/>
    <w:rsid w:val="006A6C3A"/>
    <w:rsid w:val="006A768F"/>
    <w:rsid w:val="006A77BC"/>
    <w:rsid w:val="006B173A"/>
    <w:rsid w:val="006B18BD"/>
    <w:rsid w:val="006B3638"/>
    <w:rsid w:val="006B39BA"/>
    <w:rsid w:val="006C01D3"/>
    <w:rsid w:val="006C043B"/>
    <w:rsid w:val="006C31BF"/>
    <w:rsid w:val="006C454F"/>
    <w:rsid w:val="006C5928"/>
    <w:rsid w:val="006C7189"/>
    <w:rsid w:val="006C74F9"/>
    <w:rsid w:val="006D1417"/>
    <w:rsid w:val="006D329A"/>
    <w:rsid w:val="006D36FE"/>
    <w:rsid w:val="006D5994"/>
    <w:rsid w:val="006D5BFB"/>
    <w:rsid w:val="006D78A8"/>
    <w:rsid w:val="006E0170"/>
    <w:rsid w:val="006E1A03"/>
    <w:rsid w:val="006E1C7C"/>
    <w:rsid w:val="006E2837"/>
    <w:rsid w:val="006E2917"/>
    <w:rsid w:val="006E318D"/>
    <w:rsid w:val="006E4370"/>
    <w:rsid w:val="006E46CE"/>
    <w:rsid w:val="006E4738"/>
    <w:rsid w:val="006E62AD"/>
    <w:rsid w:val="006E68A8"/>
    <w:rsid w:val="006F0378"/>
    <w:rsid w:val="006F608C"/>
    <w:rsid w:val="006F6189"/>
    <w:rsid w:val="006F6422"/>
    <w:rsid w:val="006F6CA6"/>
    <w:rsid w:val="0070001B"/>
    <w:rsid w:val="007000BF"/>
    <w:rsid w:val="00700874"/>
    <w:rsid w:val="0070233E"/>
    <w:rsid w:val="0070280B"/>
    <w:rsid w:val="00702A27"/>
    <w:rsid w:val="007040D4"/>
    <w:rsid w:val="00704298"/>
    <w:rsid w:val="007051DB"/>
    <w:rsid w:val="0070527A"/>
    <w:rsid w:val="00706D5B"/>
    <w:rsid w:val="0071001F"/>
    <w:rsid w:val="007141EF"/>
    <w:rsid w:val="007153C5"/>
    <w:rsid w:val="00715DDF"/>
    <w:rsid w:val="00717B1E"/>
    <w:rsid w:val="007201A9"/>
    <w:rsid w:val="00720312"/>
    <w:rsid w:val="00721BC3"/>
    <w:rsid w:val="00722A17"/>
    <w:rsid w:val="00723A9A"/>
    <w:rsid w:val="0072627F"/>
    <w:rsid w:val="0073047E"/>
    <w:rsid w:val="00730DD8"/>
    <w:rsid w:val="00731BFC"/>
    <w:rsid w:val="00731FB6"/>
    <w:rsid w:val="00732668"/>
    <w:rsid w:val="00732DE4"/>
    <w:rsid w:val="007339D1"/>
    <w:rsid w:val="0073576B"/>
    <w:rsid w:val="00737A6B"/>
    <w:rsid w:val="0074013E"/>
    <w:rsid w:val="00740E75"/>
    <w:rsid w:val="00741761"/>
    <w:rsid w:val="00741980"/>
    <w:rsid w:val="007424AF"/>
    <w:rsid w:val="00742D72"/>
    <w:rsid w:val="007436DC"/>
    <w:rsid w:val="007445D0"/>
    <w:rsid w:val="007452B2"/>
    <w:rsid w:val="00751566"/>
    <w:rsid w:val="00753551"/>
    <w:rsid w:val="007558FE"/>
    <w:rsid w:val="00756DD8"/>
    <w:rsid w:val="0075792C"/>
    <w:rsid w:val="00757D70"/>
    <w:rsid w:val="00757FD1"/>
    <w:rsid w:val="007620DA"/>
    <w:rsid w:val="007658EC"/>
    <w:rsid w:val="00766687"/>
    <w:rsid w:val="00767A6E"/>
    <w:rsid w:val="0077054F"/>
    <w:rsid w:val="007706EC"/>
    <w:rsid w:val="00770BEE"/>
    <w:rsid w:val="00771B70"/>
    <w:rsid w:val="00773FB9"/>
    <w:rsid w:val="007752B9"/>
    <w:rsid w:val="00776057"/>
    <w:rsid w:val="00777E09"/>
    <w:rsid w:val="00781CB3"/>
    <w:rsid w:val="00783259"/>
    <w:rsid w:val="00784FA1"/>
    <w:rsid w:val="007865D2"/>
    <w:rsid w:val="007870DD"/>
    <w:rsid w:val="00787AE2"/>
    <w:rsid w:val="007923E2"/>
    <w:rsid w:val="00793889"/>
    <w:rsid w:val="00796389"/>
    <w:rsid w:val="007966D1"/>
    <w:rsid w:val="00796AD5"/>
    <w:rsid w:val="007A277A"/>
    <w:rsid w:val="007A50C7"/>
    <w:rsid w:val="007B01EB"/>
    <w:rsid w:val="007B10AE"/>
    <w:rsid w:val="007B2B78"/>
    <w:rsid w:val="007B2E09"/>
    <w:rsid w:val="007B4A6F"/>
    <w:rsid w:val="007B63B6"/>
    <w:rsid w:val="007B79A8"/>
    <w:rsid w:val="007C0322"/>
    <w:rsid w:val="007C5D28"/>
    <w:rsid w:val="007C71E3"/>
    <w:rsid w:val="007D035A"/>
    <w:rsid w:val="007D14A4"/>
    <w:rsid w:val="007D37A4"/>
    <w:rsid w:val="007D419E"/>
    <w:rsid w:val="007D5524"/>
    <w:rsid w:val="007D5893"/>
    <w:rsid w:val="007D7C6A"/>
    <w:rsid w:val="007E1314"/>
    <w:rsid w:val="007E1F22"/>
    <w:rsid w:val="007E41F8"/>
    <w:rsid w:val="007E4BFC"/>
    <w:rsid w:val="007E5B66"/>
    <w:rsid w:val="007E7AEC"/>
    <w:rsid w:val="007F0DCD"/>
    <w:rsid w:val="007F26B5"/>
    <w:rsid w:val="007F367C"/>
    <w:rsid w:val="007F4C21"/>
    <w:rsid w:val="007F5010"/>
    <w:rsid w:val="007F5809"/>
    <w:rsid w:val="007F6DFD"/>
    <w:rsid w:val="007F7417"/>
    <w:rsid w:val="008014FA"/>
    <w:rsid w:val="008017B5"/>
    <w:rsid w:val="00801C14"/>
    <w:rsid w:val="00802554"/>
    <w:rsid w:val="00804C84"/>
    <w:rsid w:val="00805169"/>
    <w:rsid w:val="0080587E"/>
    <w:rsid w:val="00805DF8"/>
    <w:rsid w:val="008117A7"/>
    <w:rsid w:val="00812BEF"/>
    <w:rsid w:val="0081499C"/>
    <w:rsid w:val="00816C6C"/>
    <w:rsid w:val="008179FF"/>
    <w:rsid w:val="00820F10"/>
    <w:rsid w:val="008212F1"/>
    <w:rsid w:val="008214FE"/>
    <w:rsid w:val="008219EA"/>
    <w:rsid w:val="00822338"/>
    <w:rsid w:val="00822DFB"/>
    <w:rsid w:val="00822F18"/>
    <w:rsid w:val="008239B6"/>
    <w:rsid w:val="00824C02"/>
    <w:rsid w:val="00825042"/>
    <w:rsid w:val="0082569C"/>
    <w:rsid w:val="00827820"/>
    <w:rsid w:val="008303BC"/>
    <w:rsid w:val="00830521"/>
    <w:rsid w:val="008317EB"/>
    <w:rsid w:val="00831FA7"/>
    <w:rsid w:val="008332AC"/>
    <w:rsid w:val="0083340F"/>
    <w:rsid w:val="0083384F"/>
    <w:rsid w:val="00833D70"/>
    <w:rsid w:val="008344A7"/>
    <w:rsid w:val="00836539"/>
    <w:rsid w:val="00837596"/>
    <w:rsid w:val="00840E34"/>
    <w:rsid w:val="008414B1"/>
    <w:rsid w:val="00842A4A"/>
    <w:rsid w:val="00843F41"/>
    <w:rsid w:val="00845CAD"/>
    <w:rsid w:val="00846071"/>
    <w:rsid w:val="00847DCF"/>
    <w:rsid w:val="00850BE4"/>
    <w:rsid w:val="00850D71"/>
    <w:rsid w:val="00852D74"/>
    <w:rsid w:val="00856FE3"/>
    <w:rsid w:val="00864C02"/>
    <w:rsid w:val="0086505D"/>
    <w:rsid w:val="00865B88"/>
    <w:rsid w:val="0087020A"/>
    <w:rsid w:val="008713B6"/>
    <w:rsid w:val="00871DE4"/>
    <w:rsid w:val="008721F2"/>
    <w:rsid w:val="00874A0D"/>
    <w:rsid w:val="00874AF4"/>
    <w:rsid w:val="00874CD7"/>
    <w:rsid w:val="00875D80"/>
    <w:rsid w:val="00877232"/>
    <w:rsid w:val="00877D91"/>
    <w:rsid w:val="00877E7D"/>
    <w:rsid w:val="00880245"/>
    <w:rsid w:val="008825AF"/>
    <w:rsid w:val="00882B78"/>
    <w:rsid w:val="00882F44"/>
    <w:rsid w:val="00883313"/>
    <w:rsid w:val="00883ED8"/>
    <w:rsid w:val="00884F48"/>
    <w:rsid w:val="008865DC"/>
    <w:rsid w:val="00891675"/>
    <w:rsid w:val="008916F3"/>
    <w:rsid w:val="00891A3B"/>
    <w:rsid w:val="008934BC"/>
    <w:rsid w:val="0089449C"/>
    <w:rsid w:val="00895940"/>
    <w:rsid w:val="008A221B"/>
    <w:rsid w:val="008A35D5"/>
    <w:rsid w:val="008A6F9F"/>
    <w:rsid w:val="008A780C"/>
    <w:rsid w:val="008A7CB3"/>
    <w:rsid w:val="008A7DA8"/>
    <w:rsid w:val="008B0922"/>
    <w:rsid w:val="008B4112"/>
    <w:rsid w:val="008B43BB"/>
    <w:rsid w:val="008B5EB9"/>
    <w:rsid w:val="008B626A"/>
    <w:rsid w:val="008B757B"/>
    <w:rsid w:val="008B7815"/>
    <w:rsid w:val="008B7858"/>
    <w:rsid w:val="008C0259"/>
    <w:rsid w:val="008C0704"/>
    <w:rsid w:val="008C3EF0"/>
    <w:rsid w:val="008C4AEA"/>
    <w:rsid w:val="008C571E"/>
    <w:rsid w:val="008C775B"/>
    <w:rsid w:val="008D0B45"/>
    <w:rsid w:val="008D0C5F"/>
    <w:rsid w:val="008D1B57"/>
    <w:rsid w:val="008D3CC3"/>
    <w:rsid w:val="008D4E32"/>
    <w:rsid w:val="008D53E6"/>
    <w:rsid w:val="008D5F1C"/>
    <w:rsid w:val="008E0074"/>
    <w:rsid w:val="008E04C2"/>
    <w:rsid w:val="008E1795"/>
    <w:rsid w:val="008E17C7"/>
    <w:rsid w:val="008E1FC9"/>
    <w:rsid w:val="008E2545"/>
    <w:rsid w:val="008E3207"/>
    <w:rsid w:val="008E499A"/>
    <w:rsid w:val="008E4DB3"/>
    <w:rsid w:val="008E5BD7"/>
    <w:rsid w:val="008E6948"/>
    <w:rsid w:val="008F083B"/>
    <w:rsid w:val="008F23C4"/>
    <w:rsid w:val="008F2554"/>
    <w:rsid w:val="008F2F53"/>
    <w:rsid w:val="008F43DE"/>
    <w:rsid w:val="008F5B33"/>
    <w:rsid w:val="00900B3F"/>
    <w:rsid w:val="00902A3D"/>
    <w:rsid w:val="00902C3A"/>
    <w:rsid w:val="009058A6"/>
    <w:rsid w:val="00905B31"/>
    <w:rsid w:val="00905E01"/>
    <w:rsid w:val="00906116"/>
    <w:rsid w:val="00906C32"/>
    <w:rsid w:val="00910F1B"/>
    <w:rsid w:val="009115C5"/>
    <w:rsid w:val="00911A0B"/>
    <w:rsid w:val="00912F99"/>
    <w:rsid w:val="00913329"/>
    <w:rsid w:val="00913CDF"/>
    <w:rsid w:val="0091416E"/>
    <w:rsid w:val="00914D54"/>
    <w:rsid w:val="00920413"/>
    <w:rsid w:val="009209EE"/>
    <w:rsid w:val="00920C7E"/>
    <w:rsid w:val="00924261"/>
    <w:rsid w:val="00924D41"/>
    <w:rsid w:val="00925628"/>
    <w:rsid w:val="00930AD3"/>
    <w:rsid w:val="00930FA4"/>
    <w:rsid w:val="00933620"/>
    <w:rsid w:val="00933944"/>
    <w:rsid w:val="0093578A"/>
    <w:rsid w:val="00937D88"/>
    <w:rsid w:val="00942A23"/>
    <w:rsid w:val="0094312E"/>
    <w:rsid w:val="009441F4"/>
    <w:rsid w:val="0094733F"/>
    <w:rsid w:val="009473C3"/>
    <w:rsid w:val="0094769D"/>
    <w:rsid w:val="0095200C"/>
    <w:rsid w:val="009523EB"/>
    <w:rsid w:val="00953A06"/>
    <w:rsid w:val="009544D8"/>
    <w:rsid w:val="0095567E"/>
    <w:rsid w:val="00956266"/>
    <w:rsid w:val="00956961"/>
    <w:rsid w:val="00956B16"/>
    <w:rsid w:val="00957194"/>
    <w:rsid w:val="00957FC8"/>
    <w:rsid w:val="00961DAA"/>
    <w:rsid w:val="00961EFC"/>
    <w:rsid w:val="0096465B"/>
    <w:rsid w:val="009655B3"/>
    <w:rsid w:val="009714F4"/>
    <w:rsid w:val="0097336E"/>
    <w:rsid w:val="009738CD"/>
    <w:rsid w:val="00974305"/>
    <w:rsid w:val="0097465D"/>
    <w:rsid w:val="009747A0"/>
    <w:rsid w:val="00975916"/>
    <w:rsid w:val="009769A6"/>
    <w:rsid w:val="00976DA9"/>
    <w:rsid w:val="0098032E"/>
    <w:rsid w:val="009804C8"/>
    <w:rsid w:val="009810E7"/>
    <w:rsid w:val="0098404E"/>
    <w:rsid w:val="00985037"/>
    <w:rsid w:val="009853E0"/>
    <w:rsid w:val="00992D72"/>
    <w:rsid w:val="00993986"/>
    <w:rsid w:val="00994493"/>
    <w:rsid w:val="00994EA4"/>
    <w:rsid w:val="00996F4B"/>
    <w:rsid w:val="00997A84"/>
    <w:rsid w:val="009A042E"/>
    <w:rsid w:val="009A12E6"/>
    <w:rsid w:val="009A250B"/>
    <w:rsid w:val="009A2D18"/>
    <w:rsid w:val="009A3D44"/>
    <w:rsid w:val="009A4E9E"/>
    <w:rsid w:val="009A5D58"/>
    <w:rsid w:val="009A5EAC"/>
    <w:rsid w:val="009B1BA5"/>
    <w:rsid w:val="009B1D15"/>
    <w:rsid w:val="009B7532"/>
    <w:rsid w:val="009C0B72"/>
    <w:rsid w:val="009C3282"/>
    <w:rsid w:val="009C426F"/>
    <w:rsid w:val="009C4C65"/>
    <w:rsid w:val="009C4E56"/>
    <w:rsid w:val="009D00CE"/>
    <w:rsid w:val="009D15C3"/>
    <w:rsid w:val="009D2DE1"/>
    <w:rsid w:val="009D3DBE"/>
    <w:rsid w:val="009D413C"/>
    <w:rsid w:val="009D4428"/>
    <w:rsid w:val="009D467F"/>
    <w:rsid w:val="009D541A"/>
    <w:rsid w:val="009D5BFD"/>
    <w:rsid w:val="009D7F35"/>
    <w:rsid w:val="009E2D76"/>
    <w:rsid w:val="009E5AA4"/>
    <w:rsid w:val="009E6A51"/>
    <w:rsid w:val="009F2E2D"/>
    <w:rsid w:val="009F32F6"/>
    <w:rsid w:val="009F3D1F"/>
    <w:rsid w:val="009F5588"/>
    <w:rsid w:val="009F69D9"/>
    <w:rsid w:val="00A02710"/>
    <w:rsid w:val="00A02D54"/>
    <w:rsid w:val="00A0348A"/>
    <w:rsid w:val="00A049E9"/>
    <w:rsid w:val="00A04D01"/>
    <w:rsid w:val="00A05CAB"/>
    <w:rsid w:val="00A10FA1"/>
    <w:rsid w:val="00A1405F"/>
    <w:rsid w:val="00A15362"/>
    <w:rsid w:val="00A16030"/>
    <w:rsid w:val="00A16AB8"/>
    <w:rsid w:val="00A206FB"/>
    <w:rsid w:val="00A20B45"/>
    <w:rsid w:val="00A23D97"/>
    <w:rsid w:val="00A2409B"/>
    <w:rsid w:val="00A248ED"/>
    <w:rsid w:val="00A265D4"/>
    <w:rsid w:val="00A26F69"/>
    <w:rsid w:val="00A30346"/>
    <w:rsid w:val="00A30CF6"/>
    <w:rsid w:val="00A31040"/>
    <w:rsid w:val="00A32845"/>
    <w:rsid w:val="00A33247"/>
    <w:rsid w:val="00A33F98"/>
    <w:rsid w:val="00A346F9"/>
    <w:rsid w:val="00A35444"/>
    <w:rsid w:val="00A36D1D"/>
    <w:rsid w:val="00A36E47"/>
    <w:rsid w:val="00A4069B"/>
    <w:rsid w:val="00A40B55"/>
    <w:rsid w:val="00A4322A"/>
    <w:rsid w:val="00A43505"/>
    <w:rsid w:val="00A44D75"/>
    <w:rsid w:val="00A45D09"/>
    <w:rsid w:val="00A47CD9"/>
    <w:rsid w:val="00A50055"/>
    <w:rsid w:val="00A50B16"/>
    <w:rsid w:val="00A50E14"/>
    <w:rsid w:val="00A51565"/>
    <w:rsid w:val="00A5177E"/>
    <w:rsid w:val="00A51A41"/>
    <w:rsid w:val="00A52238"/>
    <w:rsid w:val="00A54C0E"/>
    <w:rsid w:val="00A55E0F"/>
    <w:rsid w:val="00A5665E"/>
    <w:rsid w:val="00A5773C"/>
    <w:rsid w:val="00A57D44"/>
    <w:rsid w:val="00A61D0E"/>
    <w:rsid w:val="00A62689"/>
    <w:rsid w:val="00A62951"/>
    <w:rsid w:val="00A65CD2"/>
    <w:rsid w:val="00A65DEF"/>
    <w:rsid w:val="00A66E24"/>
    <w:rsid w:val="00A700AF"/>
    <w:rsid w:val="00A7158B"/>
    <w:rsid w:val="00A719C6"/>
    <w:rsid w:val="00A7248F"/>
    <w:rsid w:val="00A725FD"/>
    <w:rsid w:val="00A728C7"/>
    <w:rsid w:val="00A72D8F"/>
    <w:rsid w:val="00A7422A"/>
    <w:rsid w:val="00A748E0"/>
    <w:rsid w:val="00A756B1"/>
    <w:rsid w:val="00A77610"/>
    <w:rsid w:val="00A8175A"/>
    <w:rsid w:val="00A82E04"/>
    <w:rsid w:val="00A835C5"/>
    <w:rsid w:val="00A84250"/>
    <w:rsid w:val="00A85776"/>
    <w:rsid w:val="00A85C9E"/>
    <w:rsid w:val="00A86201"/>
    <w:rsid w:val="00A86328"/>
    <w:rsid w:val="00A86D8A"/>
    <w:rsid w:val="00A9074C"/>
    <w:rsid w:val="00A9324B"/>
    <w:rsid w:val="00A941BE"/>
    <w:rsid w:val="00A9494A"/>
    <w:rsid w:val="00A94AB7"/>
    <w:rsid w:val="00A95067"/>
    <w:rsid w:val="00A95677"/>
    <w:rsid w:val="00A96624"/>
    <w:rsid w:val="00A97B9D"/>
    <w:rsid w:val="00AA1CDE"/>
    <w:rsid w:val="00AA2B46"/>
    <w:rsid w:val="00AA5148"/>
    <w:rsid w:val="00AA5189"/>
    <w:rsid w:val="00AA6D90"/>
    <w:rsid w:val="00AA71B1"/>
    <w:rsid w:val="00AA7D4D"/>
    <w:rsid w:val="00AB00C4"/>
    <w:rsid w:val="00AB1AB1"/>
    <w:rsid w:val="00AB1FA2"/>
    <w:rsid w:val="00AB3FA4"/>
    <w:rsid w:val="00AB46EC"/>
    <w:rsid w:val="00AB4F88"/>
    <w:rsid w:val="00AB5016"/>
    <w:rsid w:val="00AB589A"/>
    <w:rsid w:val="00AB6FFD"/>
    <w:rsid w:val="00AB7332"/>
    <w:rsid w:val="00AC03F2"/>
    <w:rsid w:val="00AC068D"/>
    <w:rsid w:val="00AC1F9C"/>
    <w:rsid w:val="00AC2C8C"/>
    <w:rsid w:val="00AC3B5F"/>
    <w:rsid w:val="00AC7381"/>
    <w:rsid w:val="00AC7CF1"/>
    <w:rsid w:val="00AC7DDF"/>
    <w:rsid w:val="00AD004A"/>
    <w:rsid w:val="00AD2A96"/>
    <w:rsid w:val="00AD5091"/>
    <w:rsid w:val="00AE1F80"/>
    <w:rsid w:val="00AE5165"/>
    <w:rsid w:val="00AE6FD5"/>
    <w:rsid w:val="00AE7BB7"/>
    <w:rsid w:val="00AF036C"/>
    <w:rsid w:val="00AF03B8"/>
    <w:rsid w:val="00AF110D"/>
    <w:rsid w:val="00AF1BDA"/>
    <w:rsid w:val="00AF5831"/>
    <w:rsid w:val="00AF5D39"/>
    <w:rsid w:val="00B00011"/>
    <w:rsid w:val="00B0030F"/>
    <w:rsid w:val="00B0183D"/>
    <w:rsid w:val="00B01DC1"/>
    <w:rsid w:val="00B048E7"/>
    <w:rsid w:val="00B05E4C"/>
    <w:rsid w:val="00B06465"/>
    <w:rsid w:val="00B0668C"/>
    <w:rsid w:val="00B06CAD"/>
    <w:rsid w:val="00B07B2B"/>
    <w:rsid w:val="00B120B0"/>
    <w:rsid w:val="00B12141"/>
    <w:rsid w:val="00B12D0D"/>
    <w:rsid w:val="00B13667"/>
    <w:rsid w:val="00B165E2"/>
    <w:rsid w:val="00B20447"/>
    <w:rsid w:val="00B2245D"/>
    <w:rsid w:val="00B22EB4"/>
    <w:rsid w:val="00B23E20"/>
    <w:rsid w:val="00B23F56"/>
    <w:rsid w:val="00B2425B"/>
    <w:rsid w:val="00B243B7"/>
    <w:rsid w:val="00B2444D"/>
    <w:rsid w:val="00B26258"/>
    <w:rsid w:val="00B26750"/>
    <w:rsid w:val="00B26829"/>
    <w:rsid w:val="00B26B69"/>
    <w:rsid w:val="00B27EE3"/>
    <w:rsid w:val="00B32107"/>
    <w:rsid w:val="00B32195"/>
    <w:rsid w:val="00B34279"/>
    <w:rsid w:val="00B36DAB"/>
    <w:rsid w:val="00B36F75"/>
    <w:rsid w:val="00B372C3"/>
    <w:rsid w:val="00B37F68"/>
    <w:rsid w:val="00B40555"/>
    <w:rsid w:val="00B40945"/>
    <w:rsid w:val="00B42CAE"/>
    <w:rsid w:val="00B43111"/>
    <w:rsid w:val="00B456B5"/>
    <w:rsid w:val="00B45DEF"/>
    <w:rsid w:val="00B46F08"/>
    <w:rsid w:val="00B5258F"/>
    <w:rsid w:val="00B526AD"/>
    <w:rsid w:val="00B52785"/>
    <w:rsid w:val="00B52AB5"/>
    <w:rsid w:val="00B52CD8"/>
    <w:rsid w:val="00B544E7"/>
    <w:rsid w:val="00B5588C"/>
    <w:rsid w:val="00B57785"/>
    <w:rsid w:val="00B6140B"/>
    <w:rsid w:val="00B62025"/>
    <w:rsid w:val="00B62FA7"/>
    <w:rsid w:val="00B63192"/>
    <w:rsid w:val="00B635CE"/>
    <w:rsid w:val="00B6509A"/>
    <w:rsid w:val="00B6665A"/>
    <w:rsid w:val="00B721DD"/>
    <w:rsid w:val="00B72CA7"/>
    <w:rsid w:val="00B73D91"/>
    <w:rsid w:val="00B74787"/>
    <w:rsid w:val="00B74BB5"/>
    <w:rsid w:val="00B77F69"/>
    <w:rsid w:val="00B80F5C"/>
    <w:rsid w:val="00B81323"/>
    <w:rsid w:val="00B82ACF"/>
    <w:rsid w:val="00B8326E"/>
    <w:rsid w:val="00B85DDF"/>
    <w:rsid w:val="00B86905"/>
    <w:rsid w:val="00B87B10"/>
    <w:rsid w:val="00B87E77"/>
    <w:rsid w:val="00B9074C"/>
    <w:rsid w:val="00B91035"/>
    <w:rsid w:val="00B9109A"/>
    <w:rsid w:val="00B917FA"/>
    <w:rsid w:val="00B92275"/>
    <w:rsid w:val="00B93C6C"/>
    <w:rsid w:val="00B9572E"/>
    <w:rsid w:val="00B963F8"/>
    <w:rsid w:val="00B966E3"/>
    <w:rsid w:val="00B9724F"/>
    <w:rsid w:val="00B972D7"/>
    <w:rsid w:val="00BA282A"/>
    <w:rsid w:val="00BA345A"/>
    <w:rsid w:val="00BA443A"/>
    <w:rsid w:val="00BA4D05"/>
    <w:rsid w:val="00BA5034"/>
    <w:rsid w:val="00BA51E4"/>
    <w:rsid w:val="00BA59C5"/>
    <w:rsid w:val="00BA5EC3"/>
    <w:rsid w:val="00BA7883"/>
    <w:rsid w:val="00BB128E"/>
    <w:rsid w:val="00BB1934"/>
    <w:rsid w:val="00BB2BED"/>
    <w:rsid w:val="00BB385A"/>
    <w:rsid w:val="00BB4C25"/>
    <w:rsid w:val="00BB4C55"/>
    <w:rsid w:val="00BB54C8"/>
    <w:rsid w:val="00BB6CF7"/>
    <w:rsid w:val="00BB7354"/>
    <w:rsid w:val="00BC0335"/>
    <w:rsid w:val="00BC3AE4"/>
    <w:rsid w:val="00BC74F8"/>
    <w:rsid w:val="00BD3389"/>
    <w:rsid w:val="00BD3869"/>
    <w:rsid w:val="00BD3FA2"/>
    <w:rsid w:val="00BD41E1"/>
    <w:rsid w:val="00BD42C2"/>
    <w:rsid w:val="00BD4654"/>
    <w:rsid w:val="00BD4973"/>
    <w:rsid w:val="00BD4C37"/>
    <w:rsid w:val="00BD4C39"/>
    <w:rsid w:val="00BD5746"/>
    <w:rsid w:val="00BD6DF2"/>
    <w:rsid w:val="00BD6ECA"/>
    <w:rsid w:val="00BD781F"/>
    <w:rsid w:val="00BE0087"/>
    <w:rsid w:val="00BE5219"/>
    <w:rsid w:val="00BE6FA8"/>
    <w:rsid w:val="00BF1048"/>
    <w:rsid w:val="00BF12BE"/>
    <w:rsid w:val="00BF18C5"/>
    <w:rsid w:val="00BF3E4B"/>
    <w:rsid w:val="00BF4308"/>
    <w:rsid w:val="00BF4E1C"/>
    <w:rsid w:val="00BF572C"/>
    <w:rsid w:val="00C0038A"/>
    <w:rsid w:val="00C00895"/>
    <w:rsid w:val="00C07091"/>
    <w:rsid w:val="00C071BA"/>
    <w:rsid w:val="00C077AF"/>
    <w:rsid w:val="00C11557"/>
    <w:rsid w:val="00C13FFF"/>
    <w:rsid w:val="00C14507"/>
    <w:rsid w:val="00C14B9F"/>
    <w:rsid w:val="00C172C8"/>
    <w:rsid w:val="00C209EF"/>
    <w:rsid w:val="00C2191D"/>
    <w:rsid w:val="00C22C3D"/>
    <w:rsid w:val="00C24D57"/>
    <w:rsid w:val="00C25190"/>
    <w:rsid w:val="00C2536C"/>
    <w:rsid w:val="00C30883"/>
    <w:rsid w:val="00C30A48"/>
    <w:rsid w:val="00C33F42"/>
    <w:rsid w:val="00C35EA5"/>
    <w:rsid w:val="00C370A8"/>
    <w:rsid w:val="00C4092B"/>
    <w:rsid w:val="00C42C39"/>
    <w:rsid w:val="00C435DE"/>
    <w:rsid w:val="00C43679"/>
    <w:rsid w:val="00C440D0"/>
    <w:rsid w:val="00C44642"/>
    <w:rsid w:val="00C44EBD"/>
    <w:rsid w:val="00C44F0E"/>
    <w:rsid w:val="00C45FBD"/>
    <w:rsid w:val="00C46059"/>
    <w:rsid w:val="00C4611B"/>
    <w:rsid w:val="00C47520"/>
    <w:rsid w:val="00C47E28"/>
    <w:rsid w:val="00C51623"/>
    <w:rsid w:val="00C519C7"/>
    <w:rsid w:val="00C55252"/>
    <w:rsid w:val="00C57055"/>
    <w:rsid w:val="00C609DA"/>
    <w:rsid w:val="00C60AF6"/>
    <w:rsid w:val="00C60B6A"/>
    <w:rsid w:val="00C62C8D"/>
    <w:rsid w:val="00C64B84"/>
    <w:rsid w:val="00C67934"/>
    <w:rsid w:val="00C71360"/>
    <w:rsid w:val="00C7180F"/>
    <w:rsid w:val="00C73706"/>
    <w:rsid w:val="00C7400E"/>
    <w:rsid w:val="00C747F5"/>
    <w:rsid w:val="00C748F7"/>
    <w:rsid w:val="00C76014"/>
    <w:rsid w:val="00C76483"/>
    <w:rsid w:val="00C80637"/>
    <w:rsid w:val="00C8071E"/>
    <w:rsid w:val="00C83C7A"/>
    <w:rsid w:val="00C8453D"/>
    <w:rsid w:val="00C84A14"/>
    <w:rsid w:val="00C856A2"/>
    <w:rsid w:val="00C86E59"/>
    <w:rsid w:val="00C91351"/>
    <w:rsid w:val="00C914AD"/>
    <w:rsid w:val="00C91C79"/>
    <w:rsid w:val="00C9218B"/>
    <w:rsid w:val="00C92617"/>
    <w:rsid w:val="00C933CA"/>
    <w:rsid w:val="00C93E38"/>
    <w:rsid w:val="00C942BF"/>
    <w:rsid w:val="00C946AE"/>
    <w:rsid w:val="00C976BA"/>
    <w:rsid w:val="00C979A0"/>
    <w:rsid w:val="00CA0763"/>
    <w:rsid w:val="00CA3748"/>
    <w:rsid w:val="00CA59FD"/>
    <w:rsid w:val="00CA7D68"/>
    <w:rsid w:val="00CB0617"/>
    <w:rsid w:val="00CB1A27"/>
    <w:rsid w:val="00CB267D"/>
    <w:rsid w:val="00CB36A7"/>
    <w:rsid w:val="00CB4582"/>
    <w:rsid w:val="00CB6675"/>
    <w:rsid w:val="00CB7ABA"/>
    <w:rsid w:val="00CC32DF"/>
    <w:rsid w:val="00CC35C4"/>
    <w:rsid w:val="00CC3E6E"/>
    <w:rsid w:val="00CC6A54"/>
    <w:rsid w:val="00CD169A"/>
    <w:rsid w:val="00CD3339"/>
    <w:rsid w:val="00CD6BBA"/>
    <w:rsid w:val="00CD7369"/>
    <w:rsid w:val="00CE036A"/>
    <w:rsid w:val="00CE2380"/>
    <w:rsid w:val="00CE33B4"/>
    <w:rsid w:val="00CE72D6"/>
    <w:rsid w:val="00CF0125"/>
    <w:rsid w:val="00CF3A50"/>
    <w:rsid w:val="00CF4276"/>
    <w:rsid w:val="00CF44D8"/>
    <w:rsid w:val="00CF4A2D"/>
    <w:rsid w:val="00CF59FA"/>
    <w:rsid w:val="00CF610C"/>
    <w:rsid w:val="00CF632F"/>
    <w:rsid w:val="00CF6837"/>
    <w:rsid w:val="00CF6AA4"/>
    <w:rsid w:val="00CF6BE3"/>
    <w:rsid w:val="00CF7A87"/>
    <w:rsid w:val="00D00199"/>
    <w:rsid w:val="00D00709"/>
    <w:rsid w:val="00D01CBB"/>
    <w:rsid w:val="00D034C9"/>
    <w:rsid w:val="00D038CF"/>
    <w:rsid w:val="00D03EFA"/>
    <w:rsid w:val="00D108C2"/>
    <w:rsid w:val="00D10BD9"/>
    <w:rsid w:val="00D10CBE"/>
    <w:rsid w:val="00D10E39"/>
    <w:rsid w:val="00D11A0F"/>
    <w:rsid w:val="00D125A6"/>
    <w:rsid w:val="00D140E1"/>
    <w:rsid w:val="00D15048"/>
    <w:rsid w:val="00D16DAB"/>
    <w:rsid w:val="00D16DAE"/>
    <w:rsid w:val="00D211E7"/>
    <w:rsid w:val="00D23004"/>
    <w:rsid w:val="00D24554"/>
    <w:rsid w:val="00D2465A"/>
    <w:rsid w:val="00D2662F"/>
    <w:rsid w:val="00D26A99"/>
    <w:rsid w:val="00D27A16"/>
    <w:rsid w:val="00D31D91"/>
    <w:rsid w:val="00D32D49"/>
    <w:rsid w:val="00D35473"/>
    <w:rsid w:val="00D360AB"/>
    <w:rsid w:val="00D36BF6"/>
    <w:rsid w:val="00D3714F"/>
    <w:rsid w:val="00D402A4"/>
    <w:rsid w:val="00D4081E"/>
    <w:rsid w:val="00D43A6D"/>
    <w:rsid w:val="00D43D53"/>
    <w:rsid w:val="00D43E9D"/>
    <w:rsid w:val="00D4421A"/>
    <w:rsid w:val="00D446F0"/>
    <w:rsid w:val="00D4470A"/>
    <w:rsid w:val="00D461E2"/>
    <w:rsid w:val="00D46F9E"/>
    <w:rsid w:val="00D47746"/>
    <w:rsid w:val="00D50E45"/>
    <w:rsid w:val="00D51863"/>
    <w:rsid w:val="00D52E42"/>
    <w:rsid w:val="00D53BC7"/>
    <w:rsid w:val="00D54D9E"/>
    <w:rsid w:val="00D57869"/>
    <w:rsid w:val="00D578E8"/>
    <w:rsid w:val="00D57D98"/>
    <w:rsid w:val="00D601BF"/>
    <w:rsid w:val="00D630A4"/>
    <w:rsid w:val="00D640F7"/>
    <w:rsid w:val="00D65432"/>
    <w:rsid w:val="00D65711"/>
    <w:rsid w:val="00D65778"/>
    <w:rsid w:val="00D657DC"/>
    <w:rsid w:val="00D677EA"/>
    <w:rsid w:val="00D6784B"/>
    <w:rsid w:val="00D701DD"/>
    <w:rsid w:val="00D701E8"/>
    <w:rsid w:val="00D71BBB"/>
    <w:rsid w:val="00D724DE"/>
    <w:rsid w:val="00D72F67"/>
    <w:rsid w:val="00D73C93"/>
    <w:rsid w:val="00D753A4"/>
    <w:rsid w:val="00D77E05"/>
    <w:rsid w:val="00D8277A"/>
    <w:rsid w:val="00D8651C"/>
    <w:rsid w:val="00D91E99"/>
    <w:rsid w:val="00D93A33"/>
    <w:rsid w:val="00D94220"/>
    <w:rsid w:val="00D946C4"/>
    <w:rsid w:val="00D95E24"/>
    <w:rsid w:val="00D96234"/>
    <w:rsid w:val="00D9665E"/>
    <w:rsid w:val="00D96E7F"/>
    <w:rsid w:val="00D97156"/>
    <w:rsid w:val="00DA01C9"/>
    <w:rsid w:val="00DA45E6"/>
    <w:rsid w:val="00DA6B23"/>
    <w:rsid w:val="00DB0068"/>
    <w:rsid w:val="00DB19F8"/>
    <w:rsid w:val="00DB2887"/>
    <w:rsid w:val="00DB2A64"/>
    <w:rsid w:val="00DB2C2A"/>
    <w:rsid w:val="00DB2C3B"/>
    <w:rsid w:val="00DB317B"/>
    <w:rsid w:val="00DB3F33"/>
    <w:rsid w:val="00DB7269"/>
    <w:rsid w:val="00DC5506"/>
    <w:rsid w:val="00DC5673"/>
    <w:rsid w:val="00DC791B"/>
    <w:rsid w:val="00DD181E"/>
    <w:rsid w:val="00DD1CA2"/>
    <w:rsid w:val="00DD2989"/>
    <w:rsid w:val="00DD4523"/>
    <w:rsid w:val="00DD5245"/>
    <w:rsid w:val="00DD5E88"/>
    <w:rsid w:val="00DD6994"/>
    <w:rsid w:val="00DD75F6"/>
    <w:rsid w:val="00DD7CE5"/>
    <w:rsid w:val="00DD7DBC"/>
    <w:rsid w:val="00DE00BD"/>
    <w:rsid w:val="00DE0887"/>
    <w:rsid w:val="00DE173A"/>
    <w:rsid w:val="00DE216F"/>
    <w:rsid w:val="00DE27DF"/>
    <w:rsid w:val="00DE3FD0"/>
    <w:rsid w:val="00DF086E"/>
    <w:rsid w:val="00DF1CF2"/>
    <w:rsid w:val="00DF21EE"/>
    <w:rsid w:val="00DF27AE"/>
    <w:rsid w:val="00DF5140"/>
    <w:rsid w:val="00E00671"/>
    <w:rsid w:val="00E00A3D"/>
    <w:rsid w:val="00E00D85"/>
    <w:rsid w:val="00E01A15"/>
    <w:rsid w:val="00E03245"/>
    <w:rsid w:val="00E036B2"/>
    <w:rsid w:val="00E04AC5"/>
    <w:rsid w:val="00E07EB0"/>
    <w:rsid w:val="00E07EFF"/>
    <w:rsid w:val="00E11C84"/>
    <w:rsid w:val="00E14156"/>
    <w:rsid w:val="00E172E9"/>
    <w:rsid w:val="00E218E5"/>
    <w:rsid w:val="00E21CA2"/>
    <w:rsid w:val="00E220F0"/>
    <w:rsid w:val="00E2220F"/>
    <w:rsid w:val="00E2234E"/>
    <w:rsid w:val="00E22B0A"/>
    <w:rsid w:val="00E2305E"/>
    <w:rsid w:val="00E25AF4"/>
    <w:rsid w:val="00E2685E"/>
    <w:rsid w:val="00E303B8"/>
    <w:rsid w:val="00E30750"/>
    <w:rsid w:val="00E32C72"/>
    <w:rsid w:val="00E3323B"/>
    <w:rsid w:val="00E33813"/>
    <w:rsid w:val="00E3476E"/>
    <w:rsid w:val="00E3614B"/>
    <w:rsid w:val="00E378B0"/>
    <w:rsid w:val="00E40D1C"/>
    <w:rsid w:val="00E41818"/>
    <w:rsid w:val="00E4214B"/>
    <w:rsid w:val="00E42445"/>
    <w:rsid w:val="00E44621"/>
    <w:rsid w:val="00E46A29"/>
    <w:rsid w:val="00E477D3"/>
    <w:rsid w:val="00E50FFC"/>
    <w:rsid w:val="00E52152"/>
    <w:rsid w:val="00E52FF9"/>
    <w:rsid w:val="00E56B7E"/>
    <w:rsid w:val="00E5711B"/>
    <w:rsid w:val="00E603C2"/>
    <w:rsid w:val="00E60709"/>
    <w:rsid w:val="00E61CF3"/>
    <w:rsid w:val="00E6201C"/>
    <w:rsid w:val="00E63F0B"/>
    <w:rsid w:val="00E6446B"/>
    <w:rsid w:val="00E6463D"/>
    <w:rsid w:val="00E6526B"/>
    <w:rsid w:val="00E654A6"/>
    <w:rsid w:val="00E66EFF"/>
    <w:rsid w:val="00E705C8"/>
    <w:rsid w:val="00E70DAD"/>
    <w:rsid w:val="00E71545"/>
    <w:rsid w:val="00E71934"/>
    <w:rsid w:val="00E7247A"/>
    <w:rsid w:val="00E73468"/>
    <w:rsid w:val="00E73574"/>
    <w:rsid w:val="00E73658"/>
    <w:rsid w:val="00E739B8"/>
    <w:rsid w:val="00E746E0"/>
    <w:rsid w:val="00E7502B"/>
    <w:rsid w:val="00E7507D"/>
    <w:rsid w:val="00E76078"/>
    <w:rsid w:val="00E767F5"/>
    <w:rsid w:val="00E77198"/>
    <w:rsid w:val="00E808D0"/>
    <w:rsid w:val="00E813E4"/>
    <w:rsid w:val="00E81580"/>
    <w:rsid w:val="00E81C04"/>
    <w:rsid w:val="00E83AFC"/>
    <w:rsid w:val="00E84645"/>
    <w:rsid w:val="00E90747"/>
    <w:rsid w:val="00E90CE2"/>
    <w:rsid w:val="00E91E8F"/>
    <w:rsid w:val="00E92AC8"/>
    <w:rsid w:val="00E92D85"/>
    <w:rsid w:val="00E95A23"/>
    <w:rsid w:val="00EA22FE"/>
    <w:rsid w:val="00EA2C7F"/>
    <w:rsid w:val="00EA2F6E"/>
    <w:rsid w:val="00EA3BD7"/>
    <w:rsid w:val="00EA3DD0"/>
    <w:rsid w:val="00EA3FC6"/>
    <w:rsid w:val="00EA68C8"/>
    <w:rsid w:val="00EA6A00"/>
    <w:rsid w:val="00EB32E7"/>
    <w:rsid w:val="00EB4315"/>
    <w:rsid w:val="00EB5C8B"/>
    <w:rsid w:val="00EB7FEE"/>
    <w:rsid w:val="00EC0867"/>
    <w:rsid w:val="00EC0BE3"/>
    <w:rsid w:val="00EC0BF0"/>
    <w:rsid w:val="00EC2065"/>
    <w:rsid w:val="00EC48B1"/>
    <w:rsid w:val="00EC7679"/>
    <w:rsid w:val="00ED4325"/>
    <w:rsid w:val="00ED52A5"/>
    <w:rsid w:val="00EE31A8"/>
    <w:rsid w:val="00EE5677"/>
    <w:rsid w:val="00EE5A83"/>
    <w:rsid w:val="00EE639B"/>
    <w:rsid w:val="00EF289B"/>
    <w:rsid w:val="00EF2C9B"/>
    <w:rsid w:val="00EF3BA9"/>
    <w:rsid w:val="00EF3EC9"/>
    <w:rsid w:val="00EF55CD"/>
    <w:rsid w:val="00EF560B"/>
    <w:rsid w:val="00EF593F"/>
    <w:rsid w:val="00EF5DC6"/>
    <w:rsid w:val="00EF6123"/>
    <w:rsid w:val="00F002A4"/>
    <w:rsid w:val="00F02A82"/>
    <w:rsid w:val="00F044A3"/>
    <w:rsid w:val="00F04D0A"/>
    <w:rsid w:val="00F05044"/>
    <w:rsid w:val="00F07183"/>
    <w:rsid w:val="00F0718F"/>
    <w:rsid w:val="00F10399"/>
    <w:rsid w:val="00F123DA"/>
    <w:rsid w:val="00F12814"/>
    <w:rsid w:val="00F138F5"/>
    <w:rsid w:val="00F17034"/>
    <w:rsid w:val="00F17A3A"/>
    <w:rsid w:val="00F203D8"/>
    <w:rsid w:val="00F20C20"/>
    <w:rsid w:val="00F20F04"/>
    <w:rsid w:val="00F212C0"/>
    <w:rsid w:val="00F22453"/>
    <w:rsid w:val="00F22C69"/>
    <w:rsid w:val="00F23534"/>
    <w:rsid w:val="00F237B0"/>
    <w:rsid w:val="00F24CD2"/>
    <w:rsid w:val="00F30087"/>
    <w:rsid w:val="00F309B6"/>
    <w:rsid w:val="00F30AAD"/>
    <w:rsid w:val="00F31AB7"/>
    <w:rsid w:val="00F31CAC"/>
    <w:rsid w:val="00F32957"/>
    <w:rsid w:val="00F342D1"/>
    <w:rsid w:val="00F34EB3"/>
    <w:rsid w:val="00F35650"/>
    <w:rsid w:val="00F364B0"/>
    <w:rsid w:val="00F367EA"/>
    <w:rsid w:val="00F37B62"/>
    <w:rsid w:val="00F4244B"/>
    <w:rsid w:val="00F42A84"/>
    <w:rsid w:val="00F4463D"/>
    <w:rsid w:val="00F45D47"/>
    <w:rsid w:val="00F46375"/>
    <w:rsid w:val="00F47AB0"/>
    <w:rsid w:val="00F47C85"/>
    <w:rsid w:val="00F54199"/>
    <w:rsid w:val="00F54FB4"/>
    <w:rsid w:val="00F55494"/>
    <w:rsid w:val="00F5572E"/>
    <w:rsid w:val="00F61E6E"/>
    <w:rsid w:val="00F61EDC"/>
    <w:rsid w:val="00F6297D"/>
    <w:rsid w:val="00F631C0"/>
    <w:rsid w:val="00F6649A"/>
    <w:rsid w:val="00F667C0"/>
    <w:rsid w:val="00F67CE3"/>
    <w:rsid w:val="00F7246A"/>
    <w:rsid w:val="00F73A3D"/>
    <w:rsid w:val="00F73D64"/>
    <w:rsid w:val="00F74B14"/>
    <w:rsid w:val="00F7643D"/>
    <w:rsid w:val="00F82613"/>
    <w:rsid w:val="00F83FD2"/>
    <w:rsid w:val="00F909BE"/>
    <w:rsid w:val="00F92EB3"/>
    <w:rsid w:val="00F95B2A"/>
    <w:rsid w:val="00F971D7"/>
    <w:rsid w:val="00FA1183"/>
    <w:rsid w:val="00FA31BB"/>
    <w:rsid w:val="00FB0C75"/>
    <w:rsid w:val="00FB3466"/>
    <w:rsid w:val="00FB5B80"/>
    <w:rsid w:val="00FB5C15"/>
    <w:rsid w:val="00FC023A"/>
    <w:rsid w:val="00FC107A"/>
    <w:rsid w:val="00FC1A9F"/>
    <w:rsid w:val="00FC219A"/>
    <w:rsid w:val="00FC2F91"/>
    <w:rsid w:val="00FC4D32"/>
    <w:rsid w:val="00FC66BF"/>
    <w:rsid w:val="00FC7B3D"/>
    <w:rsid w:val="00FD1878"/>
    <w:rsid w:val="00FD23C2"/>
    <w:rsid w:val="00FD23F0"/>
    <w:rsid w:val="00FD3328"/>
    <w:rsid w:val="00FD33B0"/>
    <w:rsid w:val="00FD4421"/>
    <w:rsid w:val="00FD6786"/>
    <w:rsid w:val="00FD77FC"/>
    <w:rsid w:val="00FD782A"/>
    <w:rsid w:val="00FE0428"/>
    <w:rsid w:val="00FE40F4"/>
    <w:rsid w:val="00FE5B9F"/>
    <w:rsid w:val="00FF12B4"/>
    <w:rsid w:val="00FF279E"/>
    <w:rsid w:val="00FF2D1A"/>
    <w:rsid w:val="00FF3F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F2A0B"/>
  <w15:chartTrackingRefBased/>
  <w15:docId w15:val="{5CDA5198-7BAE-43C3-BAB5-E5E8E599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554"/>
    <w:rPr>
      <w:sz w:val="24"/>
      <w:szCs w:val="24"/>
    </w:rPr>
  </w:style>
  <w:style w:type="paragraph" w:styleId="Heading1">
    <w:name w:val="heading 1"/>
    <w:basedOn w:val="Normal"/>
    <w:next w:val="Normal"/>
    <w:qFormat/>
    <w:pPr>
      <w:keepNext/>
      <w:jc w:val="center"/>
      <w:outlineLvl w:val="0"/>
    </w:pPr>
    <w:rPr>
      <w:rFonts w:ascii="Lucida Calligraphy" w:hAnsi="Lucida Calligraphy"/>
      <w:b/>
      <w:bCs/>
      <w:color w:val="3366FF"/>
    </w:rPr>
  </w:style>
  <w:style w:type="paragraph" w:styleId="Heading2">
    <w:name w:val="heading 2"/>
    <w:basedOn w:val="Normal"/>
    <w:next w:val="Normal"/>
    <w:qFormat/>
    <w:pPr>
      <w:keepNext/>
      <w:jc w:val="center"/>
      <w:outlineLvl w:val="1"/>
    </w:pPr>
    <w:rPr>
      <w:rFonts w:ascii="Lucida Fax" w:hAnsi="Lucida Fax" w:cs="Arial"/>
      <w:b/>
      <w:bCs/>
      <w:color w:val="3366FF"/>
      <w:sz w:val="36"/>
    </w:rPr>
  </w:style>
  <w:style w:type="paragraph" w:styleId="Heading3">
    <w:name w:val="heading 3"/>
    <w:basedOn w:val="Normal"/>
    <w:next w:val="Normal"/>
    <w:link w:val="Heading3Char"/>
    <w:qFormat/>
    <w:pPr>
      <w:keepNext/>
      <w:jc w:val="center"/>
      <w:outlineLvl w:val="2"/>
    </w:pPr>
    <w:rPr>
      <w:rFonts w:ascii="Arial" w:hAnsi="Arial" w:cs="Arial"/>
      <w:b/>
      <w:bCs/>
      <w:color w:val="3366FF"/>
      <w:sz w:val="18"/>
      <w:lang w:val="fr-FR"/>
    </w:rPr>
  </w:style>
  <w:style w:type="paragraph" w:styleId="Heading4">
    <w:name w:val="heading 4"/>
    <w:basedOn w:val="Normal"/>
    <w:next w:val="Normal"/>
    <w:qFormat/>
    <w:pPr>
      <w:keepNext/>
      <w:outlineLvl w:val="3"/>
    </w:pPr>
    <w:rPr>
      <w:sz w:val="28"/>
      <w:u w:val="single"/>
    </w:rPr>
  </w:style>
  <w:style w:type="paragraph" w:styleId="Heading5">
    <w:name w:val="heading 5"/>
    <w:basedOn w:val="Normal"/>
    <w:next w:val="Normal"/>
    <w:qFormat/>
    <w:pPr>
      <w:keepNext/>
      <w:ind w:left="720" w:right="540"/>
      <w:jc w:val="center"/>
      <w:outlineLvl w:val="4"/>
    </w:pPr>
    <w:rPr>
      <w:b/>
      <w:bCs/>
      <w:sz w:val="28"/>
      <w:lang w:val="fr-FR"/>
    </w:rPr>
  </w:style>
  <w:style w:type="paragraph" w:styleId="Heading6">
    <w:name w:val="heading 6"/>
    <w:basedOn w:val="Normal"/>
    <w:next w:val="Normal"/>
    <w:qFormat/>
    <w:pPr>
      <w:keepNext/>
      <w:ind w:left="720" w:right="540"/>
      <w:outlineLvl w:val="5"/>
    </w:pPr>
    <w:rPr>
      <w:sz w:val="28"/>
      <w:u w:val="single"/>
    </w:rPr>
  </w:style>
  <w:style w:type="paragraph" w:styleId="Heading7">
    <w:name w:val="heading 7"/>
    <w:basedOn w:val="Normal"/>
    <w:next w:val="Normal"/>
    <w:qFormat/>
    <w:pPr>
      <w:keepNext/>
      <w:jc w:val="center"/>
      <w:outlineLvl w:val="6"/>
    </w:pPr>
    <w:rPr>
      <w:sz w:val="28"/>
      <w:u w:val="single"/>
      <w:lang w:val="fr-FR"/>
    </w:rPr>
  </w:style>
  <w:style w:type="paragraph" w:styleId="Heading8">
    <w:name w:val="heading 8"/>
    <w:basedOn w:val="Normal"/>
    <w:next w:val="Normal"/>
    <w:qFormat/>
    <w:pPr>
      <w:keepNext/>
      <w:ind w:left="720" w:right="540"/>
      <w:jc w:val="center"/>
      <w:outlineLvl w:val="7"/>
    </w:pPr>
    <w:rPr>
      <w:sz w:val="28"/>
      <w:u w:val="single"/>
      <w:lang w:val="fr-FR"/>
    </w:rPr>
  </w:style>
  <w:style w:type="paragraph" w:styleId="Heading9">
    <w:name w:val="heading 9"/>
    <w:basedOn w:val="Normal"/>
    <w:next w:val="Normal"/>
    <w:qFormat/>
    <w:pPr>
      <w:keepNext/>
      <w:ind w:left="1440" w:right="540"/>
      <w:outlineLvl w:val="8"/>
    </w:pPr>
    <w:rPr>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ind w:left="720" w:right="540"/>
    </w:pPr>
    <w:rPr>
      <w:sz w:val="28"/>
      <w:lang w:val="fr-FR"/>
    </w:rPr>
  </w:style>
  <w:style w:type="paragraph" w:styleId="BodyText2">
    <w:name w:val="Body Text 2"/>
    <w:basedOn w:val="Normal"/>
    <w:rPr>
      <w:sz w:val="28"/>
    </w:rPr>
  </w:style>
  <w:style w:type="paragraph" w:styleId="BodyText">
    <w:name w:val="Body Text"/>
    <w:basedOn w:val="Normal"/>
    <w:link w:val="BodyTextChar"/>
    <w:pPr>
      <w:tabs>
        <w:tab w:val="left" w:pos="898"/>
      </w:tabs>
      <w:jc w:val="both"/>
    </w:pPr>
    <w:rPr>
      <w:sz w:val="28"/>
    </w:rPr>
  </w:style>
  <w:style w:type="paragraph" w:styleId="BodyTextIndent2">
    <w:name w:val="Body Text Indent 2"/>
    <w:basedOn w:val="Normal"/>
    <w:pPr>
      <w:spacing w:after="120" w:line="480" w:lineRule="auto"/>
      <w:ind w:left="360"/>
    </w:pPr>
  </w:style>
  <w:style w:type="paragraph" w:styleId="BodyTextIndent">
    <w:name w:val="Body Text Indent"/>
    <w:basedOn w:val="Normal"/>
    <w:pPr>
      <w:spacing w:after="120"/>
      <w:ind w:left="360"/>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textgri">
    <w:name w:val="text_gri"/>
    <w:basedOn w:val="DefaultParagraphFont"/>
  </w:style>
  <w:style w:type="paragraph" w:styleId="Title">
    <w:name w:val="Title"/>
    <w:basedOn w:val="Normal"/>
    <w:link w:val="TitleChar"/>
    <w:qFormat/>
    <w:rsid w:val="001B4EBF"/>
    <w:pPr>
      <w:jc w:val="center"/>
    </w:pPr>
    <w:rPr>
      <w:b/>
      <w:bCs/>
      <w:i/>
      <w:iCs/>
      <w:sz w:val="44"/>
      <w:lang w:val="x-none" w:eastAsia="x-none"/>
    </w:rPr>
  </w:style>
  <w:style w:type="paragraph" w:styleId="BodyText3">
    <w:name w:val="Body Text 3"/>
    <w:basedOn w:val="Normal"/>
    <w:link w:val="BodyText3Char"/>
    <w:rsid w:val="00850D71"/>
    <w:pPr>
      <w:spacing w:after="120"/>
    </w:pPr>
    <w:rPr>
      <w:sz w:val="16"/>
      <w:szCs w:val="16"/>
    </w:rPr>
  </w:style>
  <w:style w:type="character" w:customStyle="1" w:styleId="BodyText3Char">
    <w:name w:val="Body Text 3 Char"/>
    <w:link w:val="BodyText3"/>
    <w:rsid w:val="00850D71"/>
    <w:rPr>
      <w:sz w:val="16"/>
      <w:szCs w:val="16"/>
      <w:lang w:val="ro-RO" w:eastAsia="ro-RO"/>
    </w:rPr>
  </w:style>
  <w:style w:type="character" w:styleId="Strong">
    <w:name w:val="Strong"/>
    <w:qFormat/>
    <w:rsid w:val="00203D77"/>
    <w:rPr>
      <w:b/>
      <w:bCs/>
    </w:rPr>
  </w:style>
  <w:style w:type="character" w:customStyle="1" w:styleId="BodyTextChar">
    <w:name w:val="Body Text Char"/>
    <w:link w:val="BodyText"/>
    <w:rsid w:val="007F0DCD"/>
    <w:rPr>
      <w:sz w:val="28"/>
      <w:szCs w:val="24"/>
      <w:lang w:val="ro-RO" w:eastAsia="ro-RO"/>
    </w:rPr>
  </w:style>
  <w:style w:type="character" w:customStyle="1" w:styleId="TitleChar">
    <w:name w:val="Title Char"/>
    <w:link w:val="Title"/>
    <w:rsid w:val="00120CE8"/>
    <w:rPr>
      <w:b/>
      <w:bCs/>
      <w:i/>
      <w:iCs/>
      <w:sz w:val="44"/>
      <w:szCs w:val="24"/>
    </w:rPr>
  </w:style>
  <w:style w:type="paragraph" w:customStyle="1" w:styleId="CharChar">
    <w:name w:val="Char Char"/>
    <w:basedOn w:val="Normal"/>
    <w:rsid w:val="007201A9"/>
    <w:rPr>
      <w:lang w:val="pl-PL" w:eastAsia="pl-PL"/>
    </w:rPr>
  </w:style>
  <w:style w:type="paragraph" w:styleId="NormalWeb">
    <w:name w:val="Normal (Web)"/>
    <w:basedOn w:val="Normal"/>
    <w:uiPriority w:val="99"/>
    <w:rsid w:val="00B52785"/>
    <w:pPr>
      <w:spacing w:before="100" w:beforeAutospacing="1" w:after="100" w:afterAutospacing="1"/>
    </w:pPr>
  </w:style>
  <w:style w:type="character" w:styleId="UnresolvedMention">
    <w:name w:val="Unresolved Mention"/>
    <w:uiPriority w:val="99"/>
    <w:semiHidden/>
    <w:unhideWhenUsed/>
    <w:rsid w:val="005B1343"/>
    <w:rPr>
      <w:color w:val="605E5C"/>
      <w:shd w:val="clear" w:color="auto" w:fill="E1DFDD"/>
    </w:rPr>
  </w:style>
  <w:style w:type="character" w:customStyle="1" w:styleId="FooterChar">
    <w:name w:val="Footer Char"/>
    <w:link w:val="Footer"/>
    <w:uiPriority w:val="99"/>
    <w:rsid w:val="001D02D5"/>
    <w:rPr>
      <w:sz w:val="24"/>
      <w:szCs w:val="24"/>
    </w:rPr>
  </w:style>
  <w:style w:type="paragraph" w:customStyle="1" w:styleId="Default">
    <w:name w:val="Default"/>
    <w:rsid w:val="001166A8"/>
    <w:pPr>
      <w:autoSpaceDE w:val="0"/>
      <w:autoSpaceDN w:val="0"/>
      <w:adjustRightInd w:val="0"/>
    </w:pPr>
    <w:rPr>
      <w:rFonts w:ascii="Cambria" w:eastAsia="Calibri" w:hAnsi="Cambria" w:cs="Cambria"/>
      <w:color w:val="000000"/>
      <w:sz w:val="24"/>
      <w:szCs w:val="24"/>
      <w:lang w:eastAsia="en-US"/>
    </w:rPr>
  </w:style>
  <w:style w:type="paragraph" w:styleId="ListParagraph">
    <w:name w:val="List Paragraph"/>
    <w:aliases w:val="Akapit z listą BS,Outlines a.b.c.,List_Paragraph,Multilevel para_II,Akapit z lista BS,List Paragraph1,ListaNumerotata1,Normal bullet 2,Outlines a,b,c,List Paragraph11,Paragraph,Citation List,ANNEX,Bullet,bullet,bu,bullet1,B,b1,bullet 1"/>
    <w:basedOn w:val="Normal"/>
    <w:link w:val="ListParagraphChar"/>
    <w:uiPriority w:val="34"/>
    <w:qFormat/>
    <w:rsid w:val="00604FB6"/>
    <w:pPr>
      <w:ind w:left="708"/>
    </w:pPr>
    <w:rPr>
      <w:noProof/>
      <w:lang w:eastAsia="en-US"/>
    </w:rPr>
  </w:style>
  <w:style w:type="character" w:customStyle="1" w:styleId="ListParagraphChar">
    <w:name w:val="List Paragraph Char"/>
    <w:aliases w:val="Akapit z listą BS Char,Outlines a.b.c. Char,List_Paragraph Char,Multilevel para_II Char,Akapit z lista BS Char,List Paragraph1 Char,ListaNumerotata1 Char,Normal bullet 2 Char,Outlines a Char,b Char,c Char,List Paragraph11 Char,B Char"/>
    <w:link w:val="ListParagraph"/>
    <w:uiPriority w:val="34"/>
    <w:qFormat/>
    <w:locked/>
    <w:rsid w:val="00766687"/>
    <w:rPr>
      <w:noProof/>
      <w:sz w:val="24"/>
      <w:szCs w:val="24"/>
      <w:lang w:eastAsia="en-US"/>
    </w:rPr>
  </w:style>
  <w:style w:type="character" w:customStyle="1" w:styleId="Heading3Char">
    <w:name w:val="Heading 3 Char"/>
    <w:link w:val="Heading3"/>
    <w:rsid w:val="002A5939"/>
    <w:rPr>
      <w:rFonts w:ascii="Arial" w:hAnsi="Arial" w:cs="Arial"/>
      <w:b/>
      <w:bCs/>
      <w:color w:val="3366FF"/>
      <w:sz w:val="18"/>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1078">
      <w:bodyDiv w:val="1"/>
      <w:marLeft w:val="0"/>
      <w:marRight w:val="0"/>
      <w:marTop w:val="0"/>
      <w:marBottom w:val="0"/>
      <w:divBdr>
        <w:top w:val="none" w:sz="0" w:space="0" w:color="auto"/>
        <w:left w:val="none" w:sz="0" w:space="0" w:color="auto"/>
        <w:bottom w:val="none" w:sz="0" w:space="0" w:color="auto"/>
        <w:right w:val="none" w:sz="0" w:space="0" w:color="auto"/>
      </w:divBdr>
      <w:divsChild>
        <w:div w:id="1783958732">
          <w:marLeft w:val="0"/>
          <w:marRight w:val="0"/>
          <w:marTop w:val="0"/>
          <w:marBottom w:val="0"/>
          <w:divBdr>
            <w:top w:val="none" w:sz="0" w:space="0" w:color="auto"/>
            <w:left w:val="none" w:sz="0" w:space="0" w:color="auto"/>
            <w:bottom w:val="none" w:sz="0" w:space="0" w:color="auto"/>
            <w:right w:val="none" w:sz="0" w:space="0" w:color="auto"/>
          </w:divBdr>
        </w:div>
      </w:divsChild>
    </w:div>
    <w:div w:id="144510201">
      <w:bodyDiv w:val="1"/>
      <w:marLeft w:val="0"/>
      <w:marRight w:val="0"/>
      <w:marTop w:val="0"/>
      <w:marBottom w:val="0"/>
      <w:divBdr>
        <w:top w:val="none" w:sz="0" w:space="0" w:color="auto"/>
        <w:left w:val="none" w:sz="0" w:space="0" w:color="auto"/>
        <w:bottom w:val="none" w:sz="0" w:space="0" w:color="auto"/>
        <w:right w:val="none" w:sz="0" w:space="0" w:color="auto"/>
      </w:divBdr>
    </w:div>
    <w:div w:id="204879303">
      <w:bodyDiv w:val="1"/>
      <w:marLeft w:val="0"/>
      <w:marRight w:val="0"/>
      <w:marTop w:val="0"/>
      <w:marBottom w:val="0"/>
      <w:divBdr>
        <w:top w:val="none" w:sz="0" w:space="0" w:color="auto"/>
        <w:left w:val="none" w:sz="0" w:space="0" w:color="auto"/>
        <w:bottom w:val="none" w:sz="0" w:space="0" w:color="auto"/>
        <w:right w:val="none" w:sz="0" w:space="0" w:color="auto"/>
      </w:divBdr>
    </w:div>
    <w:div w:id="233244713">
      <w:bodyDiv w:val="1"/>
      <w:marLeft w:val="0"/>
      <w:marRight w:val="0"/>
      <w:marTop w:val="0"/>
      <w:marBottom w:val="0"/>
      <w:divBdr>
        <w:top w:val="none" w:sz="0" w:space="0" w:color="auto"/>
        <w:left w:val="none" w:sz="0" w:space="0" w:color="auto"/>
        <w:bottom w:val="none" w:sz="0" w:space="0" w:color="auto"/>
        <w:right w:val="none" w:sz="0" w:space="0" w:color="auto"/>
      </w:divBdr>
      <w:divsChild>
        <w:div w:id="61563551">
          <w:marLeft w:val="0"/>
          <w:marRight w:val="0"/>
          <w:marTop w:val="0"/>
          <w:marBottom w:val="0"/>
          <w:divBdr>
            <w:top w:val="none" w:sz="0" w:space="0" w:color="auto"/>
            <w:left w:val="none" w:sz="0" w:space="0" w:color="auto"/>
            <w:bottom w:val="none" w:sz="0" w:space="0" w:color="auto"/>
            <w:right w:val="none" w:sz="0" w:space="0" w:color="auto"/>
          </w:divBdr>
          <w:divsChild>
            <w:div w:id="412045314">
              <w:marLeft w:val="0"/>
              <w:marRight w:val="0"/>
              <w:marTop w:val="0"/>
              <w:marBottom w:val="0"/>
              <w:divBdr>
                <w:top w:val="none" w:sz="0" w:space="0" w:color="auto"/>
                <w:left w:val="none" w:sz="0" w:space="0" w:color="auto"/>
                <w:bottom w:val="none" w:sz="0" w:space="0" w:color="auto"/>
                <w:right w:val="none" w:sz="0" w:space="0" w:color="auto"/>
              </w:divBdr>
            </w:div>
          </w:divsChild>
        </w:div>
        <w:div w:id="290984771">
          <w:marLeft w:val="0"/>
          <w:marRight w:val="0"/>
          <w:marTop w:val="0"/>
          <w:marBottom w:val="0"/>
          <w:divBdr>
            <w:top w:val="none" w:sz="0" w:space="0" w:color="auto"/>
            <w:left w:val="none" w:sz="0" w:space="0" w:color="auto"/>
            <w:bottom w:val="none" w:sz="0" w:space="0" w:color="auto"/>
            <w:right w:val="none" w:sz="0" w:space="0" w:color="auto"/>
          </w:divBdr>
          <w:divsChild>
            <w:div w:id="177933950">
              <w:marLeft w:val="0"/>
              <w:marRight w:val="0"/>
              <w:marTop w:val="0"/>
              <w:marBottom w:val="0"/>
              <w:divBdr>
                <w:top w:val="none" w:sz="0" w:space="0" w:color="auto"/>
                <w:left w:val="none" w:sz="0" w:space="0" w:color="auto"/>
                <w:bottom w:val="none" w:sz="0" w:space="0" w:color="auto"/>
                <w:right w:val="none" w:sz="0" w:space="0" w:color="auto"/>
              </w:divBdr>
            </w:div>
            <w:div w:id="1220437863">
              <w:marLeft w:val="0"/>
              <w:marRight w:val="0"/>
              <w:marTop w:val="0"/>
              <w:marBottom w:val="0"/>
              <w:divBdr>
                <w:top w:val="none" w:sz="0" w:space="0" w:color="auto"/>
                <w:left w:val="none" w:sz="0" w:space="0" w:color="auto"/>
                <w:bottom w:val="none" w:sz="0" w:space="0" w:color="auto"/>
                <w:right w:val="none" w:sz="0" w:space="0" w:color="auto"/>
              </w:divBdr>
            </w:div>
          </w:divsChild>
        </w:div>
        <w:div w:id="1238368698">
          <w:marLeft w:val="0"/>
          <w:marRight w:val="0"/>
          <w:marTop w:val="0"/>
          <w:marBottom w:val="0"/>
          <w:divBdr>
            <w:top w:val="none" w:sz="0" w:space="0" w:color="auto"/>
            <w:left w:val="none" w:sz="0" w:space="0" w:color="auto"/>
            <w:bottom w:val="none" w:sz="0" w:space="0" w:color="auto"/>
            <w:right w:val="none" w:sz="0" w:space="0" w:color="auto"/>
          </w:divBdr>
          <w:divsChild>
            <w:div w:id="1776710743">
              <w:marLeft w:val="0"/>
              <w:marRight w:val="0"/>
              <w:marTop w:val="0"/>
              <w:marBottom w:val="0"/>
              <w:divBdr>
                <w:top w:val="none" w:sz="0" w:space="0" w:color="auto"/>
                <w:left w:val="none" w:sz="0" w:space="0" w:color="auto"/>
                <w:bottom w:val="none" w:sz="0" w:space="0" w:color="auto"/>
                <w:right w:val="none" w:sz="0" w:space="0" w:color="auto"/>
              </w:divBdr>
            </w:div>
          </w:divsChild>
        </w:div>
        <w:div w:id="1645348941">
          <w:marLeft w:val="0"/>
          <w:marRight w:val="0"/>
          <w:marTop w:val="0"/>
          <w:marBottom w:val="0"/>
          <w:divBdr>
            <w:top w:val="none" w:sz="0" w:space="0" w:color="auto"/>
            <w:left w:val="none" w:sz="0" w:space="0" w:color="auto"/>
            <w:bottom w:val="none" w:sz="0" w:space="0" w:color="auto"/>
            <w:right w:val="none" w:sz="0" w:space="0" w:color="auto"/>
          </w:divBdr>
          <w:divsChild>
            <w:div w:id="593824958">
              <w:marLeft w:val="0"/>
              <w:marRight w:val="0"/>
              <w:marTop w:val="0"/>
              <w:marBottom w:val="0"/>
              <w:divBdr>
                <w:top w:val="none" w:sz="0" w:space="0" w:color="auto"/>
                <w:left w:val="none" w:sz="0" w:space="0" w:color="auto"/>
                <w:bottom w:val="none" w:sz="0" w:space="0" w:color="auto"/>
                <w:right w:val="none" w:sz="0" w:space="0" w:color="auto"/>
              </w:divBdr>
            </w:div>
          </w:divsChild>
        </w:div>
        <w:div w:id="1843658787">
          <w:marLeft w:val="0"/>
          <w:marRight w:val="0"/>
          <w:marTop w:val="0"/>
          <w:marBottom w:val="0"/>
          <w:divBdr>
            <w:top w:val="none" w:sz="0" w:space="0" w:color="auto"/>
            <w:left w:val="none" w:sz="0" w:space="0" w:color="auto"/>
            <w:bottom w:val="none" w:sz="0" w:space="0" w:color="auto"/>
            <w:right w:val="none" w:sz="0" w:space="0" w:color="auto"/>
          </w:divBdr>
          <w:divsChild>
            <w:div w:id="8483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4810">
      <w:bodyDiv w:val="1"/>
      <w:marLeft w:val="0"/>
      <w:marRight w:val="0"/>
      <w:marTop w:val="0"/>
      <w:marBottom w:val="0"/>
      <w:divBdr>
        <w:top w:val="none" w:sz="0" w:space="0" w:color="auto"/>
        <w:left w:val="none" w:sz="0" w:space="0" w:color="auto"/>
        <w:bottom w:val="none" w:sz="0" w:space="0" w:color="auto"/>
        <w:right w:val="none" w:sz="0" w:space="0" w:color="auto"/>
      </w:divBdr>
      <w:divsChild>
        <w:div w:id="190387777">
          <w:marLeft w:val="0"/>
          <w:marRight w:val="0"/>
          <w:marTop w:val="0"/>
          <w:marBottom w:val="0"/>
          <w:divBdr>
            <w:top w:val="none" w:sz="0" w:space="0" w:color="auto"/>
            <w:left w:val="none" w:sz="0" w:space="0" w:color="auto"/>
            <w:bottom w:val="none" w:sz="0" w:space="0" w:color="auto"/>
            <w:right w:val="none" w:sz="0" w:space="0" w:color="auto"/>
          </w:divBdr>
          <w:divsChild>
            <w:div w:id="157619272">
              <w:marLeft w:val="0"/>
              <w:marRight w:val="0"/>
              <w:marTop w:val="0"/>
              <w:marBottom w:val="0"/>
              <w:divBdr>
                <w:top w:val="none" w:sz="0" w:space="0" w:color="auto"/>
                <w:left w:val="none" w:sz="0" w:space="0" w:color="auto"/>
                <w:bottom w:val="none" w:sz="0" w:space="0" w:color="auto"/>
                <w:right w:val="none" w:sz="0" w:space="0" w:color="auto"/>
              </w:divBdr>
            </w:div>
          </w:divsChild>
        </w:div>
        <w:div w:id="385573280">
          <w:marLeft w:val="0"/>
          <w:marRight w:val="0"/>
          <w:marTop w:val="0"/>
          <w:marBottom w:val="0"/>
          <w:divBdr>
            <w:top w:val="none" w:sz="0" w:space="0" w:color="auto"/>
            <w:left w:val="none" w:sz="0" w:space="0" w:color="auto"/>
            <w:bottom w:val="none" w:sz="0" w:space="0" w:color="auto"/>
            <w:right w:val="none" w:sz="0" w:space="0" w:color="auto"/>
          </w:divBdr>
          <w:divsChild>
            <w:div w:id="893850939">
              <w:marLeft w:val="0"/>
              <w:marRight w:val="0"/>
              <w:marTop w:val="0"/>
              <w:marBottom w:val="0"/>
              <w:divBdr>
                <w:top w:val="none" w:sz="0" w:space="0" w:color="auto"/>
                <w:left w:val="none" w:sz="0" w:space="0" w:color="auto"/>
                <w:bottom w:val="none" w:sz="0" w:space="0" w:color="auto"/>
                <w:right w:val="none" w:sz="0" w:space="0" w:color="auto"/>
              </w:divBdr>
            </w:div>
          </w:divsChild>
        </w:div>
        <w:div w:id="723991567">
          <w:marLeft w:val="0"/>
          <w:marRight w:val="0"/>
          <w:marTop w:val="0"/>
          <w:marBottom w:val="0"/>
          <w:divBdr>
            <w:top w:val="none" w:sz="0" w:space="0" w:color="auto"/>
            <w:left w:val="none" w:sz="0" w:space="0" w:color="auto"/>
            <w:bottom w:val="none" w:sz="0" w:space="0" w:color="auto"/>
            <w:right w:val="none" w:sz="0" w:space="0" w:color="auto"/>
          </w:divBdr>
          <w:divsChild>
            <w:div w:id="1391423070">
              <w:marLeft w:val="0"/>
              <w:marRight w:val="0"/>
              <w:marTop w:val="0"/>
              <w:marBottom w:val="0"/>
              <w:divBdr>
                <w:top w:val="none" w:sz="0" w:space="0" w:color="auto"/>
                <w:left w:val="none" w:sz="0" w:space="0" w:color="auto"/>
                <w:bottom w:val="none" w:sz="0" w:space="0" w:color="auto"/>
                <w:right w:val="none" w:sz="0" w:space="0" w:color="auto"/>
              </w:divBdr>
            </w:div>
          </w:divsChild>
        </w:div>
        <w:div w:id="1367829579">
          <w:marLeft w:val="0"/>
          <w:marRight w:val="0"/>
          <w:marTop w:val="0"/>
          <w:marBottom w:val="0"/>
          <w:divBdr>
            <w:top w:val="none" w:sz="0" w:space="0" w:color="auto"/>
            <w:left w:val="none" w:sz="0" w:space="0" w:color="auto"/>
            <w:bottom w:val="none" w:sz="0" w:space="0" w:color="auto"/>
            <w:right w:val="none" w:sz="0" w:space="0" w:color="auto"/>
          </w:divBdr>
          <w:divsChild>
            <w:div w:id="1320229805">
              <w:marLeft w:val="0"/>
              <w:marRight w:val="0"/>
              <w:marTop w:val="0"/>
              <w:marBottom w:val="0"/>
              <w:divBdr>
                <w:top w:val="none" w:sz="0" w:space="0" w:color="auto"/>
                <w:left w:val="none" w:sz="0" w:space="0" w:color="auto"/>
                <w:bottom w:val="none" w:sz="0" w:space="0" w:color="auto"/>
                <w:right w:val="none" w:sz="0" w:space="0" w:color="auto"/>
              </w:divBdr>
            </w:div>
          </w:divsChild>
        </w:div>
        <w:div w:id="1557862121">
          <w:marLeft w:val="0"/>
          <w:marRight w:val="0"/>
          <w:marTop w:val="0"/>
          <w:marBottom w:val="0"/>
          <w:divBdr>
            <w:top w:val="none" w:sz="0" w:space="0" w:color="auto"/>
            <w:left w:val="none" w:sz="0" w:space="0" w:color="auto"/>
            <w:bottom w:val="none" w:sz="0" w:space="0" w:color="auto"/>
            <w:right w:val="none" w:sz="0" w:space="0" w:color="auto"/>
          </w:divBdr>
          <w:divsChild>
            <w:div w:id="419910391">
              <w:marLeft w:val="0"/>
              <w:marRight w:val="0"/>
              <w:marTop w:val="0"/>
              <w:marBottom w:val="0"/>
              <w:divBdr>
                <w:top w:val="none" w:sz="0" w:space="0" w:color="auto"/>
                <w:left w:val="none" w:sz="0" w:space="0" w:color="auto"/>
                <w:bottom w:val="none" w:sz="0" w:space="0" w:color="auto"/>
                <w:right w:val="none" w:sz="0" w:space="0" w:color="auto"/>
              </w:divBdr>
            </w:div>
          </w:divsChild>
        </w:div>
        <w:div w:id="1809937407">
          <w:marLeft w:val="0"/>
          <w:marRight w:val="0"/>
          <w:marTop w:val="0"/>
          <w:marBottom w:val="0"/>
          <w:divBdr>
            <w:top w:val="none" w:sz="0" w:space="0" w:color="auto"/>
            <w:left w:val="none" w:sz="0" w:space="0" w:color="auto"/>
            <w:bottom w:val="none" w:sz="0" w:space="0" w:color="auto"/>
            <w:right w:val="none" w:sz="0" w:space="0" w:color="auto"/>
          </w:divBdr>
          <w:divsChild>
            <w:div w:id="19392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53845">
      <w:bodyDiv w:val="1"/>
      <w:marLeft w:val="0"/>
      <w:marRight w:val="0"/>
      <w:marTop w:val="0"/>
      <w:marBottom w:val="0"/>
      <w:divBdr>
        <w:top w:val="none" w:sz="0" w:space="0" w:color="auto"/>
        <w:left w:val="none" w:sz="0" w:space="0" w:color="auto"/>
        <w:bottom w:val="none" w:sz="0" w:space="0" w:color="auto"/>
        <w:right w:val="none" w:sz="0" w:space="0" w:color="auto"/>
      </w:divBdr>
    </w:div>
    <w:div w:id="462820049">
      <w:bodyDiv w:val="1"/>
      <w:marLeft w:val="0"/>
      <w:marRight w:val="0"/>
      <w:marTop w:val="0"/>
      <w:marBottom w:val="0"/>
      <w:divBdr>
        <w:top w:val="none" w:sz="0" w:space="0" w:color="auto"/>
        <w:left w:val="none" w:sz="0" w:space="0" w:color="auto"/>
        <w:bottom w:val="none" w:sz="0" w:space="0" w:color="auto"/>
        <w:right w:val="none" w:sz="0" w:space="0" w:color="auto"/>
      </w:divBdr>
    </w:div>
    <w:div w:id="487676188">
      <w:bodyDiv w:val="1"/>
      <w:marLeft w:val="0"/>
      <w:marRight w:val="0"/>
      <w:marTop w:val="0"/>
      <w:marBottom w:val="0"/>
      <w:divBdr>
        <w:top w:val="none" w:sz="0" w:space="0" w:color="auto"/>
        <w:left w:val="none" w:sz="0" w:space="0" w:color="auto"/>
        <w:bottom w:val="none" w:sz="0" w:space="0" w:color="auto"/>
        <w:right w:val="none" w:sz="0" w:space="0" w:color="auto"/>
      </w:divBdr>
    </w:div>
    <w:div w:id="512114431">
      <w:bodyDiv w:val="1"/>
      <w:marLeft w:val="0"/>
      <w:marRight w:val="0"/>
      <w:marTop w:val="0"/>
      <w:marBottom w:val="0"/>
      <w:divBdr>
        <w:top w:val="none" w:sz="0" w:space="0" w:color="auto"/>
        <w:left w:val="none" w:sz="0" w:space="0" w:color="auto"/>
        <w:bottom w:val="none" w:sz="0" w:space="0" w:color="auto"/>
        <w:right w:val="none" w:sz="0" w:space="0" w:color="auto"/>
      </w:divBdr>
    </w:div>
    <w:div w:id="605814858">
      <w:bodyDiv w:val="1"/>
      <w:marLeft w:val="0"/>
      <w:marRight w:val="0"/>
      <w:marTop w:val="0"/>
      <w:marBottom w:val="0"/>
      <w:divBdr>
        <w:top w:val="none" w:sz="0" w:space="0" w:color="auto"/>
        <w:left w:val="none" w:sz="0" w:space="0" w:color="auto"/>
        <w:bottom w:val="none" w:sz="0" w:space="0" w:color="auto"/>
        <w:right w:val="none" w:sz="0" w:space="0" w:color="auto"/>
      </w:divBdr>
    </w:div>
    <w:div w:id="631250838">
      <w:bodyDiv w:val="1"/>
      <w:marLeft w:val="0"/>
      <w:marRight w:val="0"/>
      <w:marTop w:val="0"/>
      <w:marBottom w:val="0"/>
      <w:divBdr>
        <w:top w:val="none" w:sz="0" w:space="0" w:color="auto"/>
        <w:left w:val="none" w:sz="0" w:space="0" w:color="auto"/>
        <w:bottom w:val="none" w:sz="0" w:space="0" w:color="auto"/>
        <w:right w:val="none" w:sz="0" w:space="0" w:color="auto"/>
      </w:divBdr>
    </w:div>
    <w:div w:id="685789480">
      <w:bodyDiv w:val="1"/>
      <w:marLeft w:val="0"/>
      <w:marRight w:val="0"/>
      <w:marTop w:val="0"/>
      <w:marBottom w:val="0"/>
      <w:divBdr>
        <w:top w:val="none" w:sz="0" w:space="0" w:color="auto"/>
        <w:left w:val="none" w:sz="0" w:space="0" w:color="auto"/>
        <w:bottom w:val="none" w:sz="0" w:space="0" w:color="auto"/>
        <w:right w:val="none" w:sz="0" w:space="0" w:color="auto"/>
      </w:divBdr>
    </w:div>
    <w:div w:id="726224460">
      <w:bodyDiv w:val="1"/>
      <w:marLeft w:val="0"/>
      <w:marRight w:val="0"/>
      <w:marTop w:val="0"/>
      <w:marBottom w:val="0"/>
      <w:divBdr>
        <w:top w:val="none" w:sz="0" w:space="0" w:color="auto"/>
        <w:left w:val="none" w:sz="0" w:space="0" w:color="auto"/>
        <w:bottom w:val="none" w:sz="0" w:space="0" w:color="auto"/>
        <w:right w:val="none" w:sz="0" w:space="0" w:color="auto"/>
      </w:divBdr>
    </w:div>
    <w:div w:id="803277701">
      <w:bodyDiv w:val="1"/>
      <w:marLeft w:val="0"/>
      <w:marRight w:val="0"/>
      <w:marTop w:val="0"/>
      <w:marBottom w:val="0"/>
      <w:divBdr>
        <w:top w:val="none" w:sz="0" w:space="0" w:color="auto"/>
        <w:left w:val="none" w:sz="0" w:space="0" w:color="auto"/>
        <w:bottom w:val="none" w:sz="0" w:space="0" w:color="auto"/>
        <w:right w:val="none" w:sz="0" w:space="0" w:color="auto"/>
      </w:divBdr>
    </w:div>
    <w:div w:id="822551614">
      <w:bodyDiv w:val="1"/>
      <w:marLeft w:val="0"/>
      <w:marRight w:val="0"/>
      <w:marTop w:val="0"/>
      <w:marBottom w:val="0"/>
      <w:divBdr>
        <w:top w:val="none" w:sz="0" w:space="0" w:color="auto"/>
        <w:left w:val="none" w:sz="0" w:space="0" w:color="auto"/>
        <w:bottom w:val="none" w:sz="0" w:space="0" w:color="auto"/>
        <w:right w:val="none" w:sz="0" w:space="0" w:color="auto"/>
      </w:divBdr>
    </w:div>
    <w:div w:id="844396799">
      <w:bodyDiv w:val="1"/>
      <w:marLeft w:val="0"/>
      <w:marRight w:val="0"/>
      <w:marTop w:val="0"/>
      <w:marBottom w:val="0"/>
      <w:divBdr>
        <w:top w:val="none" w:sz="0" w:space="0" w:color="auto"/>
        <w:left w:val="none" w:sz="0" w:space="0" w:color="auto"/>
        <w:bottom w:val="none" w:sz="0" w:space="0" w:color="auto"/>
        <w:right w:val="none" w:sz="0" w:space="0" w:color="auto"/>
      </w:divBdr>
    </w:div>
    <w:div w:id="845444024">
      <w:bodyDiv w:val="1"/>
      <w:marLeft w:val="0"/>
      <w:marRight w:val="0"/>
      <w:marTop w:val="0"/>
      <w:marBottom w:val="0"/>
      <w:divBdr>
        <w:top w:val="none" w:sz="0" w:space="0" w:color="auto"/>
        <w:left w:val="none" w:sz="0" w:space="0" w:color="auto"/>
        <w:bottom w:val="none" w:sz="0" w:space="0" w:color="auto"/>
        <w:right w:val="none" w:sz="0" w:space="0" w:color="auto"/>
      </w:divBdr>
    </w:div>
    <w:div w:id="858668052">
      <w:bodyDiv w:val="1"/>
      <w:marLeft w:val="0"/>
      <w:marRight w:val="0"/>
      <w:marTop w:val="0"/>
      <w:marBottom w:val="0"/>
      <w:divBdr>
        <w:top w:val="none" w:sz="0" w:space="0" w:color="auto"/>
        <w:left w:val="none" w:sz="0" w:space="0" w:color="auto"/>
        <w:bottom w:val="none" w:sz="0" w:space="0" w:color="auto"/>
        <w:right w:val="none" w:sz="0" w:space="0" w:color="auto"/>
      </w:divBdr>
    </w:div>
    <w:div w:id="869220213">
      <w:bodyDiv w:val="1"/>
      <w:marLeft w:val="0"/>
      <w:marRight w:val="0"/>
      <w:marTop w:val="0"/>
      <w:marBottom w:val="0"/>
      <w:divBdr>
        <w:top w:val="none" w:sz="0" w:space="0" w:color="auto"/>
        <w:left w:val="none" w:sz="0" w:space="0" w:color="auto"/>
        <w:bottom w:val="none" w:sz="0" w:space="0" w:color="auto"/>
        <w:right w:val="none" w:sz="0" w:space="0" w:color="auto"/>
      </w:divBdr>
    </w:div>
    <w:div w:id="872184455">
      <w:bodyDiv w:val="1"/>
      <w:marLeft w:val="0"/>
      <w:marRight w:val="0"/>
      <w:marTop w:val="0"/>
      <w:marBottom w:val="0"/>
      <w:divBdr>
        <w:top w:val="none" w:sz="0" w:space="0" w:color="auto"/>
        <w:left w:val="none" w:sz="0" w:space="0" w:color="auto"/>
        <w:bottom w:val="none" w:sz="0" w:space="0" w:color="auto"/>
        <w:right w:val="none" w:sz="0" w:space="0" w:color="auto"/>
      </w:divBdr>
    </w:div>
    <w:div w:id="935676902">
      <w:bodyDiv w:val="1"/>
      <w:marLeft w:val="0"/>
      <w:marRight w:val="0"/>
      <w:marTop w:val="0"/>
      <w:marBottom w:val="0"/>
      <w:divBdr>
        <w:top w:val="none" w:sz="0" w:space="0" w:color="auto"/>
        <w:left w:val="none" w:sz="0" w:space="0" w:color="auto"/>
        <w:bottom w:val="none" w:sz="0" w:space="0" w:color="auto"/>
        <w:right w:val="none" w:sz="0" w:space="0" w:color="auto"/>
      </w:divBdr>
    </w:div>
    <w:div w:id="998310700">
      <w:bodyDiv w:val="1"/>
      <w:marLeft w:val="0"/>
      <w:marRight w:val="0"/>
      <w:marTop w:val="0"/>
      <w:marBottom w:val="0"/>
      <w:divBdr>
        <w:top w:val="none" w:sz="0" w:space="0" w:color="auto"/>
        <w:left w:val="none" w:sz="0" w:space="0" w:color="auto"/>
        <w:bottom w:val="none" w:sz="0" w:space="0" w:color="auto"/>
        <w:right w:val="none" w:sz="0" w:space="0" w:color="auto"/>
      </w:divBdr>
      <w:divsChild>
        <w:div w:id="12849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397770">
              <w:marLeft w:val="0"/>
              <w:marRight w:val="0"/>
              <w:marTop w:val="0"/>
              <w:marBottom w:val="0"/>
              <w:divBdr>
                <w:top w:val="none" w:sz="0" w:space="0" w:color="auto"/>
                <w:left w:val="none" w:sz="0" w:space="0" w:color="auto"/>
                <w:bottom w:val="none" w:sz="0" w:space="0" w:color="auto"/>
                <w:right w:val="none" w:sz="0" w:space="0" w:color="auto"/>
              </w:divBdr>
              <w:divsChild>
                <w:div w:id="6398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4255">
      <w:bodyDiv w:val="1"/>
      <w:marLeft w:val="0"/>
      <w:marRight w:val="0"/>
      <w:marTop w:val="0"/>
      <w:marBottom w:val="0"/>
      <w:divBdr>
        <w:top w:val="none" w:sz="0" w:space="0" w:color="auto"/>
        <w:left w:val="none" w:sz="0" w:space="0" w:color="auto"/>
        <w:bottom w:val="none" w:sz="0" w:space="0" w:color="auto"/>
        <w:right w:val="none" w:sz="0" w:space="0" w:color="auto"/>
      </w:divBdr>
    </w:div>
    <w:div w:id="1244729039">
      <w:bodyDiv w:val="1"/>
      <w:marLeft w:val="0"/>
      <w:marRight w:val="0"/>
      <w:marTop w:val="0"/>
      <w:marBottom w:val="0"/>
      <w:divBdr>
        <w:top w:val="none" w:sz="0" w:space="0" w:color="auto"/>
        <w:left w:val="none" w:sz="0" w:space="0" w:color="auto"/>
        <w:bottom w:val="none" w:sz="0" w:space="0" w:color="auto"/>
        <w:right w:val="none" w:sz="0" w:space="0" w:color="auto"/>
      </w:divBdr>
    </w:div>
    <w:div w:id="1259211585">
      <w:bodyDiv w:val="1"/>
      <w:marLeft w:val="0"/>
      <w:marRight w:val="0"/>
      <w:marTop w:val="0"/>
      <w:marBottom w:val="0"/>
      <w:divBdr>
        <w:top w:val="none" w:sz="0" w:space="0" w:color="auto"/>
        <w:left w:val="none" w:sz="0" w:space="0" w:color="auto"/>
        <w:bottom w:val="none" w:sz="0" w:space="0" w:color="auto"/>
        <w:right w:val="none" w:sz="0" w:space="0" w:color="auto"/>
      </w:divBdr>
      <w:divsChild>
        <w:div w:id="1576821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608447">
              <w:marLeft w:val="0"/>
              <w:marRight w:val="0"/>
              <w:marTop w:val="0"/>
              <w:marBottom w:val="0"/>
              <w:divBdr>
                <w:top w:val="none" w:sz="0" w:space="0" w:color="auto"/>
                <w:left w:val="none" w:sz="0" w:space="0" w:color="auto"/>
                <w:bottom w:val="none" w:sz="0" w:space="0" w:color="auto"/>
                <w:right w:val="none" w:sz="0" w:space="0" w:color="auto"/>
              </w:divBdr>
              <w:divsChild>
                <w:div w:id="15810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0912">
      <w:bodyDiv w:val="1"/>
      <w:marLeft w:val="0"/>
      <w:marRight w:val="0"/>
      <w:marTop w:val="0"/>
      <w:marBottom w:val="0"/>
      <w:divBdr>
        <w:top w:val="none" w:sz="0" w:space="0" w:color="auto"/>
        <w:left w:val="none" w:sz="0" w:space="0" w:color="auto"/>
        <w:bottom w:val="none" w:sz="0" w:space="0" w:color="auto"/>
        <w:right w:val="none" w:sz="0" w:space="0" w:color="auto"/>
      </w:divBdr>
    </w:div>
    <w:div w:id="1433472539">
      <w:bodyDiv w:val="1"/>
      <w:marLeft w:val="0"/>
      <w:marRight w:val="0"/>
      <w:marTop w:val="0"/>
      <w:marBottom w:val="0"/>
      <w:divBdr>
        <w:top w:val="none" w:sz="0" w:space="0" w:color="auto"/>
        <w:left w:val="none" w:sz="0" w:space="0" w:color="auto"/>
        <w:bottom w:val="none" w:sz="0" w:space="0" w:color="auto"/>
        <w:right w:val="none" w:sz="0" w:space="0" w:color="auto"/>
      </w:divBdr>
    </w:div>
    <w:div w:id="1440948765">
      <w:bodyDiv w:val="1"/>
      <w:marLeft w:val="0"/>
      <w:marRight w:val="0"/>
      <w:marTop w:val="0"/>
      <w:marBottom w:val="0"/>
      <w:divBdr>
        <w:top w:val="none" w:sz="0" w:space="0" w:color="auto"/>
        <w:left w:val="none" w:sz="0" w:space="0" w:color="auto"/>
        <w:bottom w:val="none" w:sz="0" w:space="0" w:color="auto"/>
        <w:right w:val="none" w:sz="0" w:space="0" w:color="auto"/>
      </w:divBdr>
    </w:div>
    <w:div w:id="1463889215">
      <w:bodyDiv w:val="1"/>
      <w:marLeft w:val="0"/>
      <w:marRight w:val="0"/>
      <w:marTop w:val="0"/>
      <w:marBottom w:val="0"/>
      <w:divBdr>
        <w:top w:val="none" w:sz="0" w:space="0" w:color="auto"/>
        <w:left w:val="none" w:sz="0" w:space="0" w:color="auto"/>
        <w:bottom w:val="none" w:sz="0" w:space="0" w:color="auto"/>
        <w:right w:val="none" w:sz="0" w:space="0" w:color="auto"/>
      </w:divBdr>
      <w:divsChild>
        <w:div w:id="1963151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423602">
              <w:marLeft w:val="0"/>
              <w:marRight w:val="0"/>
              <w:marTop w:val="0"/>
              <w:marBottom w:val="0"/>
              <w:divBdr>
                <w:top w:val="none" w:sz="0" w:space="0" w:color="auto"/>
                <w:left w:val="none" w:sz="0" w:space="0" w:color="auto"/>
                <w:bottom w:val="none" w:sz="0" w:space="0" w:color="auto"/>
                <w:right w:val="none" w:sz="0" w:space="0" w:color="auto"/>
              </w:divBdr>
              <w:divsChild>
                <w:div w:id="10020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6362">
      <w:bodyDiv w:val="1"/>
      <w:marLeft w:val="0"/>
      <w:marRight w:val="0"/>
      <w:marTop w:val="0"/>
      <w:marBottom w:val="0"/>
      <w:divBdr>
        <w:top w:val="none" w:sz="0" w:space="0" w:color="auto"/>
        <w:left w:val="none" w:sz="0" w:space="0" w:color="auto"/>
        <w:bottom w:val="none" w:sz="0" w:space="0" w:color="auto"/>
        <w:right w:val="none" w:sz="0" w:space="0" w:color="auto"/>
      </w:divBdr>
      <w:divsChild>
        <w:div w:id="262341528">
          <w:marLeft w:val="0"/>
          <w:marRight w:val="0"/>
          <w:marTop w:val="0"/>
          <w:marBottom w:val="0"/>
          <w:divBdr>
            <w:top w:val="none" w:sz="0" w:space="0" w:color="auto"/>
            <w:left w:val="none" w:sz="0" w:space="0" w:color="auto"/>
            <w:bottom w:val="none" w:sz="0" w:space="0" w:color="auto"/>
            <w:right w:val="none" w:sz="0" w:space="0" w:color="auto"/>
          </w:divBdr>
          <w:divsChild>
            <w:div w:id="955257137">
              <w:marLeft w:val="0"/>
              <w:marRight w:val="0"/>
              <w:marTop w:val="0"/>
              <w:marBottom w:val="0"/>
              <w:divBdr>
                <w:top w:val="none" w:sz="0" w:space="0" w:color="auto"/>
                <w:left w:val="none" w:sz="0" w:space="0" w:color="auto"/>
                <w:bottom w:val="none" w:sz="0" w:space="0" w:color="auto"/>
                <w:right w:val="none" w:sz="0" w:space="0" w:color="auto"/>
              </w:divBdr>
            </w:div>
          </w:divsChild>
        </w:div>
        <w:div w:id="1055081997">
          <w:marLeft w:val="0"/>
          <w:marRight w:val="0"/>
          <w:marTop w:val="0"/>
          <w:marBottom w:val="0"/>
          <w:divBdr>
            <w:top w:val="none" w:sz="0" w:space="0" w:color="auto"/>
            <w:left w:val="none" w:sz="0" w:space="0" w:color="auto"/>
            <w:bottom w:val="none" w:sz="0" w:space="0" w:color="auto"/>
            <w:right w:val="none" w:sz="0" w:space="0" w:color="auto"/>
          </w:divBdr>
          <w:divsChild>
            <w:div w:id="1518276717">
              <w:marLeft w:val="0"/>
              <w:marRight w:val="0"/>
              <w:marTop w:val="0"/>
              <w:marBottom w:val="0"/>
              <w:divBdr>
                <w:top w:val="none" w:sz="0" w:space="0" w:color="auto"/>
                <w:left w:val="none" w:sz="0" w:space="0" w:color="auto"/>
                <w:bottom w:val="none" w:sz="0" w:space="0" w:color="auto"/>
                <w:right w:val="none" w:sz="0" w:space="0" w:color="auto"/>
              </w:divBdr>
            </w:div>
          </w:divsChild>
        </w:div>
        <w:div w:id="1076366256">
          <w:marLeft w:val="0"/>
          <w:marRight w:val="0"/>
          <w:marTop w:val="0"/>
          <w:marBottom w:val="0"/>
          <w:divBdr>
            <w:top w:val="none" w:sz="0" w:space="0" w:color="auto"/>
            <w:left w:val="none" w:sz="0" w:space="0" w:color="auto"/>
            <w:bottom w:val="none" w:sz="0" w:space="0" w:color="auto"/>
            <w:right w:val="none" w:sz="0" w:space="0" w:color="auto"/>
          </w:divBdr>
          <w:divsChild>
            <w:div w:id="670137811">
              <w:marLeft w:val="0"/>
              <w:marRight w:val="0"/>
              <w:marTop w:val="0"/>
              <w:marBottom w:val="0"/>
              <w:divBdr>
                <w:top w:val="none" w:sz="0" w:space="0" w:color="auto"/>
                <w:left w:val="none" w:sz="0" w:space="0" w:color="auto"/>
                <w:bottom w:val="none" w:sz="0" w:space="0" w:color="auto"/>
                <w:right w:val="none" w:sz="0" w:space="0" w:color="auto"/>
              </w:divBdr>
            </w:div>
            <w:div w:id="1444960450">
              <w:marLeft w:val="0"/>
              <w:marRight w:val="0"/>
              <w:marTop w:val="0"/>
              <w:marBottom w:val="0"/>
              <w:divBdr>
                <w:top w:val="none" w:sz="0" w:space="0" w:color="auto"/>
                <w:left w:val="none" w:sz="0" w:space="0" w:color="auto"/>
                <w:bottom w:val="none" w:sz="0" w:space="0" w:color="auto"/>
                <w:right w:val="none" w:sz="0" w:space="0" w:color="auto"/>
              </w:divBdr>
            </w:div>
          </w:divsChild>
        </w:div>
        <w:div w:id="1288392361">
          <w:marLeft w:val="0"/>
          <w:marRight w:val="0"/>
          <w:marTop w:val="0"/>
          <w:marBottom w:val="0"/>
          <w:divBdr>
            <w:top w:val="none" w:sz="0" w:space="0" w:color="auto"/>
            <w:left w:val="none" w:sz="0" w:space="0" w:color="auto"/>
            <w:bottom w:val="none" w:sz="0" w:space="0" w:color="auto"/>
            <w:right w:val="none" w:sz="0" w:space="0" w:color="auto"/>
          </w:divBdr>
          <w:divsChild>
            <w:div w:id="2015062219">
              <w:marLeft w:val="0"/>
              <w:marRight w:val="0"/>
              <w:marTop w:val="0"/>
              <w:marBottom w:val="0"/>
              <w:divBdr>
                <w:top w:val="none" w:sz="0" w:space="0" w:color="auto"/>
                <w:left w:val="none" w:sz="0" w:space="0" w:color="auto"/>
                <w:bottom w:val="none" w:sz="0" w:space="0" w:color="auto"/>
                <w:right w:val="none" w:sz="0" w:space="0" w:color="auto"/>
              </w:divBdr>
            </w:div>
          </w:divsChild>
        </w:div>
        <w:div w:id="1730960049">
          <w:marLeft w:val="0"/>
          <w:marRight w:val="0"/>
          <w:marTop w:val="0"/>
          <w:marBottom w:val="0"/>
          <w:divBdr>
            <w:top w:val="none" w:sz="0" w:space="0" w:color="auto"/>
            <w:left w:val="none" w:sz="0" w:space="0" w:color="auto"/>
            <w:bottom w:val="none" w:sz="0" w:space="0" w:color="auto"/>
            <w:right w:val="none" w:sz="0" w:space="0" w:color="auto"/>
          </w:divBdr>
          <w:divsChild>
            <w:div w:id="18017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59713">
      <w:bodyDiv w:val="1"/>
      <w:marLeft w:val="0"/>
      <w:marRight w:val="0"/>
      <w:marTop w:val="0"/>
      <w:marBottom w:val="0"/>
      <w:divBdr>
        <w:top w:val="none" w:sz="0" w:space="0" w:color="auto"/>
        <w:left w:val="none" w:sz="0" w:space="0" w:color="auto"/>
        <w:bottom w:val="none" w:sz="0" w:space="0" w:color="auto"/>
        <w:right w:val="none" w:sz="0" w:space="0" w:color="auto"/>
      </w:divBdr>
    </w:div>
    <w:div w:id="1692755208">
      <w:bodyDiv w:val="1"/>
      <w:marLeft w:val="0"/>
      <w:marRight w:val="0"/>
      <w:marTop w:val="0"/>
      <w:marBottom w:val="0"/>
      <w:divBdr>
        <w:top w:val="none" w:sz="0" w:space="0" w:color="auto"/>
        <w:left w:val="none" w:sz="0" w:space="0" w:color="auto"/>
        <w:bottom w:val="none" w:sz="0" w:space="0" w:color="auto"/>
        <w:right w:val="none" w:sz="0" w:space="0" w:color="auto"/>
      </w:divBdr>
    </w:div>
    <w:div w:id="1784761095">
      <w:bodyDiv w:val="1"/>
      <w:marLeft w:val="0"/>
      <w:marRight w:val="0"/>
      <w:marTop w:val="0"/>
      <w:marBottom w:val="0"/>
      <w:divBdr>
        <w:top w:val="none" w:sz="0" w:space="0" w:color="auto"/>
        <w:left w:val="none" w:sz="0" w:space="0" w:color="auto"/>
        <w:bottom w:val="none" w:sz="0" w:space="0" w:color="auto"/>
        <w:right w:val="none" w:sz="0" w:space="0" w:color="auto"/>
      </w:divBdr>
    </w:div>
    <w:div w:id="1837762350">
      <w:bodyDiv w:val="1"/>
      <w:marLeft w:val="0"/>
      <w:marRight w:val="0"/>
      <w:marTop w:val="0"/>
      <w:marBottom w:val="0"/>
      <w:divBdr>
        <w:top w:val="none" w:sz="0" w:space="0" w:color="auto"/>
        <w:left w:val="none" w:sz="0" w:space="0" w:color="auto"/>
        <w:bottom w:val="none" w:sz="0" w:space="0" w:color="auto"/>
        <w:right w:val="none" w:sz="0" w:space="0" w:color="auto"/>
      </w:divBdr>
    </w:div>
    <w:div w:id="1853373685">
      <w:bodyDiv w:val="1"/>
      <w:marLeft w:val="0"/>
      <w:marRight w:val="0"/>
      <w:marTop w:val="0"/>
      <w:marBottom w:val="0"/>
      <w:divBdr>
        <w:top w:val="none" w:sz="0" w:space="0" w:color="auto"/>
        <w:left w:val="none" w:sz="0" w:space="0" w:color="auto"/>
        <w:bottom w:val="none" w:sz="0" w:space="0" w:color="auto"/>
        <w:right w:val="none" w:sz="0" w:space="0" w:color="auto"/>
      </w:divBdr>
    </w:div>
    <w:div w:id="1858077841">
      <w:bodyDiv w:val="1"/>
      <w:marLeft w:val="0"/>
      <w:marRight w:val="0"/>
      <w:marTop w:val="0"/>
      <w:marBottom w:val="0"/>
      <w:divBdr>
        <w:top w:val="none" w:sz="0" w:space="0" w:color="auto"/>
        <w:left w:val="none" w:sz="0" w:space="0" w:color="auto"/>
        <w:bottom w:val="none" w:sz="0" w:space="0" w:color="auto"/>
        <w:right w:val="none" w:sz="0" w:space="0" w:color="auto"/>
      </w:divBdr>
    </w:div>
    <w:div w:id="1884517390">
      <w:bodyDiv w:val="1"/>
      <w:marLeft w:val="0"/>
      <w:marRight w:val="0"/>
      <w:marTop w:val="0"/>
      <w:marBottom w:val="0"/>
      <w:divBdr>
        <w:top w:val="none" w:sz="0" w:space="0" w:color="auto"/>
        <w:left w:val="none" w:sz="0" w:space="0" w:color="auto"/>
        <w:bottom w:val="none" w:sz="0" w:space="0" w:color="auto"/>
        <w:right w:val="none" w:sz="0" w:space="0" w:color="auto"/>
      </w:divBdr>
    </w:div>
    <w:div w:id="1925608437">
      <w:bodyDiv w:val="1"/>
      <w:marLeft w:val="0"/>
      <w:marRight w:val="0"/>
      <w:marTop w:val="0"/>
      <w:marBottom w:val="0"/>
      <w:divBdr>
        <w:top w:val="none" w:sz="0" w:space="0" w:color="auto"/>
        <w:left w:val="none" w:sz="0" w:space="0" w:color="auto"/>
        <w:bottom w:val="none" w:sz="0" w:space="0" w:color="auto"/>
        <w:right w:val="none" w:sz="0" w:space="0" w:color="auto"/>
      </w:divBdr>
    </w:div>
    <w:div w:id="1930238868">
      <w:bodyDiv w:val="1"/>
      <w:marLeft w:val="0"/>
      <w:marRight w:val="0"/>
      <w:marTop w:val="0"/>
      <w:marBottom w:val="0"/>
      <w:divBdr>
        <w:top w:val="none" w:sz="0" w:space="0" w:color="auto"/>
        <w:left w:val="none" w:sz="0" w:space="0" w:color="auto"/>
        <w:bottom w:val="none" w:sz="0" w:space="0" w:color="auto"/>
        <w:right w:val="none" w:sz="0" w:space="0" w:color="auto"/>
      </w:divBdr>
    </w:div>
    <w:div w:id="1943567604">
      <w:bodyDiv w:val="1"/>
      <w:marLeft w:val="0"/>
      <w:marRight w:val="0"/>
      <w:marTop w:val="0"/>
      <w:marBottom w:val="0"/>
      <w:divBdr>
        <w:top w:val="none" w:sz="0" w:space="0" w:color="auto"/>
        <w:left w:val="none" w:sz="0" w:space="0" w:color="auto"/>
        <w:bottom w:val="none" w:sz="0" w:space="0" w:color="auto"/>
        <w:right w:val="none" w:sz="0" w:space="0" w:color="auto"/>
      </w:divBdr>
    </w:div>
    <w:div w:id="2036885141">
      <w:bodyDiv w:val="1"/>
      <w:marLeft w:val="0"/>
      <w:marRight w:val="0"/>
      <w:marTop w:val="0"/>
      <w:marBottom w:val="0"/>
      <w:divBdr>
        <w:top w:val="none" w:sz="0" w:space="0" w:color="auto"/>
        <w:left w:val="none" w:sz="0" w:space="0" w:color="auto"/>
        <w:bottom w:val="none" w:sz="0" w:space="0" w:color="auto"/>
        <w:right w:val="none" w:sz="0" w:space="0" w:color="auto"/>
      </w:divBdr>
    </w:div>
    <w:div w:id="2039506094">
      <w:bodyDiv w:val="1"/>
      <w:marLeft w:val="0"/>
      <w:marRight w:val="0"/>
      <w:marTop w:val="0"/>
      <w:marBottom w:val="0"/>
      <w:divBdr>
        <w:top w:val="none" w:sz="0" w:space="0" w:color="auto"/>
        <w:left w:val="none" w:sz="0" w:space="0" w:color="auto"/>
        <w:bottom w:val="none" w:sz="0" w:space="0" w:color="auto"/>
        <w:right w:val="none" w:sz="0" w:space="0" w:color="auto"/>
      </w:divBdr>
    </w:div>
    <w:div w:id="2046057458">
      <w:bodyDiv w:val="1"/>
      <w:marLeft w:val="0"/>
      <w:marRight w:val="0"/>
      <w:marTop w:val="0"/>
      <w:marBottom w:val="0"/>
      <w:divBdr>
        <w:top w:val="none" w:sz="0" w:space="0" w:color="auto"/>
        <w:left w:val="none" w:sz="0" w:space="0" w:color="auto"/>
        <w:bottom w:val="none" w:sz="0" w:space="0" w:color="auto"/>
        <w:right w:val="none" w:sz="0" w:space="0" w:color="auto"/>
      </w:divBdr>
    </w:div>
    <w:div w:id="2054041036">
      <w:bodyDiv w:val="1"/>
      <w:marLeft w:val="0"/>
      <w:marRight w:val="0"/>
      <w:marTop w:val="0"/>
      <w:marBottom w:val="0"/>
      <w:divBdr>
        <w:top w:val="none" w:sz="0" w:space="0" w:color="auto"/>
        <w:left w:val="none" w:sz="0" w:space="0" w:color="auto"/>
        <w:bottom w:val="none" w:sz="0" w:space="0" w:color="auto"/>
        <w:right w:val="none" w:sz="0" w:space="0" w:color="auto"/>
      </w:divBdr>
    </w:div>
    <w:div w:id="2072074808">
      <w:bodyDiv w:val="1"/>
      <w:marLeft w:val="0"/>
      <w:marRight w:val="0"/>
      <w:marTop w:val="0"/>
      <w:marBottom w:val="0"/>
      <w:divBdr>
        <w:top w:val="none" w:sz="0" w:space="0" w:color="auto"/>
        <w:left w:val="none" w:sz="0" w:space="0" w:color="auto"/>
        <w:bottom w:val="none" w:sz="0" w:space="0" w:color="auto"/>
        <w:right w:val="none" w:sz="0" w:space="0" w:color="auto"/>
      </w:divBdr>
    </w:div>
    <w:div w:id="2091003216">
      <w:bodyDiv w:val="1"/>
      <w:marLeft w:val="0"/>
      <w:marRight w:val="0"/>
      <w:marTop w:val="0"/>
      <w:marBottom w:val="0"/>
      <w:divBdr>
        <w:top w:val="none" w:sz="0" w:space="0" w:color="auto"/>
        <w:left w:val="none" w:sz="0" w:space="0" w:color="auto"/>
        <w:bottom w:val="none" w:sz="0" w:space="0" w:color="auto"/>
        <w:right w:val="none" w:sz="0" w:space="0" w:color="auto"/>
      </w:divBdr>
    </w:div>
    <w:div w:id="21366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1152</TotalTime>
  <Pages>2</Pages>
  <Words>410</Words>
  <Characters>2383</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CATRE,</vt:lpstr>
      <vt:lpstr>CATRE,</vt:lpstr>
    </vt:vector>
  </TitlesOfParts>
  <Company>eSoftDev</Company>
  <LinksUpToDate>false</LinksUpToDate>
  <CharactersWithSpaces>2788</CharactersWithSpaces>
  <SharedDoc>false</SharedDoc>
  <HLinks>
    <vt:vector size="6" baseType="variant">
      <vt:variant>
        <vt:i4>5373969</vt:i4>
      </vt:variant>
      <vt:variant>
        <vt:i4>0</vt:i4>
      </vt:variant>
      <vt:variant>
        <vt:i4>0</vt:i4>
      </vt:variant>
      <vt:variant>
        <vt:i4>5</vt:i4>
      </vt:variant>
      <vt:variant>
        <vt:lpwstr>https://cjvrancea.ro/cariere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dc:title>
  <dc:subject/>
  <dc:creator>electronic Software Development</dc:creator>
  <cp:keywords/>
  <cp:lastModifiedBy>Gîrleanu Mihaela</cp:lastModifiedBy>
  <cp:revision>548</cp:revision>
  <cp:lastPrinted>2025-10-21T12:57:00Z</cp:lastPrinted>
  <dcterms:created xsi:type="dcterms:W3CDTF">2025-09-15T11:07:00Z</dcterms:created>
  <dcterms:modified xsi:type="dcterms:W3CDTF">2026-01-21T13:48:00Z</dcterms:modified>
</cp:coreProperties>
</file>